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87" w:rsidRPr="00903D16" w:rsidRDefault="002B1DBE" w:rsidP="00AC4687">
      <w:pPr>
        <w:pStyle w:val="berschrift3"/>
        <w:ind w:left="567" w:right="567"/>
        <w:jc w:val="center"/>
        <w:rPr>
          <w:rFonts w:ascii="Century Gothic" w:hAnsi="Century Gothic"/>
          <w:color w:val="0000FF"/>
          <w:sz w:val="28"/>
          <w:szCs w:val="28"/>
          <w:bdr w:val="single" w:sz="4" w:space="0" w:color="auto"/>
          <w:lang w:val="pt-BR"/>
        </w:rPr>
      </w:pPr>
      <w:r w:rsidRPr="00903D16">
        <w:rPr>
          <w:rFonts w:ascii="Century Gothic" w:hAnsi="Century Gothic"/>
          <w:noProof/>
          <w:color w:val="0000FF"/>
          <w:sz w:val="28"/>
          <w:szCs w:val="28"/>
          <w:bdr w:val="single" w:sz="4" w:space="0" w:color="auto"/>
          <w:lang w:val="de-AT" w:eastAsia="de-AT"/>
        </w:rPr>
        <w:drawing>
          <wp:inline distT="0" distB="0" distL="0" distR="0">
            <wp:extent cx="3409950" cy="1571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USI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6028" cy="1583644"/>
                    </a:xfrm>
                    <a:prstGeom prst="rect">
                      <a:avLst/>
                    </a:prstGeom>
                  </pic:spPr>
                </pic:pic>
              </a:graphicData>
            </a:graphic>
          </wp:inline>
        </w:drawing>
      </w:r>
    </w:p>
    <w:p w:rsidR="00AC4687" w:rsidRPr="00903D16" w:rsidRDefault="00AC4687" w:rsidP="00AC4687">
      <w:pPr>
        <w:rPr>
          <w:rFonts w:ascii="Century Gothic" w:hAnsi="Century Gothic"/>
          <w:lang w:val="pt-BR"/>
        </w:rPr>
      </w:pPr>
    </w:p>
    <w:p w:rsidR="00AC4687" w:rsidRPr="00903D16" w:rsidRDefault="00AC4687" w:rsidP="00AC4687">
      <w:pPr>
        <w:rPr>
          <w:rFonts w:ascii="Century Gothic" w:hAnsi="Century Gothic"/>
          <w:lang w:val="pt-BR"/>
        </w:rPr>
      </w:pPr>
    </w:p>
    <w:p w:rsidR="00AC4687" w:rsidRPr="00903D16" w:rsidRDefault="00AC4687" w:rsidP="00AC4687">
      <w:pPr>
        <w:rPr>
          <w:rFonts w:ascii="Century Gothic" w:hAnsi="Century Gothic"/>
          <w:lang w:val="pt-BR"/>
        </w:rPr>
      </w:pPr>
    </w:p>
    <w:p w:rsidR="00AC4687" w:rsidRPr="00903D16" w:rsidRDefault="004472AB" w:rsidP="00E014D2">
      <w:pPr>
        <w:pStyle w:val="berschrift3"/>
        <w:ind w:left="567" w:right="567"/>
        <w:jc w:val="center"/>
        <w:rPr>
          <w:rFonts w:ascii="Century Gothic" w:hAnsi="Century Gothic"/>
          <w:color w:val="BF8F00" w:themeColor="accent4" w:themeShade="BF"/>
          <w:sz w:val="32"/>
          <w:szCs w:val="32"/>
          <w:bdr w:val="single" w:sz="4" w:space="0" w:color="auto"/>
          <w:lang w:val="pt-BR"/>
        </w:rPr>
      </w:pPr>
      <w:r w:rsidRPr="00903D16">
        <w:rPr>
          <w:rFonts w:ascii="Century Gothic" w:hAnsi="Century Gothic"/>
          <w:color w:val="BF8F00" w:themeColor="accent4" w:themeShade="BF"/>
          <w:sz w:val="32"/>
          <w:szCs w:val="32"/>
          <w:bdr w:val="single" w:sz="4" w:space="0" w:color="auto"/>
          <w:lang w:val="pt-BR"/>
        </w:rPr>
        <w:t xml:space="preserve">  </w:t>
      </w:r>
      <w:r w:rsidR="00361FF9" w:rsidRPr="00903D16">
        <w:rPr>
          <w:rFonts w:ascii="Century Gothic" w:hAnsi="Century Gothic"/>
          <w:color w:val="BF8F00" w:themeColor="accent4" w:themeShade="BF"/>
          <w:sz w:val="32"/>
          <w:szCs w:val="32"/>
          <w:bdr w:val="single" w:sz="4" w:space="0" w:color="auto"/>
          <w:lang w:val="pt-BR"/>
        </w:rPr>
        <w:t>DESCUBRA SUIZA</w:t>
      </w:r>
      <w:r w:rsidRPr="00903D16">
        <w:rPr>
          <w:rFonts w:ascii="Century Gothic" w:hAnsi="Century Gothic"/>
          <w:color w:val="BF8F00" w:themeColor="accent4" w:themeShade="BF"/>
          <w:sz w:val="32"/>
          <w:szCs w:val="32"/>
          <w:bdr w:val="single" w:sz="4" w:space="0" w:color="auto"/>
          <w:lang w:val="pt-BR"/>
        </w:rPr>
        <w:t xml:space="preserve">  </w:t>
      </w:r>
      <w:r w:rsidR="00AC4687" w:rsidRPr="00903D16">
        <w:rPr>
          <w:rFonts w:ascii="Century Gothic" w:hAnsi="Century Gothic"/>
          <w:color w:val="BF8F00" w:themeColor="accent4" w:themeShade="BF"/>
          <w:sz w:val="32"/>
          <w:szCs w:val="32"/>
          <w:bdr w:val="single" w:sz="4" w:space="0" w:color="auto"/>
          <w:lang w:val="pt-BR"/>
        </w:rPr>
        <w:t xml:space="preserve"> 20</w:t>
      </w:r>
      <w:r w:rsidR="0060412C" w:rsidRPr="00903D16">
        <w:rPr>
          <w:rFonts w:ascii="Century Gothic" w:hAnsi="Century Gothic"/>
          <w:color w:val="BF8F00" w:themeColor="accent4" w:themeShade="BF"/>
          <w:sz w:val="32"/>
          <w:szCs w:val="32"/>
          <w:bdr w:val="single" w:sz="4" w:space="0" w:color="auto"/>
          <w:lang w:val="pt-BR"/>
        </w:rPr>
        <w:t>2</w:t>
      </w:r>
      <w:r w:rsidR="00E014D2" w:rsidRPr="00903D16">
        <w:rPr>
          <w:rFonts w:ascii="Century Gothic" w:hAnsi="Century Gothic"/>
          <w:color w:val="BF8F00" w:themeColor="accent4" w:themeShade="BF"/>
          <w:sz w:val="32"/>
          <w:szCs w:val="32"/>
          <w:bdr w:val="single" w:sz="4" w:space="0" w:color="auto"/>
          <w:lang w:val="pt-BR"/>
        </w:rPr>
        <w:t>1</w:t>
      </w:r>
    </w:p>
    <w:p w:rsidR="00E014D2" w:rsidRPr="00903D16" w:rsidRDefault="00E014D2" w:rsidP="00E014D2">
      <w:pPr>
        <w:rPr>
          <w:rFonts w:ascii="Century Gothic" w:hAnsi="Century Gothic"/>
          <w:lang w:val="pt-BR"/>
        </w:rPr>
      </w:pPr>
    </w:p>
    <w:p w:rsidR="00AC4687" w:rsidRPr="00903D16" w:rsidRDefault="00361FF9" w:rsidP="00E014D2">
      <w:pPr>
        <w:ind w:left="567" w:right="567"/>
        <w:jc w:val="center"/>
        <w:rPr>
          <w:rFonts w:ascii="Century Gothic" w:hAnsi="Century Gothic" w:cs="Arial"/>
          <w:b/>
          <w:color w:val="BF8F00" w:themeColor="accent4" w:themeShade="BF"/>
          <w:sz w:val="28"/>
          <w:szCs w:val="28"/>
          <w:lang w:val="pt-BR"/>
        </w:rPr>
      </w:pPr>
      <w:r w:rsidRPr="00903D16">
        <w:rPr>
          <w:rFonts w:ascii="Century Gothic" w:hAnsi="Century Gothic" w:cs="Arial"/>
          <w:b/>
          <w:color w:val="BF8F00" w:themeColor="accent4" w:themeShade="BF"/>
          <w:sz w:val="28"/>
          <w:szCs w:val="28"/>
          <w:lang w:val="pt-BR"/>
        </w:rPr>
        <w:t>Código: SUI</w:t>
      </w:r>
    </w:p>
    <w:p w:rsidR="00E014D2" w:rsidRPr="00903D16" w:rsidRDefault="00E014D2" w:rsidP="00E014D2">
      <w:pPr>
        <w:ind w:left="567" w:right="567"/>
        <w:jc w:val="center"/>
        <w:rPr>
          <w:rFonts w:ascii="Century Gothic" w:hAnsi="Century Gothic" w:cs="Arial"/>
          <w:lang w:val="pt-BR"/>
        </w:rPr>
      </w:pPr>
    </w:p>
    <w:p w:rsidR="00AC4687" w:rsidRPr="00903D16" w:rsidRDefault="00AC4687" w:rsidP="00AC4687">
      <w:pPr>
        <w:ind w:left="567" w:right="567"/>
        <w:jc w:val="both"/>
        <w:rPr>
          <w:rFonts w:ascii="Century Gothic" w:hAnsi="Century Gothic" w:cs="Arial"/>
          <w:lang w:val="pt-BR"/>
        </w:rPr>
      </w:pPr>
    </w:p>
    <w:p w:rsidR="00AC4687" w:rsidRPr="00903D16" w:rsidRDefault="00AC4687" w:rsidP="00AC4687">
      <w:pPr>
        <w:pStyle w:val="berschrift3"/>
        <w:ind w:left="567" w:right="567"/>
        <w:jc w:val="both"/>
        <w:rPr>
          <w:rFonts w:ascii="Century Gothic" w:hAnsi="Century Gothic"/>
          <w:color w:val="BF8F00" w:themeColor="accent4" w:themeShade="BF"/>
          <w:sz w:val="24"/>
          <w:bdr w:val="single" w:sz="4" w:space="0" w:color="auto"/>
          <w:lang w:val="pt-BR"/>
        </w:rPr>
      </w:pPr>
      <w:r w:rsidRPr="00903D16">
        <w:rPr>
          <w:rFonts w:ascii="Century Gothic" w:hAnsi="Century Gothic"/>
          <w:color w:val="BF8F00" w:themeColor="accent4" w:themeShade="BF"/>
          <w:sz w:val="24"/>
          <w:bdr w:val="single" w:sz="4" w:space="0" w:color="auto"/>
          <w:lang w:val="pt-BR"/>
        </w:rPr>
        <w:t>SALIDAS GARANTIZADAS 20</w:t>
      </w:r>
      <w:r w:rsidR="0060412C" w:rsidRPr="00903D16">
        <w:rPr>
          <w:rFonts w:ascii="Century Gothic" w:hAnsi="Century Gothic"/>
          <w:color w:val="BF8F00" w:themeColor="accent4" w:themeShade="BF"/>
          <w:sz w:val="24"/>
          <w:bdr w:val="single" w:sz="4" w:space="0" w:color="auto"/>
          <w:lang w:val="pt-BR"/>
        </w:rPr>
        <w:t>2</w:t>
      </w:r>
      <w:r w:rsidR="00E014D2" w:rsidRPr="00903D16">
        <w:rPr>
          <w:rFonts w:ascii="Century Gothic" w:hAnsi="Century Gothic"/>
          <w:color w:val="BF8F00" w:themeColor="accent4" w:themeShade="BF"/>
          <w:sz w:val="24"/>
          <w:bdr w:val="single" w:sz="4" w:space="0" w:color="auto"/>
          <w:lang w:val="pt-BR"/>
        </w:rPr>
        <w:t>1</w:t>
      </w:r>
      <w:r w:rsidR="00DA1605" w:rsidRPr="00903D16">
        <w:rPr>
          <w:rFonts w:ascii="Century Gothic" w:hAnsi="Century Gothic"/>
          <w:color w:val="BF8F00" w:themeColor="accent4" w:themeShade="BF"/>
          <w:sz w:val="24"/>
          <w:bdr w:val="single" w:sz="4" w:space="0" w:color="auto"/>
          <w:lang w:val="pt-BR"/>
        </w:rPr>
        <w:t xml:space="preserve">  </w:t>
      </w:r>
      <w:r w:rsidRPr="00903D16">
        <w:rPr>
          <w:rFonts w:ascii="Century Gothic" w:hAnsi="Century Gothic"/>
          <w:color w:val="BF8F00" w:themeColor="accent4" w:themeShade="BF"/>
          <w:sz w:val="24"/>
          <w:bdr w:val="single" w:sz="4" w:space="0" w:color="auto"/>
          <w:lang w:val="pt-BR"/>
        </w:rPr>
        <w:t xml:space="preserve"> </w:t>
      </w:r>
    </w:p>
    <w:p w:rsidR="00AC4687" w:rsidRPr="00903D16" w:rsidRDefault="00DA1605" w:rsidP="00AC4687">
      <w:pPr>
        <w:ind w:left="567" w:right="567"/>
        <w:jc w:val="both"/>
        <w:rPr>
          <w:rFonts w:ascii="Century Gothic" w:hAnsi="Century Gothic" w:cs="Arial"/>
          <w:bCs/>
          <w:sz w:val="20"/>
          <w:szCs w:val="20"/>
          <w:lang w:val="es-ES_tradnl"/>
        </w:rPr>
      </w:pPr>
      <w:r w:rsidRPr="00903D16">
        <w:rPr>
          <w:rFonts w:ascii="Century Gothic" w:hAnsi="Century Gothic" w:cs="Arial"/>
          <w:bCs/>
          <w:sz w:val="20"/>
          <w:szCs w:val="20"/>
          <w:lang w:val="es-ES_tradnl"/>
        </w:rPr>
        <w:t xml:space="preserve">ABRIL                  </w:t>
      </w:r>
      <w:r w:rsidRPr="00903D16">
        <w:rPr>
          <w:rFonts w:ascii="Century Gothic" w:hAnsi="Century Gothic" w:cs="Arial"/>
          <w:bCs/>
          <w:sz w:val="20"/>
          <w:szCs w:val="20"/>
          <w:lang w:val="es-ES_tradnl"/>
        </w:rPr>
        <w:tab/>
      </w:r>
      <w:r w:rsidR="00361FF9" w:rsidRPr="00903D16">
        <w:rPr>
          <w:rFonts w:ascii="Century Gothic" w:hAnsi="Century Gothic" w:cs="Arial"/>
          <w:bCs/>
          <w:sz w:val="20"/>
          <w:szCs w:val="20"/>
          <w:lang w:val="es-ES_tradnl"/>
        </w:rPr>
        <w:t>29</w:t>
      </w:r>
    </w:p>
    <w:p w:rsidR="00AC4687" w:rsidRPr="00903D16" w:rsidRDefault="0060412C" w:rsidP="00AC4687">
      <w:pPr>
        <w:ind w:left="567" w:right="567"/>
        <w:jc w:val="both"/>
        <w:rPr>
          <w:rFonts w:ascii="Century Gothic" w:hAnsi="Century Gothic" w:cs="Arial"/>
          <w:bCs/>
          <w:sz w:val="20"/>
          <w:szCs w:val="20"/>
          <w:lang w:val="es-ES"/>
        </w:rPr>
      </w:pPr>
      <w:r w:rsidRPr="00903D16">
        <w:rPr>
          <w:rFonts w:ascii="Century Gothic" w:hAnsi="Century Gothic" w:cs="Arial"/>
          <w:bCs/>
          <w:sz w:val="20"/>
          <w:szCs w:val="20"/>
          <w:lang w:val="es-ES"/>
        </w:rPr>
        <w:t>JUNIO</w:t>
      </w:r>
      <w:r w:rsidRPr="00903D16">
        <w:rPr>
          <w:rFonts w:ascii="Century Gothic" w:hAnsi="Century Gothic" w:cs="Arial"/>
          <w:bCs/>
          <w:sz w:val="20"/>
          <w:szCs w:val="20"/>
          <w:lang w:val="es-ES"/>
        </w:rPr>
        <w:tab/>
      </w:r>
      <w:r w:rsidRPr="00903D16">
        <w:rPr>
          <w:rFonts w:ascii="Century Gothic" w:hAnsi="Century Gothic" w:cs="Arial"/>
          <w:bCs/>
          <w:sz w:val="20"/>
          <w:szCs w:val="20"/>
          <w:lang w:val="es-ES"/>
        </w:rPr>
        <w:tab/>
      </w:r>
      <w:r w:rsidR="00361FF9" w:rsidRPr="00903D16">
        <w:rPr>
          <w:rFonts w:ascii="Century Gothic" w:hAnsi="Century Gothic" w:cs="Arial"/>
          <w:bCs/>
          <w:sz w:val="20"/>
          <w:szCs w:val="20"/>
          <w:lang w:val="es-ES"/>
        </w:rPr>
        <w:t>10</w:t>
      </w:r>
    </w:p>
    <w:p w:rsidR="00AC4687" w:rsidRPr="00903D16" w:rsidRDefault="00AC4687" w:rsidP="00AC4687">
      <w:pPr>
        <w:ind w:left="567" w:right="567"/>
        <w:jc w:val="both"/>
        <w:rPr>
          <w:rFonts w:ascii="Century Gothic" w:hAnsi="Century Gothic" w:cs="Arial"/>
          <w:bCs/>
          <w:sz w:val="20"/>
          <w:szCs w:val="20"/>
          <w:lang w:val="es-ES"/>
        </w:rPr>
      </w:pPr>
      <w:r w:rsidRPr="00903D16">
        <w:rPr>
          <w:rFonts w:ascii="Century Gothic" w:hAnsi="Century Gothic" w:cs="Arial"/>
          <w:bCs/>
          <w:sz w:val="20"/>
          <w:szCs w:val="20"/>
          <w:lang w:val="es-ES"/>
        </w:rPr>
        <w:t>JULIO</w:t>
      </w:r>
      <w:r w:rsidRPr="00903D16">
        <w:rPr>
          <w:rFonts w:ascii="Century Gothic" w:hAnsi="Century Gothic" w:cs="Arial"/>
          <w:bCs/>
          <w:sz w:val="20"/>
          <w:szCs w:val="20"/>
          <w:lang w:val="es-ES"/>
        </w:rPr>
        <w:tab/>
      </w:r>
      <w:r w:rsidRPr="00903D16">
        <w:rPr>
          <w:rFonts w:ascii="Century Gothic" w:hAnsi="Century Gothic" w:cs="Arial"/>
          <w:bCs/>
          <w:sz w:val="20"/>
          <w:szCs w:val="20"/>
          <w:lang w:val="es-ES"/>
        </w:rPr>
        <w:tab/>
      </w:r>
      <w:r w:rsidR="00361FF9" w:rsidRPr="00903D16">
        <w:rPr>
          <w:rFonts w:ascii="Century Gothic" w:hAnsi="Century Gothic" w:cs="Arial"/>
          <w:bCs/>
          <w:sz w:val="20"/>
          <w:szCs w:val="20"/>
          <w:lang w:val="es-ES"/>
        </w:rPr>
        <w:t>22</w:t>
      </w:r>
    </w:p>
    <w:p w:rsidR="00AC4687" w:rsidRPr="00903D16" w:rsidRDefault="00AC4687" w:rsidP="00AC4687">
      <w:pPr>
        <w:ind w:left="567" w:right="567"/>
        <w:jc w:val="both"/>
        <w:rPr>
          <w:rFonts w:ascii="Century Gothic" w:hAnsi="Century Gothic" w:cs="Arial"/>
          <w:bCs/>
          <w:sz w:val="20"/>
          <w:szCs w:val="20"/>
          <w:lang w:val="es-ES"/>
        </w:rPr>
      </w:pPr>
      <w:r w:rsidRPr="00903D16">
        <w:rPr>
          <w:rFonts w:ascii="Century Gothic" w:hAnsi="Century Gothic" w:cs="Arial"/>
          <w:bCs/>
          <w:sz w:val="20"/>
          <w:szCs w:val="20"/>
          <w:lang w:val="es-ES"/>
        </w:rPr>
        <w:t>AGOST</w:t>
      </w:r>
      <w:r w:rsidR="0060412C" w:rsidRPr="00903D16">
        <w:rPr>
          <w:rFonts w:ascii="Century Gothic" w:hAnsi="Century Gothic" w:cs="Arial"/>
          <w:bCs/>
          <w:sz w:val="20"/>
          <w:szCs w:val="20"/>
          <w:lang w:val="es-ES"/>
        </w:rPr>
        <w:t xml:space="preserve">O             </w:t>
      </w:r>
      <w:r w:rsidR="00361FF9" w:rsidRPr="00903D16">
        <w:rPr>
          <w:rFonts w:ascii="Century Gothic" w:hAnsi="Century Gothic" w:cs="Arial"/>
          <w:bCs/>
          <w:sz w:val="20"/>
          <w:szCs w:val="20"/>
          <w:lang w:val="es-ES"/>
        </w:rPr>
        <w:t>19</w:t>
      </w:r>
    </w:p>
    <w:p w:rsidR="00DA1605" w:rsidRPr="00903D16" w:rsidRDefault="00AC4687" w:rsidP="00361FF9">
      <w:pPr>
        <w:ind w:left="567" w:right="567"/>
        <w:jc w:val="both"/>
        <w:rPr>
          <w:rFonts w:ascii="Century Gothic" w:hAnsi="Century Gothic" w:cs="Arial"/>
          <w:bCs/>
          <w:sz w:val="20"/>
          <w:szCs w:val="20"/>
          <w:lang w:val="es-ES"/>
        </w:rPr>
      </w:pPr>
      <w:r w:rsidRPr="00903D16">
        <w:rPr>
          <w:rFonts w:ascii="Century Gothic" w:hAnsi="Century Gothic" w:cs="Arial"/>
          <w:bCs/>
          <w:sz w:val="20"/>
          <w:szCs w:val="20"/>
          <w:lang w:val="es-ES"/>
        </w:rPr>
        <w:t>SEPTIEMBRE</w:t>
      </w:r>
      <w:r w:rsidRPr="00903D16">
        <w:rPr>
          <w:rFonts w:ascii="Century Gothic" w:hAnsi="Century Gothic" w:cs="Arial"/>
          <w:bCs/>
          <w:sz w:val="20"/>
          <w:szCs w:val="20"/>
          <w:lang w:val="es-ES"/>
        </w:rPr>
        <w:tab/>
      </w:r>
      <w:r w:rsidR="00361FF9" w:rsidRPr="00903D16">
        <w:rPr>
          <w:rFonts w:ascii="Century Gothic" w:hAnsi="Century Gothic" w:cs="Arial"/>
          <w:bCs/>
          <w:sz w:val="20"/>
          <w:szCs w:val="20"/>
          <w:lang w:val="es-ES"/>
        </w:rPr>
        <w:t>16</w:t>
      </w:r>
    </w:p>
    <w:p w:rsidR="00AC4687" w:rsidRPr="00903D16" w:rsidRDefault="00AC4687" w:rsidP="00AC4687">
      <w:pPr>
        <w:ind w:left="567" w:right="567"/>
        <w:jc w:val="both"/>
        <w:rPr>
          <w:rFonts w:ascii="Century Gothic" w:hAnsi="Century Gothic" w:cs="Arial"/>
          <w:bCs/>
          <w:sz w:val="20"/>
          <w:szCs w:val="20"/>
          <w:lang w:val="es-ES"/>
        </w:rPr>
      </w:pPr>
      <w:r w:rsidRPr="00903D16">
        <w:rPr>
          <w:rFonts w:ascii="Century Gothic" w:hAnsi="Century Gothic" w:cs="Arial"/>
          <w:bCs/>
          <w:sz w:val="20"/>
          <w:szCs w:val="20"/>
          <w:lang w:val="es-ES"/>
        </w:rPr>
        <w:t xml:space="preserve"> </w:t>
      </w:r>
    </w:p>
    <w:p w:rsidR="00AC4687" w:rsidRPr="00903D16" w:rsidRDefault="00AC4687" w:rsidP="00AC4687">
      <w:pPr>
        <w:ind w:left="567" w:right="567"/>
        <w:jc w:val="both"/>
        <w:rPr>
          <w:rFonts w:ascii="Century Gothic" w:hAnsi="Century Gothic" w:cs="Arial"/>
          <w:bCs/>
          <w:sz w:val="20"/>
          <w:szCs w:val="20"/>
          <w:lang w:val="es-ES"/>
        </w:rPr>
      </w:pPr>
    </w:p>
    <w:p w:rsidR="00AC4687" w:rsidRPr="00903D16" w:rsidRDefault="00AC4687" w:rsidP="00AC4687">
      <w:pPr>
        <w:ind w:left="567" w:right="567"/>
        <w:jc w:val="both"/>
        <w:rPr>
          <w:rFonts w:ascii="Century Gothic" w:hAnsi="Century Gothic" w:cs="Arial"/>
          <w:lang w:val="es-ES_tradnl"/>
        </w:rPr>
      </w:pPr>
    </w:p>
    <w:p w:rsidR="00AC4687" w:rsidRPr="00903D16" w:rsidRDefault="00AC4687" w:rsidP="00AC4687">
      <w:pPr>
        <w:pStyle w:val="berschrift3"/>
        <w:ind w:left="567" w:right="567"/>
        <w:jc w:val="both"/>
        <w:rPr>
          <w:rFonts w:ascii="Century Gothic" w:hAnsi="Century Gothic"/>
          <w:color w:val="BF8F00" w:themeColor="accent4" w:themeShade="BF"/>
          <w:sz w:val="24"/>
          <w:bdr w:val="single" w:sz="4" w:space="0" w:color="auto"/>
          <w:lang w:val="pt-BR"/>
        </w:rPr>
      </w:pPr>
      <w:r w:rsidRPr="00903D16">
        <w:rPr>
          <w:rFonts w:ascii="Century Gothic" w:hAnsi="Century Gothic"/>
          <w:color w:val="BF8F00" w:themeColor="accent4" w:themeShade="BF"/>
          <w:sz w:val="24"/>
          <w:bdr w:val="single" w:sz="4" w:space="0" w:color="auto"/>
          <w:lang w:val="pt-BR"/>
        </w:rPr>
        <w:t xml:space="preserve">HOTELES PREVISTOS </w:t>
      </w:r>
    </w:p>
    <w:p w:rsidR="00AC4687" w:rsidRPr="00903D16" w:rsidRDefault="00AC4687" w:rsidP="00AC4687">
      <w:pPr>
        <w:ind w:left="567" w:right="567"/>
        <w:jc w:val="both"/>
        <w:rPr>
          <w:rFonts w:ascii="Century Gothic" w:hAnsi="Century Gothic" w:cs="Arial"/>
          <w:sz w:val="20"/>
          <w:szCs w:val="20"/>
          <w:lang w:val="es-ES"/>
        </w:rPr>
      </w:pPr>
      <w:r w:rsidRPr="00903D16">
        <w:rPr>
          <w:rFonts w:ascii="Century Gothic" w:hAnsi="Century Gothic" w:cs="Arial"/>
          <w:sz w:val="20"/>
          <w:szCs w:val="20"/>
          <w:lang w:val="it-IT"/>
        </w:rPr>
        <w:t>(</w:t>
      </w:r>
      <w:proofErr w:type="gramStart"/>
      <w:r w:rsidRPr="00903D16">
        <w:rPr>
          <w:rFonts w:ascii="Century Gothic" w:hAnsi="Century Gothic" w:cs="Arial"/>
          <w:sz w:val="20"/>
          <w:szCs w:val="20"/>
          <w:lang w:val="it-IT"/>
        </w:rPr>
        <w:t>o</w:t>
      </w:r>
      <w:proofErr w:type="gramEnd"/>
      <w:r w:rsidRPr="00903D16">
        <w:rPr>
          <w:rFonts w:ascii="Century Gothic" w:hAnsi="Century Gothic" w:cs="Arial"/>
          <w:sz w:val="20"/>
          <w:szCs w:val="20"/>
          <w:lang w:val="it-IT"/>
        </w:rPr>
        <w:t xml:space="preserve"> </w:t>
      </w:r>
      <w:proofErr w:type="spellStart"/>
      <w:r w:rsidRPr="00903D16">
        <w:rPr>
          <w:rFonts w:ascii="Century Gothic" w:hAnsi="Century Gothic" w:cs="Arial"/>
          <w:sz w:val="20"/>
          <w:szCs w:val="20"/>
          <w:lang w:val="it-IT"/>
        </w:rPr>
        <w:t>similares</w:t>
      </w:r>
      <w:proofErr w:type="spellEnd"/>
      <w:r w:rsidRPr="00903D16">
        <w:rPr>
          <w:rFonts w:ascii="Century Gothic" w:hAnsi="Century Gothic" w:cs="Arial"/>
          <w:sz w:val="20"/>
          <w:szCs w:val="20"/>
          <w:lang w:val="it-IT"/>
        </w:rPr>
        <w:t xml:space="preserve"> en la </w:t>
      </w:r>
      <w:proofErr w:type="spellStart"/>
      <w:r w:rsidRPr="00903D16">
        <w:rPr>
          <w:rFonts w:ascii="Century Gothic" w:hAnsi="Century Gothic" w:cs="Arial"/>
          <w:sz w:val="20"/>
          <w:szCs w:val="20"/>
          <w:lang w:val="it-IT"/>
        </w:rPr>
        <w:t>categoría</w:t>
      </w:r>
      <w:proofErr w:type="spellEnd"/>
      <w:r w:rsidRPr="00903D16">
        <w:rPr>
          <w:rFonts w:ascii="Century Gothic" w:hAnsi="Century Gothic" w:cs="Arial"/>
          <w:sz w:val="20"/>
          <w:szCs w:val="20"/>
          <w:lang w:val="it-IT"/>
        </w:rPr>
        <w:t xml:space="preserve"> </w:t>
      </w:r>
      <w:proofErr w:type="spellStart"/>
      <w:r w:rsidRPr="00903D16">
        <w:rPr>
          <w:rFonts w:ascii="Century Gothic" w:hAnsi="Century Gothic" w:cs="Arial"/>
          <w:sz w:val="20"/>
          <w:szCs w:val="20"/>
          <w:lang w:val="it-IT"/>
        </w:rPr>
        <w:t>indicada</w:t>
      </w:r>
      <w:proofErr w:type="spellEnd"/>
      <w:r w:rsidRPr="00903D16">
        <w:rPr>
          <w:rFonts w:ascii="Century Gothic" w:hAnsi="Century Gothic" w:cs="Arial"/>
          <w:sz w:val="20"/>
          <w:szCs w:val="20"/>
          <w:lang w:val="it-IT"/>
        </w:rPr>
        <w:t xml:space="preserve"> </w:t>
      </w:r>
      <w:proofErr w:type="spellStart"/>
      <w:r w:rsidRPr="00903D16">
        <w:rPr>
          <w:rFonts w:ascii="Century Gothic" w:hAnsi="Century Gothic" w:cs="Arial"/>
          <w:sz w:val="20"/>
          <w:szCs w:val="20"/>
          <w:lang w:val="it-IT"/>
        </w:rPr>
        <w:t>según</w:t>
      </w:r>
      <w:proofErr w:type="spellEnd"/>
      <w:r w:rsidRPr="00903D16">
        <w:rPr>
          <w:rFonts w:ascii="Century Gothic" w:hAnsi="Century Gothic" w:cs="Arial"/>
          <w:sz w:val="20"/>
          <w:szCs w:val="20"/>
          <w:lang w:val="it-IT"/>
        </w:rPr>
        <w:t xml:space="preserve"> </w:t>
      </w:r>
      <w:proofErr w:type="spellStart"/>
      <w:r w:rsidRPr="00903D16">
        <w:rPr>
          <w:rFonts w:ascii="Century Gothic" w:hAnsi="Century Gothic" w:cs="Arial"/>
          <w:sz w:val="20"/>
          <w:szCs w:val="20"/>
          <w:lang w:val="it-IT"/>
        </w:rPr>
        <w:t>ciudad</w:t>
      </w:r>
      <w:proofErr w:type="spellEnd"/>
      <w:r w:rsidRPr="00903D16">
        <w:rPr>
          <w:rFonts w:ascii="Century Gothic" w:hAnsi="Century Gothic" w:cs="Arial"/>
          <w:sz w:val="20"/>
          <w:szCs w:val="20"/>
          <w:lang w:val="it-IT"/>
        </w:rPr>
        <w:t>)</w:t>
      </w:r>
      <w:r w:rsidRPr="00903D16">
        <w:rPr>
          <w:rFonts w:ascii="Century Gothic" w:hAnsi="Century Gothic" w:cs="Arial"/>
          <w:sz w:val="20"/>
          <w:szCs w:val="20"/>
          <w:lang w:val="it-IT"/>
        </w:rPr>
        <w:tab/>
      </w:r>
    </w:p>
    <w:p w:rsidR="00AC4687" w:rsidRPr="00903D16" w:rsidRDefault="00361FF9"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903D16">
        <w:rPr>
          <w:rFonts w:ascii="Century Gothic" w:hAnsi="Century Gothic" w:cs="Arial"/>
          <w:sz w:val="20"/>
          <w:szCs w:val="20"/>
          <w:lang w:val="es-ES"/>
        </w:rPr>
        <w:t>MUNICH</w:t>
      </w:r>
      <w:r w:rsidR="00AC4687" w:rsidRPr="00903D16">
        <w:rPr>
          <w:rFonts w:ascii="Century Gothic" w:hAnsi="Century Gothic" w:cs="Arial"/>
          <w:sz w:val="20"/>
          <w:szCs w:val="20"/>
          <w:lang w:val="es-ES"/>
        </w:rPr>
        <w:t>:</w:t>
      </w:r>
      <w:r w:rsidR="00AC4687" w:rsidRPr="00903D16">
        <w:rPr>
          <w:rFonts w:ascii="Century Gothic" w:hAnsi="Century Gothic" w:cs="Arial"/>
          <w:sz w:val="20"/>
          <w:szCs w:val="20"/>
          <w:lang w:val="es-ES"/>
        </w:rPr>
        <w:tab/>
      </w:r>
      <w:r w:rsidR="00AC4687" w:rsidRPr="00903D16">
        <w:rPr>
          <w:rFonts w:ascii="Century Gothic" w:hAnsi="Century Gothic" w:cs="Arial"/>
          <w:sz w:val="20"/>
          <w:szCs w:val="20"/>
          <w:lang w:val="es-ES"/>
        </w:rPr>
        <w:tab/>
      </w:r>
      <w:r w:rsidRPr="00903D16">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SHERATON ARABELLAPARK </w:t>
      </w:r>
      <w:r w:rsidR="00AC4687" w:rsidRPr="00903D16">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r w:rsidRPr="00903D16">
        <w:rPr>
          <w:rFonts w:ascii="Century Gothic" w:hAnsi="Century Gothic" w:cs="Arial"/>
          <w:sz w:val="20"/>
          <w:szCs w:val="20"/>
          <w:lang w:val="es-ES"/>
        </w:rPr>
        <w:t>* * * *</w:t>
      </w:r>
    </w:p>
    <w:p w:rsidR="00AC4687" w:rsidRPr="00903D16" w:rsidRDefault="00361FF9" w:rsidP="00AC4687">
      <w:pPr>
        <w:ind w:left="567" w:right="567"/>
        <w:jc w:val="both"/>
        <w:rPr>
          <w:rFonts w:ascii="Century Gothic" w:hAnsi="Century Gothic" w:cs="Arial"/>
          <w:sz w:val="20"/>
          <w:szCs w:val="20"/>
          <w:lang w:val="pt-BR"/>
          <w14:shadow w14:blurRad="50800" w14:dist="38100" w14:dir="2700000" w14:sx="100000" w14:sy="100000" w14:kx="0" w14:ky="0" w14:algn="tl">
            <w14:srgbClr w14:val="000000">
              <w14:alpha w14:val="60000"/>
            </w14:srgbClr>
          </w14:shadow>
        </w:rPr>
      </w:pPr>
      <w:r w:rsidRPr="00903D16">
        <w:rPr>
          <w:rFonts w:ascii="Century Gothic" w:hAnsi="Century Gothic" w:cs="Arial"/>
          <w:sz w:val="20"/>
          <w:szCs w:val="20"/>
          <w:lang w:val="pt-BR"/>
        </w:rPr>
        <w:t>ZURICH</w:t>
      </w:r>
      <w:r w:rsidR="00AC4687" w:rsidRPr="00903D16">
        <w:rPr>
          <w:rFonts w:ascii="Century Gothic" w:hAnsi="Century Gothic" w:cs="Arial"/>
          <w:sz w:val="20"/>
          <w:szCs w:val="20"/>
          <w:lang w:val="pt-BR"/>
        </w:rPr>
        <w:t>:</w:t>
      </w:r>
      <w:r w:rsidR="00AC4687" w:rsidRPr="00903D16">
        <w:rPr>
          <w:rFonts w:ascii="Century Gothic" w:hAnsi="Century Gothic" w:cs="Arial"/>
          <w:sz w:val="20"/>
          <w:szCs w:val="20"/>
          <w:lang w:val="pt-BR"/>
        </w:rPr>
        <w:tab/>
      </w:r>
      <w:r w:rsidRPr="00903D16">
        <w:rPr>
          <w:rFonts w:ascii="Century Gothic" w:hAnsi="Century Gothic" w:cs="Arial"/>
          <w:sz w:val="20"/>
          <w:szCs w:val="20"/>
          <w:lang w:val="pt-BR"/>
        </w:rPr>
        <w:tab/>
      </w:r>
      <w:r w:rsidR="00AC4687" w:rsidRPr="00903D16">
        <w:rPr>
          <w:rFonts w:ascii="Century Gothic" w:hAnsi="Century Gothic" w:cs="Arial"/>
          <w:sz w:val="20"/>
          <w:szCs w:val="20"/>
          <w:lang w:val="pt-BR"/>
        </w:rPr>
        <w:tab/>
      </w:r>
      <w:r w:rsidRPr="00903D16">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LEONARDO  HOTEL RIGIHOF </w:t>
      </w:r>
      <w:r w:rsidRPr="00903D16">
        <w:rPr>
          <w:rFonts w:ascii="Century Gothic" w:hAnsi="Century Gothic" w:cs="Arial"/>
          <w:sz w:val="20"/>
          <w:szCs w:val="20"/>
          <w:lang w:val="pt-BR"/>
        </w:rPr>
        <w:t xml:space="preserve">* * * * </w:t>
      </w:r>
    </w:p>
    <w:p w:rsidR="00AC4687" w:rsidRPr="00903D16" w:rsidRDefault="00361FF9" w:rsidP="00AC4687">
      <w:pPr>
        <w:ind w:left="567" w:right="567"/>
        <w:jc w:val="both"/>
        <w:rPr>
          <w:rFonts w:ascii="Century Gothic" w:hAnsi="Century Gothic" w:cs="Arial"/>
          <w:sz w:val="20"/>
          <w:szCs w:val="20"/>
          <w:lang w:val="pt-BR"/>
          <w14:shadow w14:blurRad="50800" w14:dist="38100" w14:dir="2700000" w14:sx="100000" w14:sy="100000" w14:kx="0" w14:ky="0" w14:algn="tl">
            <w14:srgbClr w14:val="000000">
              <w14:alpha w14:val="60000"/>
            </w14:srgbClr>
          </w14:shadow>
        </w:rPr>
      </w:pPr>
      <w:r w:rsidRPr="00903D16">
        <w:rPr>
          <w:rFonts w:ascii="Century Gothic" w:hAnsi="Century Gothic" w:cs="Arial"/>
          <w:sz w:val="20"/>
          <w:szCs w:val="20"/>
          <w:lang w:val="pt-BR"/>
        </w:rPr>
        <w:t>INTERLAKEN</w:t>
      </w:r>
      <w:r w:rsidR="00AC4687" w:rsidRPr="00903D16">
        <w:rPr>
          <w:rFonts w:ascii="Century Gothic" w:hAnsi="Century Gothic" w:cs="Arial"/>
          <w:sz w:val="20"/>
          <w:szCs w:val="20"/>
          <w:lang w:val="pt-BR"/>
        </w:rPr>
        <w:t>:</w:t>
      </w:r>
      <w:r w:rsidR="00AC4687" w:rsidRPr="00903D16">
        <w:rPr>
          <w:rFonts w:ascii="Century Gothic" w:hAnsi="Century Gothic" w:cs="Arial"/>
          <w:sz w:val="20"/>
          <w:szCs w:val="20"/>
          <w:lang w:val="pt-BR"/>
        </w:rPr>
        <w:tab/>
      </w:r>
      <w:r w:rsidR="00AC4687" w:rsidRPr="00903D16">
        <w:rPr>
          <w:rFonts w:ascii="Century Gothic" w:hAnsi="Century Gothic" w:cs="Arial"/>
          <w:sz w:val="20"/>
          <w:szCs w:val="20"/>
          <w:lang w:val="pt-BR"/>
        </w:rPr>
        <w:tab/>
      </w:r>
      <w:r w:rsidRPr="00903D16">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HOTEL DU NORD  * * * * </w:t>
      </w:r>
    </w:p>
    <w:p w:rsidR="00361FF9" w:rsidRPr="00903D16" w:rsidRDefault="00361FF9" w:rsidP="00361FF9">
      <w:pPr>
        <w:ind w:left="567" w:right="567"/>
        <w:jc w:val="both"/>
        <w:rPr>
          <w:rFonts w:ascii="Century Gothic" w:hAnsi="Century Gothic" w:cs="Arial"/>
          <w:sz w:val="20"/>
          <w:szCs w:val="20"/>
          <w:lang w:val="pt-BR"/>
        </w:rPr>
      </w:pPr>
      <w:r w:rsidRPr="00903D16">
        <w:rPr>
          <w:rFonts w:ascii="Century Gothic" w:hAnsi="Century Gothic" w:cs="Arial"/>
          <w:sz w:val="20"/>
          <w:szCs w:val="20"/>
          <w:lang w:val="pt-BR"/>
        </w:rPr>
        <w:t>MONTREUX:</w:t>
      </w:r>
      <w:r w:rsidRPr="00903D16">
        <w:rPr>
          <w:rFonts w:ascii="Century Gothic" w:hAnsi="Century Gothic" w:cs="Arial"/>
          <w:sz w:val="20"/>
          <w:szCs w:val="20"/>
          <w:lang w:val="pt-BR"/>
        </w:rPr>
        <w:tab/>
      </w:r>
      <w:r w:rsidRPr="00903D16">
        <w:rPr>
          <w:rFonts w:ascii="Century Gothic" w:hAnsi="Century Gothic" w:cs="Arial"/>
          <w:sz w:val="20"/>
          <w:szCs w:val="20"/>
          <w:lang w:val="pt-BR"/>
        </w:rPr>
        <w:tab/>
      </w:r>
      <w:r w:rsidRPr="00903D16">
        <w:rPr>
          <w:rFonts w:ascii="Century Gothic" w:hAnsi="Century Gothic" w:cs="Arial"/>
          <w:sz w:val="20"/>
          <w:szCs w:val="20"/>
          <w:lang w:val="pt-BR"/>
          <w14:shadow w14:blurRad="50800" w14:dist="38100" w14:dir="2700000" w14:sx="100000" w14:sy="100000" w14:kx="0" w14:ky="0" w14:algn="tl">
            <w14:srgbClr w14:val="000000">
              <w14:alpha w14:val="60000"/>
            </w14:srgbClr>
          </w14:shadow>
        </w:rPr>
        <w:t>FAIRMONT LE MONTREUX PALACE  * * * * *</w:t>
      </w:r>
    </w:p>
    <w:p w:rsidR="00361FF9" w:rsidRPr="00903D16" w:rsidRDefault="00361FF9" w:rsidP="00361FF9">
      <w:pPr>
        <w:ind w:left="567" w:right="567"/>
        <w:jc w:val="both"/>
        <w:rPr>
          <w:rFonts w:ascii="Century Gothic" w:hAnsi="Century Gothic" w:cs="Arial"/>
          <w:sz w:val="20"/>
          <w:szCs w:val="20"/>
          <w:lang w:val="pt-BR"/>
        </w:rPr>
      </w:pPr>
      <w:r w:rsidRPr="00903D16">
        <w:rPr>
          <w:rFonts w:ascii="Century Gothic" w:hAnsi="Century Gothic" w:cs="Arial"/>
          <w:sz w:val="20"/>
          <w:szCs w:val="20"/>
          <w:lang w:val="pt-BR"/>
        </w:rPr>
        <w:t>MILAN:</w:t>
      </w:r>
      <w:r w:rsidRPr="00903D16">
        <w:rPr>
          <w:rFonts w:ascii="Century Gothic" w:hAnsi="Century Gothic" w:cs="Arial"/>
          <w:sz w:val="20"/>
          <w:szCs w:val="20"/>
          <w:lang w:val="pt-BR"/>
        </w:rPr>
        <w:tab/>
      </w:r>
      <w:r w:rsidRPr="00903D16">
        <w:rPr>
          <w:rFonts w:ascii="Century Gothic" w:hAnsi="Century Gothic" w:cs="Arial"/>
          <w:sz w:val="20"/>
          <w:szCs w:val="20"/>
          <w:lang w:val="pt-BR"/>
        </w:rPr>
        <w:tab/>
      </w:r>
      <w:r w:rsidRPr="00903D16">
        <w:rPr>
          <w:rFonts w:ascii="Century Gothic" w:hAnsi="Century Gothic" w:cs="Arial"/>
          <w:sz w:val="20"/>
          <w:szCs w:val="20"/>
          <w:lang w:val="pt-BR"/>
        </w:rPr>
        <w:tab/>
      </w:r>
      <w:r w:rsidR="00B41B14">
        <w:rPr>
          <w:rFonts w:ascii="Century Gothic" w:hAnsi="Century Gothic" w:cs="Arial"/>
          <w:sz w:val="20"/>
          <w:szCs w:val="20"/>
          <w:lang w:val="pt-BR"/>
          <w14:shadow w14:blurRad="50800" w14:dist="38100" w14:dir="2700000" w14:sx="100000" w14:sy="100000" w14:kx="0" w14:ky="0" w14:algn="tl">
            <w14:srgbClr w14:val="000000">
              <w14:alpha w14:val="60000"/>
            </w14:srgbClr>
          </w14:shadow>
        </w:rPr>
        <w:t>N</w:t>
      </w:r>
      <w:r w:rsidR="00AD230A">
        <w:rPr>
          <w:rFonts w:ascii="Century Gothic" w:hAnsi="Century Gothic" w:cs="Arial"/>
          <w:sz w:val="20"/>
          <w:szCs w:val="20"/>
          <w:lang w:val="pt-BR"/>
          <w14:shadow w14:blurRad="50800" w14:dist="38100" w14:dir="2700000" w14:sx="100000" w14:sy="100000" w14:kx="0" w14:ky="0" w14:algn="tl">
            <w14:srgbClr w14:val="000000">
              <w14:alpha w14:val="60000"/>
            </w14:srgbClr>
          </w14:shadow>
        </w:rPr>
        <w:t>YX HOTEL MILANO * * * * (*)</w:t>
      </w:r>
      <w:bookmarkStart w:id="0" w:name="_GoBack"/>
      <w:bookmarkEnd w:id="0"/>
    </w:p>
    <w:p w:rsidR="00AC4687" w:rsidRPr="00903D16" w:rsidRDefault="00AC4687" w:rsidP="00AC4687">
      <w:pPr>
        <w:ind w:left="567" w:right="567"/>
        <w:jc w:val="both"/>
        <w:rPr>
          <w:rFonts w:ascii="Century Gothic" w:hAnsi="Century Gothic" w:cs="Arial"/>
          <w:lang w:val="es-ES"/>
        </w:rPr>
      </w:pPr>
    </w:p>
    <w:p w:rsidR="00AC4687" w:rsidRPr="00903D16" w:rsidRDefault="00AC4687"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p>
    <w:p w:rsidR="00AC4687" w:rsidRPr="00903D16" w:rsidRDefault="00AC4687" w:rsidP="00AC4687">
      <w:pPr>
        <w:pStyle w:val="berschrift3"/>
        <w:ind w:left="567" w:right="567"/>
        <w:jc w:val="both"/>
        <w:rPr>
          <w:rFonts w:ascii="Century Gothic" w:hAnsi="Century Gothic"/>
          <w:color w:val="BF8F00" w:themeColor="accent4" w:themeShade="BF"/>
          <w:sz w:val="24"/>
          <w:bdr w:val="single" w:sz="4" w:space="0" w:color="auto"/>
          <w:lang w:val="pt-BR"/>
        </w:rPr>
      </w:pPr>
      <w:r w:rsidRPr="00903D16">
        <w:rPr>
          <w:rFonts w:ascii="Century Gothic" w:hAnsi="Century Gothic"/>
          <w:color w:val="BF8F00" w:themeColor="accent4" w:themeShade="BF"/>
          <w:sz w:val="24"/>
          <w:bdr w:val="single" w:sz="4" w:space="0" w:color="auto"/>
          <w:lang w:val="pt-BR"/>
        </w:rPr>
        <w:t>SERVICIOS INCLUIDOS</w:t>
      </w:r>
    </w:p>
    <w:p w:rsidR="00AC4687" w:rsidRPr="00903D16" w:rsidRDefault="00BD09D2" w:rsidP="00AC4687">
      <w:pPr>
        <w:ind w:left="567" w:right="567"/>
        <w:jc w:val="both"/>
        <w:rPr>
          <w:rFonts w:ascii="Century Gothic" w:hAnsi="Century Gothic" w:cs="Arial"/>
          <w:sz w:val="20"/>
          <w:szCs w:val="20"/>
          <w:lang w:val="fr-FR"/>
        </w:rPr>
      </w:pPr>
      <w:proofErr w:type="spellStart"/>
      <w:r w:rsidRPr="00903D16">
        <w:rPr>
          <w:rFonts w:ascii="Century Gothic" w:hAnsi="Century Gothic" w:cs="Arial"/>
          <w:sz w:val="20"/>
          <w:szCs w:val="20"/>
          <w:lang w:val="fr-FR"/>
        </w:rPr>
        <w:t>Maleteros</w:t>
      </w:r>
      <w:proofErr w:type="spellEnd"/>
      <w:r w:rsidRPr="00903D16">
        <w:rPr>
          <w:rFonts w:ascii="Century Gothic" w:hAnsi="Century Gothic" w:cs="Arial"/>
          <w:sz w:val="20"/>
          <w:szCs w:val="20"/>
          <w:lang w:val="fr-FR"/>
        </w:rPr>
        <w:t xml:space="preserve"> en los </w:t>
      </w:r>
      <w:proofErr w:type="spellStart"/>
      <w:r w:rsidRPr="00903D16">
        <w:rPr>
          <w:rFonts w:ascii="Century Gothic" w:hAnsi="Century Gothic" w:cs="Arial"/>
          <w:sz w:val="20"/>
          <w:szCs w:val="20"/>
          <w:lang w:val="fr-FR"/>
        </w:rPr>
        <w:t>hoteles</w:t>
      </w:r>
      <w:proofErr w:type="spellEnd"/>
      <w:r w:rsidR="00AC4687" w:rsidRPr="00903D16">
        <w:rPr>
          <w:rFonts w:ascii="Century Gothic" w:hAnsi="Century Gothic" w:cs="Arial"/>
          <w:sz w:val="20"/>
          <w:szCs w:val="20"/>
          <w:lang w:val="fr-FR"/>
        </w:rPr>
        <w:t xml:space="preserve"> </w:t>
      </w:r>
    </w:p>
    <w:p w:rsidR="00AC4687" w:rsidRPr="00903D16" w:rsidRDefault="00BD09D2" w:rsidP="00AC4687">
      <w:pPr>
        <w:ind w:left="567" w:right="567"/>
        <w:jc w:val="both"/>
        <w:rPr>
          <w:rFonts w:ascii="Century Gothic" w:hAnsi="Century Gothic" w:cs="Arial"/>
          <w:sz w:val="20"/>
          <w:szCs w:val="20"/>
          <w:lang w:val="fr-FR"/>
        </w:rPr>
      </w:pPr>
      <w:proofErr w:type="spellStart"/>
      <w:r w:rsidRPr="00903D16">
        <w:rPr>
          <w:rFonts w:ascii="Century Gothic" w:hAnsi="Century Gothic" w:cs="Arial"/>
          <w:sz w:val="20"/>
          <w:szCs w:val="20"/>
          <w:lang w:val="fr-FR"/>
        </w:rPr>
        <w:t>Guía</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exclusivo</w:t>
      </w:r>
      <w:proofErr w:type="spellEnd"/>
      <w:r w:rsidRPr="00903D16">
        <w:rPr>
          <w:rFonts w:ascii="Century Gothic" w:hAnsi="Century Gothic" w:cs="Arial"/>
          <w:sz w:val="20"/>
          <w:szCs w:val="20"/>
          <w:lang w:val="fr-FR"/>
        </w:rPr>
        <w:t xml:space="preserve"> de </w:t>
      </w:r>
      <w:proofErr w:type="spellStart"/>
      <w:r w:rsidRPr="00903D16">
        <w:rPr>
          <w:rFonts w:ascii="Century Gothic" w:hAnsi="Century Gothic" w:cs="Arial"/>
          <w:sz w:val="20"/>
          <w:szCs w:val="20"/>
          <w:lang w:val="fr-FR"/>
        </w:rPr>
        <w:t>habla</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hispana</w:t>
      </w:r>
      <w:proofErr w:type="spellEnd"/>
      <w:r w:rsidR="00AC4687" w:rsidRPr="00903D16">
        <w:rPr>
          <w:rFonts w:ascii="Century Gothic" w:hAnsi="Century Gothic" w:cs="Arial"/>
          <w:sz w:val="20"/>
          <w:szCs w:val="20"/>
          <w:lang w:val="fr-FR"/>
        </w:rPr>
        <w:tab/>
      </w:r>
      <w:r w:rsidR="00AC4687" w:rsidRPr="00903D16">
        <w:rPr>
          <w:rFonts w:ascii="Century Gothic" w:hAnsi="Century Gothic" w:cs="Arial"/>
          <w:sz w:val="20"/>
          <w:szCs w:val="20"/>
          <w:lang w:val="fr-FR"/>
        </w:rPr>
        <w:tab/>
        <w:t xml:space="preserve">    </w:t>
      </w:r>
    </w:p>
    <w:p w:rsidR="00AC4687" w:rsidRPr="00903D16" w:rsidRDefault="00361FF9" w:rsidP="00AC4687">
      <w:pPr>
        <w:ind w:left="567" w:right="567"/>
        <w:jc w:val="both"/>
        <w:rPr>
          <w:rFonts w:ascii="Century Gothic" w:hAnsi="Century Gothic" w:cs="Arial"/>
          <w:sz w:val="20"/>
          <w:szCs w:val="20"/>
          <w:lang w:val="fr-FR"/>
        </w:rPr>
      </w:pPr>
      <w:r w:rsidRPr="00903D16">
        <w:rPr>
          <w:rFonts w:ascii="Century Gothic" w:hAnsi="Century Gothic" w:cs="Arial"/>
          <w:sz w:val="20"/>
          <w:szCs w:val="20"/>
          <w:lang w:val="fr-FR"/>
        </w:rPr>
        <w:t>11</w:t>
      </w:r>
      <w:r w:rsidR="00AC4687" w:rsidRPr="00903D16">
        <w:rPr>
          <w:rFonts w:ascii="Century Gothic" w:hAnsi="Century Gothic" w:cs="Arial"/>
          <w:sz w:val="20"/>
          <w:szCs w:val="20"/>
          <w:lang w:val="fr-FR"/>
        </w:rPr>
        <w:t xml:space="preserve"> </w:t>
      </w:r>
      <w:proofErr w:type="spellStart"/>
      <w:r w:rsidR="00AC4687" w:rsidRPr="00903D16">
        <w:rPr>
          <w:rFonts w:ascii="Century Gothic" w:hAnsi="Century Gothic" w:cs="Arial"/>
          <w:sz w:val="20"/>
          <w:szCs w:val="20"/>
          <w:lang w:val="fr-FR"/>
        </w:rPr>
        <w:t>noches</w:t>
      </w:r>
      <w:proofErr w:type="spellEnd"/>
      <w:r w:rsidR="00AC4687" w:rsidRPr="00903D16">
        <w:rPr>
          <w:rFonts w:ascii="Century Gothic" w:hAnsi="Century Gothic" w:cs="Arial"/>
          <w:sz w:val="20"/>
          <w:szCs w:val="20"/>
          <w:lang w:val="fr-FR"/>
        </w:rPr>
        <w:t xml:space="preserve"> </w:t>
      </w:r>
      <w:proofErr w:type="spellStart"/>
      <w:r w:rsidR="00AC4687" w:rsidRPr="00903D16">
        <w:rPr>
          <w:rFonts w:ascii="Century Gothic" w:hAnsi="Century Gothic" w:cs="Arial"/>
          <w:sz w:val="20"/>
          <w:szCs w:val="20"/>
          <w:lang w:val="fr-FR"/>
        </w:rPr>
        <w:t>alojamiento</w:t>
      </w:r>
      <w:proofErr w:type="spellEnd"/>
      <w:r w:rsidR="00AC4687" w:rsidRPr="00903D16">
        <w:rPr>
          <w:rFonts w:ascii="Century Gothic" w:hAnsi="Century Gothic" w:cs="Arial"/>
          <w:sz w:val="20"/>
          <w:szCs w:val="20"/>
          <w:lang w:val="fr-FR"/>
        </w:rPr>
        <w:t xml:space="preserve"> con </w:t>
      </w:r>
      <w:proofErr w:type="spellStart"/>
      <w:r w:rsidR="00AC4687" w:rsidRPr="00903D16">
        <w:rPr>
          <w:rFonts w:ascii="Century Gothic" w:hAnsi="Century Gothic" w:cs="Arial"/>
          <w:sz w:val="20"/>
          <w:szCs w:val="20"/>
          <w:lang w:val="fr-FR"/>
        </w:rPr>
        <w:t>desayuno</w:t>
      </w:r>
      <w:proofErr w:type="spellEnd"/>
      <w:r w:rsidR="00AC4687" w:rsidRPr="00903D16">
        <w:rPr>
          <w:rFonts w:ascii="Century Gothic" w:hAnsi="Century Gothic" w:cs="Arial"/>
          <w:sz w:val="20"/>
          <w:szCs w:val="20"/>
          <w:lang w:val="fr-FR"/>
        </w:rPr>
        <w:t xml:space="preserve"> buffet</w:t>
      </w:r>
    </w:p>
    <w:p w:rsidR="0072265A" w:rsidRPr="00903D16" w:rsidRDefault="0072265A" w:rsidP="00AC4687">
      <w:pPr>
        <w:ind w:left="567" w:right="567"/>
        <w:jc w:val="both"/>
        <w:rPr>
          <w:rFonts w:ascii="Century Gothic" w:hAnsi="Century Gothic" w:cs="Arial"/>
          <w:sz w:val="20"/>
          <w:szCs w:val="20"/>
          <w:lang w:val="fr-FR"/>
        </w:rPr>
      </w:pPr>
    </w:p>
    <w:p w:rsidR="00B4186D" w:rsidRPr="00903D16" w:rsidRDefault="00B4186D" w:rsidP="00AC4687">
      <w:pPr>
        <w:ind w:left="567" w:right="567"/>
        <w:jc w:val="both"/>
        <w:rPr>
          <w:rFonts w:ascii="Century Gothic" w:hAnsi="Century Gothic" w:cs="Arial"/>
          <w:sz w:val="20"/>
          <w:szCs w:val="20"/>
          <w:lang w:val="fr-FR"/>
        </w:rPr>
      </w:pPr>
    </w:p>
    <w:p w:rsidR="00AC4687" w:rsidRPr="00903D16" w:rsidRDefault="00AC4687" w:rsidP="00AC4687">
      <w:pPr>
        <w:ind w:left="567" w:right="567"/>
        <w:jc w:val="both"/>
        <w:rPr>
          <w:rFonts w:ascii="Century Gothic" w:hAnsi="Century Gothic" w:cs="Arial"/>
          <w:sz w:val="20"/>
          <w:szCs w:val="20"/>
          <w:lang w:val="es-ES"/>
        </w:rPr>
      </w:pPr>
    </w:p>
    <w:p w:rsidR="00AC4687" w:rsidRPr="00903D16" w:rsidRDefault="00AC4687" w:rsidP="00AC4687">
      <w:pPr>
        <w:pStyle w:val="berschrift3"/>
        <w:ind w:left="567" w:right="567"/>
        <w:jc w:val="both"/>
        <w:rPr>
          <w:rFonts w:ascii="Century Gothic" w:hAnsi="Century Gothic"/>
          <w:color w:val="0000FF"/>
          <w:szCs w:val="20"/>
          <w:bdr w:val="single" w:sz="4" w:space="0" w:color="auto"/>
        </w:rPr>
      </w:pPr>
      <w:r w:rsidRPr="00903D16">
        <w:rPr>
          <w:rFonts w:ascii="Century Gothic" w:hAnsi="Century Gothic"/>
          <w:b w:val="0"/>
          <w:bCs w:val="0"/>
        </w:rPr>
        <w:t xml:space="preserve"> </w:t>
      </w:r>
      <w:r w:rsidRPr="00903D16">
        <w:rPr>
          <w:rFonts w:ascii="Century Gothic" w:hAnsi="Century Gothic"/>
          <w:color w:val="BF8F00" w:themeColor="accent4" w:themeShade="BF"/>
          <w:sz w:val="24"/>
          <w:bdr w:val="single" w:sz="4" w:space="0" w:color="auto"/>
          <w:lang w:val="pt-BR"/>
        </w:rPr>
        <w:t>PRECIOS EN EUROS</w:t>
      </w:r>
    </w:p>
    <w:p w:rsidR="00AC4687" w:rsidRPr="00903D16" w:rsidRDefault="00361FF9" w:rsidP="00AC4687">
      <w:pPr>
        <w:pStyle w:val="Textkrper2"/>
        <w:ind w:left="567" w:right="567"/>
        <w:rPr>
          <w:rFonts w:ascii="Century Gothic" w:hAnsi="Century Gothic" w:cs="Arial"/>
          <w:lang w:val="it-IT"/>
        </w:rPr>
      </w:pPr>
      <w:r w:rsidRPr="00903D16">
        <w:rPr>
          <w:rFonts w:ascii="Century Gothic" w:hAnsi="Century Gothic" w:cs="Arial"/>
          <w:b/>
          <w:bCs/>
          <w:color w:val="FF0000"/>
          <w:lang w:val="it-IT"/>
        </w:rPr>
        <w:t>€ 2790</w:t>
      </w:r>
      <w:r w:rsidR="00AC4687" w:rsidRPr="00903D16">
        <w:rPr>
          <w:rFonts w:ascii="Century Gothic" w:hAnsi="Century Gothic" w:cs="Arial"/>
          <w:b/>
          <w:bCs/>
          <w:color w:val="FF0000"/>
          <w:lang w:val="it-IT"/>
        </w:rPr>
        <w:t xml:space="preserve">,- </w:t>
      </w:r>
      <w:r w:rsidR="00AC4687" w:rsidRPr="00903D16">
        <w:rPr>
          <w:rFonts w:ascii="Century Gothic" w:hAnsi="Century Gothic" w:cs="Arial"/>
          <w:b/>
          <w:bCs/>
          <w:lang w:val="it-IT"/>
        </w:rPr>
        <w:t xml:space="preserve"> </w:t>
      </w:r>
      <w:r w:rsidR="00AC4687" w:rsidRPr="00903D16">
        <w:rPr>
          <w:rFonts w:ascii="Century Gothic" w:hAnsi="Century Gothic" w:cs="Arial"/>
          <w:bCs/>
          <w:lang w:val="it-IT"/>
        </w:rPr>
        <w:t>por persona en doble</w:t>
      </w:r>
      <w:r w:rsidR="00AC4687" w:rsidRPr="00903D16">
        <w:rPr>
          <w:rFonts w:ascii="Century Gothic" w:hAnsi="Century Gothic" w:cs="Arial"/>
          <w:b/>
          <w:bCs/>
          <w:lang w:val="it-IT"/>
        </w:rPr>
        <w:t xml:space="preserve">  </w:t>
      </w:r>
    </w:p>
    <w:p w:rsidR="00B4186D" w:rsidRPr="00903D16" w:rsidRDefault="00361FF9" w:rsidP="00AC4687">
      <w:pPr>
        <w:ind w:left="567" w:right="567"/>
        <w:jc w:val="both"/>
        <w:rPr>
          <w:rFonts w:ascii="Century Gothic" w:hAnsi="Century Gothic" w:cs="Arial"/>
          <w:b/>
          <w:bCs/>
          <w:color w:val="0000FF"/>
          <w:sz w:val="20"/>
          <w:szCs w:val="20"/>
          <w:lang w:val="es-ES"/>
        </w:rPr>
      </w:pPr>
      <w:r w:rsidRPr="00903D16">
        <w:rPr>
          <w:rFonts w:ascii="Century Gothic" w:hAnsi="Century Gothic" w:cs="Arial"/>
          <w:b/>
          <w:bCs/>
          <w:color w:val="FF0000"/>
          <w:sz w:val="20"/>
          <w:szCs w:val="20"/>
          <w:lang w:val="es-ES"/>
        </w:rPr>
        <w:t>€ 1100</w:t>
      </w:r>
      <w:r w:rsidR="00AC4687" w:rsidRPr="00903D16">
        <w:rPr>
          <w:rFonts w:ascii="Century Gothic" w:hAnsi="Century Gothic" w:cs="Arial"/>
          <w:b/>
          <w:bCs/>
          <w:color w:val="FF0000"/>
          <w:sz w:val="20"/>
          <w:szCs w:val="20"/>
          <w:lang w:val="es-ES"/>
        </w:rPr>
        <w:t>,-</w:t>
      </w:r>
      <w:r w:rsidR="00AC4687" w:rsidRPr="00903D16">
        <w:rPr>
          <w:rFonts w:ascii="Century Gothic" w:hAnsi="Century Gothic" w:cs="Arial"/>
          <w:b/>
          <w:bCs/>
          <w:sz w:val="20"/>
          <w:szCs w:val="20"/>
          <w:lang w:val="es-ES"/>
        </w:rPr>
        <w:t xml:space="preserve">  </w:t>
      </w:r>
      <w:r w:rsidR="00AC4687" w:rsidRPr="00903D16">
        <w:rPr>
          <w:rFonts w:ascii="Century Gothic" w:hAnsi="Century Gothic" w:cs="Arial"/>
          <w:bCs/>
          <w:sz w:val="20"/>
          <w:szCs w:val="20"/>
          <w:lang w:val="es-ES"/>
        </w:rPr>
        <w:t>suplemento individual</w:t>
      </w:r>
      <w:r w:rsidR="00AC4687" w:rsidRPr="00903D16">
        <w:rPr>
          <w:rFonts w:ascii="Century Gothic" w:hAnsi="Century Gothic" w:cs="Arial"/>
          <w:b/>
          <w:bCs/>
          <w:sz w:val="20"/>
          <w:szCs w:val="20"/>
          <w:lang w:val="es-ES"/>
        </w:rPr>
        <w:t xml:space="preserve">  </w:t>
      </w:r>
      <w:r w:rsidR="00AC4687" w:rsidRPr="00903D16">
        <w:rPr>
          <w:rFonts w:ascii="Century Gothic" w:hAnsi="Century Gothic" w:cs="Arial"/>
          <w:b/>
          <w:bCs/>
          <w:color w:val="0000FF"/>
          <w:sz w:val="20"/>
          <w:szCs w:val="20"/>
          <w:lang w:val="es-ES"/>
        </w:rPr>
        <w:t xml:space="preserve">  </w:t>
      </w:r>
    </w:p>
    <w:p w:rsidR="00AC4687" w:rsidRPr="00903D16" w:rsidRDefault="00AC4687" w:rsidP="00800B14">
      <w:pPr>
        <w:ind w:right="567"/>
        <w:jc w:val="both"/>
        <w:rPr>
          <w:rFonts w:ascii="Century Gothic" w:hAnsi="Century Gothic" w:cs="Arial"/>
          <w:b/>
          <w:bCs/>
          <w:color w:val="0000FF"/>
          <w:sz w:val="20"/>
          <w:szCs w:val="20"/>
          <w:lang w:val="es-ES"/>
        </w:rPr>
      </w:pPr>
    </w:p>
    <w:p w:rsidR="00AC4687" w:rsidRPr="00903D16" w:rsidRDefault="00AC4687" w:rsidP="00AC4687">
      <w:pPr>
        <w:pStyle w:val="berschrift3"/>
        <w:ind w:left="567" w:right="567"/>
        <w:jc w:val="both"/>
        <w:rPr>
          <w:rFonts w:ascii="Century Gothic" w:hAnsi="Century Gothic"/>
          <w:b w:val="0"/>
          <w:bCs w:val="0"/>
          <w:szCs w:val="20"/>
        </w:rPr>
      </w:pPr>
    </w:p>
    <w:p w:rsidR="00AC4687" w:rsidRPr="00903D16" w:rsidRDefault="00AC4687" w:rsidP="00AC4687">
      <w:pPr>
        <w:pStyle w:val="berschrift3"/>
        <w:ind w:left="567" w:right="567"/>
        <w:jc w:val="both"/>
        <w:rPr>
          <w:rFonts w:ascii="Century Gothic" w:hAnsi="Century Gothic"/>
          <w:color w:val="BF8F00" w:themeColor="accent4" w:themeShade="BF"/>
          <w:sz w:val="24"/>
          <w:bdr w:val="single" w:sz="4" w:space="0" w:color="auto"/>
          <w:lang w:val="pt-BR"/>
        </w:rPr>
      </w:pPr>
      <w:r w:rsidRPr="00903D16">
        <w:rPr>
          <w:rFonts w:ascii="Century Gothic" w:hAnsi="Century Gothic"/>
          <w:color w:val="BF8F00" w:themeColor="accent4" w:themeShade="BF"/>
          <w:sz w:val="24"/>
          <w:bdr w:val="single" w:sz="4" w:space="0" w:color="auto"/>
          <w:lang w:val="pt-BR"/>
        </w:rPr>
        <w:t>NOTA</w:t>
      </w:r>
      <w:r w:rsidR="0072265A" w:rsidRPr="00903D16">
        <w:rPr>
          <w:rFonts w:ascii="Century Gothic" w:hAnsi="Century Gothic"/>
          <w:color w:val="BF8F00" w:themeColor="accent4" w:themeShade="BF"/>
          <w:sz w:val="24"/>
          <w:bdr w:val="single" w:sz="4" w:space="0" w:color="auto"/>
          <w:lang w:val="pt-BR"/>
        </w:rPr>
        <w:t>S</w:t>
      </w:r>
    </w:p>
    <w:p w:rsidR="00AC4687" w:rsidRPr="00903D16" w:rsidRDefault="00AC4687" w:rsidP="00AC4687">
      <w:pPr>
        <w:autoSpaceDE w:val="0"/>
        <w:autoSpaceDN w:val="0"/>
        <w:adjustRightInd w:val="0"/>
        <w:ind w:left="567" w:right="567"/>
        <w:jc w:val="both"/>
        <w:rPr>
          <w:rFonts w:ascii="Century Gothic" w:hAnsi="Century Gothic" w:cs="Arial"/>
          <w:sz w:val="20"/>
          <w:szCs w:val="20"/>
          <w:lang w:val="es-ES"/>
        </w:rPr>
      </w:pPr>
    </w:p>
    <w:p w:rsidR="0072265A" w:rsidRPr="00903D16" w:rsidRDefault="00B4186D" w:rsidP="0072265A">
      <w:pPr>
        <w:ind w:left="567" w:right="567"/>
        <w:jc w:val="both"/>
        <w:rPr>
          <w:rFonts w:ascii="Century Gothic" w:hAnsi="Century Gothic" w:cs="Arial"/>
          <w:color w:val="333333"/>
          <w:sz w:val="20"/>
          <w:szCs w:val="20"/>
          <w:shd w:val="clear" w:color="auto" w:fill="FFFFFF"/>
          <w:lang w:val="es-ES"/>
        </w:rPr>
      </w:pPr>
      <w:proofErr w:type="gramStart"/>
      <w:r w:rsidRPr="00903D16">
        <w:rPr>
          <w:rFonts w:ascii="Century Gothic" w:hAnsi="Century Gothic" w:cs="Arial"/>
          <w:b/>
          <w:sz w:val="20"/>
          <w:szCs w:val="20"/>
          <w:lang w:val="fr-FR"/>
        </w:rPr>
        <w:t>HOTELES</w:t>
      </w:r>
      <w:r w:rsidRPr="00903D16">
        <w:rPr>
          <w:rFonts w:ascii="Century Gothic" w:hAnsi="Century Gothic" w:cs="Arial"/>
          <w:sz w:val="20"/>
          <w:szCs w:val="20"/>
          <w:lang w:val="fr-FR"/>
        </w:rPr>
        <w:t>:</w:t>
      </w:r>
      <w:proofErr w:type="gram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Debido</w:t>
      </w:r>
      <w:proofErr w:type="spellEnd"/>
      <w:r w:rsidRPr="00903D16">
        <w:rPr>
          <w:rFonts w:ascii="Century Gothic" w:hAnsi="Century Gothic" w:cs="Arial"/>
          <w:sz w:val="20"/>
          <w:szCs w:val="20"/>
          <w:lang w:val="fr-FR"/>
        </w:rPr>
        <w:t xml:space="preserve"> a la </w:t>
      </w:r>
      <w:proofErr w:type="spellStart"/>
      <w:r w:rsidRPr="00903D16">
        <w:rPr>
          <w:rFonts w:ascii="Century Gothic" w:hAnsi="Century Gothic" w:cs="Arial"/>
          <w:sz w:val="20"/>
          <w:szCs w:val="20"/>
          <w:lang w:val="fr-FR"/>
        </w:rPr>
        <w:t>cancelación</w:t>
      </w:r>
      <w:proofErr w:type="spellEnd"/>
      <w:r w:rsidRPr="00903D16">
        <w:rPr>
          <w:rFonts w:ascii="Century Gothic" w:hAnsi="Century Gothic" w:cs="Arial"/>
          <w:sz w:val="20"/>
          <w:szCs w:val="20"/>
          <w:lang w:val="fr-FR"/>
        </w:rPr>
        <w:t xml:space="preserve"> de </w:t>
      </w:r>
      <w:proofErr w:type="spellStart"/>
      <w:r w:rsidRPr="00903D16">
        <w:rPr>
          <w:rFonts w:ascii="Century Gothic" w:hAnsi="Century Gothic" w:cs="Arial"/>
          <w:sz w:val="20"/>
          <w:szCs w:val="20"/>
          <w:lang w:val="fr-FR"/>
        </w:rPr>
        <w:t>eventos</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durante</w:t>
      </w:r>
      <w:proofErr w:type="spellEnd"/>
      <w:r w:rsidRPr="00903D16">
        <w:rPr>
          <w:rFonts w:ascii="Century Gothic" w:hAnsi="Century Gothic" w:cs="Arial"/>
          <w:sz w:val="20"/>
          <w:szCs w:val="20"/>
          <w:lang w:val="fr-FR"/>
        </w:rPr>
        <w:t xml:space="preserve"> el 2020, el </w:t>
      </w:r>
      <w:proofErr w:type="spellStart"/>
      <w:r w:rsidRPr="00903D16">
        <w:rPr>
          <w:rFonts w:ascii="Century Gothic" w:hAnsi="Century Gothic" w:cs="Arial"/>
          <w:sz w:val="20"/>
          <w:szCs w:val="20"/>
          <w:lang w:val="fr-FR"/>
        </w:rPr>
        <w:t>calendario</w:t>
      </w:r>
      <w:proofErr w:type="spellEnd"/>
      <w:r w:rsidRPr="00903D16">
        <w:rPr>
          <w:rFonts w:ascii="Century Gothic" w:hAnsi="Century Gothic" w:cs="Arial"/>
          <w:sz w:val="20"/>
          <w:szCs w:val="20"/>
          <w:lang w:val="fr-FR"/>
        </w:rPr>
        <w:t xml:space="preserve"> de los </w:t>
      </w:r>
      <w:proofErr w:type="spellStart"/>
      <w:r w:rsidRPr="00903D16">
        <w:rPr>
          <w:rFonts w:ascii="Century Gothic" w:hAnsi="Century Gothic" w:cs="Arial"/>
          <w:sz w:val="20"/>
          <w:szCs w:val="20"/>
          <w:lang w:val="fr-FR"/>
        </w:rPr>
        <w:t>mismos</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durante</w:t>
      </w:r>
      <w:proofErr w:type="spellEnd"/>
      <w:r w:rsidRPr="00903D16">
        <w:rPr>
          <w:rFonts w:ascii="Century Gothic" w:hAnsi="Century Gothic" w:cs="Arial"/>
          <w:sz w:val="20"/>
          <w:szCs w:val="20"/>
          <w:lang w:val="fr-FR"/>
        </w:rPr>
        <w:t xml:space="preserve"> el 2021 </w:t>
      </w:r>
      <w:proofErr w:type="spellStart"/>
      <w:r w:rsidRPr="00903D16">
        <w:rPr>
          <w:rFonts w:ascii="Century Gothic" w:hAnsi="Century Gothic" w:cs="Arial"/>
          <w:sz w:val="20"/>
          <w:szCs w:val="20"/>
          <w:lang w:val="fr-FR"/>
        </w:rPr>
        <w:t>está</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siendo</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modificado</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continuamente</w:t>
      </w:r>
      <w:proofErr w:type="spellEnd"/>
      <w:r w:rsidRPr="00903D16">
        <w:rPr>
          <w:rFonts w:ascii="Century Gothic" w:hAnsi="Century Gothic" w:cs="Arial"/>
          <w:sz w:val="20"/>
          <w:szCs w:val="20"/>
          <w:lang w:val="fr-FR"/>
        </w:rPr>
        <w:t xml:space="preserve">. Hay muchas </w:t>
      </w:r>
      <w:proofErr w:type="spellStart"/>
      <w:r w:rsidRPr="00903D16">
        <w:rPr>
          <w:rFonts w:ascii="Century Gothic" w:hAnsi="Century Gothic" w:cs="Arial"/>
          <w:sz w:val="20"/>
          <w:szCs w:val="20"/>
          <w:lang w:val="fr-FR"/>
        </w:rPr>
        <w:t>fechas</w:t>
      </w:r>
      <w:proofErr w:type="spellEnd"/>
      <w:r w:rsidRPr="00903D16">
        <w:rPr>
          <w:rFonts w:ascii="Century Gothic" w:hAnsi="Century Gothic" w:cs="Arial"/>
          <w:sz w:val="20"/>
          <w:szCs w:val="20"/>
          <w:lang w:val="fr-FR"/>
        </w:rPr>
        <w:t xml:space="preserve">, que </w:t>
      </w:r>
      <w:proofErr w:type="spellStart"/>
      <w:r w:rsidRPr="00903D16">
        <w:rPr>
          <w:rFonts w:ascii="Century Gothic" w:hAnsi="Century Gothic" w:cs="Arial"/>
          <w:sz w:val="20"/>
          <w:szCs w:val="20"/>
          <w:lang w:val="fr-FR"/>
        </w:rPr>
        <w:t>por</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ahora</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siguen</w:t>
      </w:r>
      <w:proofErr w:type="spellEnd"/>
      <w:r w:rsidRPr="00903D16">
        <w:rPr>
          <w:rFonts w:ascii="Century Gothic" w:hAnsi="Century Gothic" w:cs="Arial"/>
          <w:sz w:val="20"/>
          <w:szCs w:val="20"/>
          <w:lang w:val="fr-FR"/>
        </w:rPr>
        <w:t xml:space="preserve"> sin </w:t>
      </w:r>
      <w:proofErr w:type="spellStart"/>
      <w:r w:rsidRPr="00903D16">
        <w:rPr>
          <w:rFonts w:ascii="Century Gothic" w:hAnsi="Century Gothic" w:cs="Arial"/>
          <w:sz w:val="20"/>
          <w:szCs w:val="20"/>
          <w:lang w:val="fr-FR"/>
        </w:rPr>
        <w:t>concretarse</w:t>
      </w:r>
      <w:proofErr w:type="spellEnd"/>
      <w:r w:rsidRPr="00903D16">
        <w:rPr>
          <w:rFonts w:ascii="Century Gothic" w:hAnsi="Century Gothic" w:cs="Arial"/>
          <w:sz w:val="20"/>
          <w:szCs w:val="20"/>
          <w:lang w:val="fr-FR"/>
        </w:rPr>
        <w:t xml:space="preserve"> y </w:t>
      </w:r>
      <w:proofErr w:type="spellStart"/>
      <w:r w:rsidRPr="00903D16">
        <w:rPr>
          <w:rFonts w:ascii="Century Gothic" w:hAnsi="Century Gothic" w:cs="Arial"/>
          <w:sz w:val="20"/>
          <w:szCs w:val="20"/>
          <w:lang w:val="fr-FR"/>
        </w:rPr>
        <w:t>como</w:t>
      </w:r>
      <w:proofErr w:type="spellEnd"/>
      <w:r w:rsidRPr="00903D16">
        <w:rPr>
          <w:rFonts w:ascii="Century Gothic" w:hAnsi="Century Gothic" w:cs="Arial"/>
          <w:sz w:val="20"/>
          <w:szCs w:val="20"/>
          <w:lang w:val="fr-FR"/>
        </w:rPr>
        <w:t xml:space="preserve"> </w:t>
      </w:r>
      <w:proofErr w:type="spellStart"/>
      <w:r w:rsidRPr="00903D16">
        <w:rPr>
          <w:rFonts w:ascii="Century Gothic" w:hAnsi="Century Gothic" w:cs="Arial"/>
          <w:sz w:val="20"/>
          <w:szCs w:val="20"/>
          <w:lang w:val="fr-FR"/>
        </w:rPr>
        <w:t>consecuencia</w:t>
      </w:r>
      <w:proofErr w:type="spellEnd"/>
      <w:r w:rsidRPr="00903D16">
        <w:rPr>
          <w:rFonts w:ascii="Century Gothic" w:hAnsi="Century Gothic" w:cs="Arial"/>
          <w:sz w:val="20"/>
          <w:szCs w:val="20"/>
          <w:lang w:val="fr-FR"/>
        </w:rPr>
        <w:t xml:space="preserve"> los </w:t>
      </w:r>
      <w:proofErr w:type="spellStart"/>
      <w:r w:rsidRPr="00903D16">
        <w:rPr>
          <w:rFonts w:ascii="Century Gothic" w:hAnsi="Century Gothic" w:cs="Arial"/>
          <w:sz w:val="20"/>
          <w:szCs w:val="20"/>
          <w:lang w:val="fr-FR"/>
        </w:rPr>
        <w:t>hoteles</w:t>
      </w:r>
      <w:proofErr w:type="spellEnd"/>
      <w:r w:rsidRPr="00903D16">
        <w:rPr>
          <w:rFonts w:ascii="Century Gothic" w:hAnsi="Century Gothic" w:cs="Arial"/>
          <w:sz w:val="20"/>
          <w:szCs w:val="20"/>
          <w:lang w:val="fr-FR"/>
        </w:rPr>
        <w:t xml:space="preserve"> se </w:t>
      </w:r>
      <w:proofErr w:type="spellStart"/>
      <w:r w:rsidRPr="00903D16">
        <w:rPr>
          <w:rFonts w:ascii="Century Gothic" w:hAnsi="Century Gothic" w:cs="Arial"/>
          <w:sz w:val="20"/>
          <w:szCs w:val="20"/>
          <w:lang w:val="fr-FR"/>
        </w:rPr>
        <w:t>reservan</w:t>
      </w:r>
      <w:proofErr w:type="spellEnd"/>
      <w:r w:rsidRPr="00903D16">
        <w:rPr>
          <w:rFonts w:ascii="Century Gothic" w:hAnsi="Century Gothic" w:cs="Arial"/>
          <w:sz w:val="20"/>
          <w:szCs w:val="20"/>
          <w:lang w:val="fr-FR"/>
        </w:rPr>
        <w:t xml:space="preserve"> el</w:t>
      </w:r>
      <w:r w:rsidRPr="00903D16">
        <w:rPr>
          <w:rFonts w:ascii="Century Gothic" w:hAnsi="Century Gothic" w:cs="Arial"/>
          <w:color w:val="333333"/>
          <w:sz w:val="20"/>
          <w:szCs w:val="20"/>
          <w:shd w:val="clear" w:color="auto" w:fill="FFFFFF"/>
          <w:lang w:val="es-ES"/>
        </w:rPr>
        <w:t xml:space="preserve"> derecho a cancelar el cupo que hiciera falta. Rogamos considerar, que este folleto ha sido finalizado sin poder tener en cuenta las fechas exactas en las que tendrán lugar diferentes festivales de música y/o eventos deportivos como la UEFA 2021.</w:t>
      </w:r>
    </w:p>
    <w:p w:rsidR="00AC4687" w:rsidRPr="00903D16" w:rsidRDefault="00AC4687" w:rsidP="00AC4687">
      <w:pPr>
        <w:ind w:left="567" w:right="567"/>
        <w:jc w:val="both"/>
        <w:rPr>
          <w:rFonts w:ascii="Century Gothic" w:hAnsi="Century Gothic" w:cs="Arial"/>
          <w:sz w:val="20"/>
          <w:szCs w:val="20"/>
          <w:lang w:val="es-ES"/>
        </w:rPr>
      </w:pPr>
      <w:r w:rsidRPr="00903D16">
        <w:rPr>
          <w:rFonts w:ascii="Century Gothic" w:hAnsi="Century Gothic" w:cs="Arial"/>
          <w:sz w:val="20"/>
          <w:szCs w:val="20"/>
          <w:lang w:val="es-ES"/>
        </w:rPr>
        <w:lastRenderedPageBreak/>
        <w:t xml:space="preserve"> </w:t>
      </w: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1</w:t>
      </w:r>
      <w:r w:rsidR="00AC4687" w:rsidRPr="00903D16">
        <w:rPr>
          <w:rFonts w:ascii="Century Gothic" w:hAnsi="Century Gothic"/>
          <w:color w:val="FF0000"/>
          <w:szCs w:val="20"/>
        </w:rPr>
        <w:tab/>
        <w:t>JUEVES</w:t>
      </w:r>
      <w:r w:rsidR="00AC4687" w:rsidRPr="00903D16">
        <w:rPr>
          <w:rFonts w:ascii="Century Gothic" w:hAnsi="Century Gothic"/>
          <w:color w:val="FF0000"/>
          <w:szCs w:val="20"/>
        </w:rPr>
        <w:tab/>
      </w:r>
      <w:r w:rsidR="00AC4687" w:rsidRPr="00903D16">
        <w:rPr>
          <w:rFonts w:ascii="Century Gothic" w:hAnsi="Century Gothic"/>
          <w:color w:val="FF0000"/>
          <w:szCs w:val="20"/>
        </w:rPr>
        <w:tab/>
      </w:r>
      <w:r w:rsidR="00361FF9" w:rsidRPr="00903D16">
        <w:rPr>
          <w:rFonts w:ascii="Century Gothic" w:hAnsi="Century Gothic"/>
          <w:color w:val="FF0000"/>
          <w:szCs w:val="20"/>
        </w:rPr>
        <w:t>MUNICH</w:t>
      </w:r>
    </w:p>
    <w:p w:rsidR="004B6DA8" w:rsidRPr="00903D16" w:rsidRDefault="00903D16" w:rsidP="00AC4687">
      <w:pPr>
        <w:ind w:left="567" w:right="567"/>
        <w:jc w:val="both"/>
        <w:rPr>
          <w:rFonts w:ascii="Century Gothic" w:hAnsi="Century Gothic"/>
          <w:sz w:val="20"/>
          <w:szCs w:val="20"/>
        </w:rPr>
      </w:pPr>
      <w:proofErr w:type="spellStart"/>
      <w:r w:rsidRPr="00903D16">
        <w:rPr>
          <w:rFonts w:ascii="Century Gothic" w:hAnsi="Century Gothic"/>
          <w:sz w:val="20"/>
          <w:szCs w:val="20"/>
        </w:rPr>
        <w:t>Llegada</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Munich</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traslado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no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está</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incluido</w:t>
      </w:r>
      <w:proofErr w:type="spellEnd"/>
      <w:r w:rsidRPr="00903D16">
        <w:rPr>
          <w:rFonts w:ascii="Century Gothic" w:hAnsi="Century Gothic"/>
          <w:sz w:val="20"/>
          <w:szCs w:val="20"/>
        </w:rPr>
        <w:t>).</w:t>
      </w:r>
    </w:p>
    <w:p w:rsidR="00903D16" w:rsidRPr="00903D16" w:rsidRDefault="00903D16" w:rsidP="00AC4687">
      <w:pPr>
        <w:ind w:left="567" w:right="567"/>
        <w:jc w:val="both"/>
        <w:rPr>
          <w:rFonts w:ascii="Century Gothic" w:hAnsi="Century Gothic" w:cs="Arial"/>
          <w:sz w:val="20"/>
          <w:szCs w:val="20"/>
          <w:lang w:val="it-IT"/>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2</w:t>
      </w:r>
      <w:r w:rsidR="00AC4687" w:rsidRPr="00903D16">
        <w:rPr>
          <w:rFonts w:ascii="Century Gothic" w:hAnsi="Century Gothic"/>
          <w:color w:val="FF0000"/>
          <w:szCs w:val="20"/>
        </w:rPr>
        <w:tab/>
        <w:t>VIERNES</w:t>
      </w:r>
      <w:r w:rsidR="00AC4687" w:rsidRPr="00903D16">
        <w:rPr>
          <w:rFonts w:ascii="Century Gothic" w:hAnsi="Century Gothic"/>
          <w:color w:val="FF0000"/>
          <w:szCs w:val="20"/>
        </w:rPr>
        <w:tab/>
      </w:r>
      <w:r w:rsidR="00361FF9" w:rsidRPr="00903D16">
        <w:rPr>
          <w:rFonts w:ascii="Century Gothic" w:hAnsi="Century Gothic"/>
          <w:color w:val="FF0000"/>
          <w:szCs w:val="20"/>
        </w:rPr>
        <w:t>MUNICH</w:t>
      </w:r>
    </w:p>
    <w:p w:rsidR="00AC4687" w:rsidRPr="00903D16" w:rsidRDefault="00903D16" w:rsidP="00AC4687">
      <w:pPr>
        <w:pStyle w:val="Textkrper"/>
        <w:ind w:left="567" w:right="567"/>
        <w:jc w:val="both"/>
        <w:rPr>
          <w:rFonts w:ascii="Century Gothic" w:hAnsi="Century Gothic"/>
          <w:szCs w:val="20"/>
        </w:rPr>
      </w:pPr>
      <w:r w:rsidRPr="00903D16">
        <w:rPr>
          <w:rFonts w:ascii="Century Gothic" w:hAnsi="Century Gothic"/>
          <w:szCs w:val="20"/>
        </w:rPr>
        <w:t>Desayuno y visita panorámica de la capital de Baviera a orillas del río Isar en el piedemonte septentrional de los Alpes. Destaca la Catedral de Nuestra Señora, austera construcción del gótico tardío, la Iglesia gótica del Espíritu Santo, la Iglesia de San Miguel y de San Nepomuceo. De fama mundial es la Pinacoteca Antigua por su colección de obras pictóricas de la escuela flamenco-holandesa, alemana y francesa, y la Gliptoteca con esculturas antiguas de Asiria, Egipto, Grecia y Roma. Digno de mencionar es también el Museo Alemán, uno de los mayores en el campo de la técnica, industria y ciencia en general. Visitamos también los Jardines del Palacio de las Ninfas. Tarde libre. Alojamiento.</w:t>
      </w:r>
    </w:p>
    <w:p w:rsidR="00903D16" w:rsidRPr="00903D16" w:rsidRDefault="00903D16" w:rsidP="00AC4687">
      <w:pPr>
        <w:pStyle w:val="Textkrper"/>
        <w:ind w:left="567" w:right="567"/>
        <w:jc w:val="both"/>
        <w:rPr>
          <w:rFonts w:ascii="Century Gothic" w:hAnsi="Century Gothic"/>
          <w:spacing w:val="2"/>
          <w:szCs w:val="20"/>
          <w:lang w:val="it-IT"/>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3</w:t>
      </w:r>
      <w:r w:rsidR="00AC4687" w:rsidRPr="00903D16">
        <w:rPr>
          <w:rFonts w:ascii="Century Gothic" w:hAnsi="Century Gothic"/>
          <w:color w:val="FF0000"/>
          <w:szCs w:val="20"/>
        </w:rPr>
        <w:tab/>
        <w:t>SÁBADO</w:t>
      </w:r>
      <w:r w:rsidR="00AC4687" w:rsidRPr="00903D16">
        <w:rPr>
          <w:rFonts w:ascii="Century Gothic" w:hAnsi="Century Gothic"/>
          <w:color w:val="FF0000"/>
          <w:szCs w:val="20"/>
        </w:rPr>
        <w:tab/>
      </w:r>
      <w:r w:rsidR="00361FF9" w:rsidRPr="00903D16">
        <w:rPr>
          <w:rFonts w:ascii="Century Gothic" w:hAnsi="Century Gothic"/>
          <w:color w:val="FF0000"/>
          <w:szCs w:val="20"/>
        </w:rPr>
        <w:t>MUNICH - CATARATAS DEL RHIN - ZURICH</w:t>
      </w:r>
    </w:p>
    <w:p w:rsidR="00AC4687" w:rsidRPr="00903D16" w:rsidRDefault="00903D16" w:rsidP="00AC4687">
      <w:pPr>
        <w:pStyle w:val="berschrift3"/>
        <w:ind w:left="567" w:right="567"/>
        <w:jc w:val="both"/>
        <w:rPr>
          <w:rFonts w:ascii="Century Gothic" w:hAnsi="Century Gothic"/>
          <w:b w:val="0"/>
          <w:szCs w:val="20"/>
        </w:rPr>
      </w:pPr>
      <w:r w:rsidRPr="00903D16">
        <w:rPr>
          <w:rFonts w:ascii="Century Gothic" w:hAnsi="Century Gothic"/>
          <w:b w:val="0"/>
          <w:szCs w:val="20"/>
        </w:rPr>
        <w:t>Desayuno y salida hacia Schaffhausen, famosa por las cataratas del Rhin, el mayor salto de agua en Europa Central. A continuación pasamos por el casco antiguo de Schaffhausen, cerrado a los coches, que es considerado como uno de los más pintorescos de toda Suiza. Llegada a Zurich por la tarde y alojamiento.</w:t>
      </w:r>
    </w:p>
    <w:p w:rsidR="00903D16" w:rsidRPr="00903D16" w:rsidRDefault="00903D16" w:rsidP="00903D16">
      <w:pPr>
        <w:rPr>
          <w:rFonts w:ascii="Century Gothic" w:hAnsi="Century Gothic"/>
          <w:sz w:val="20"/>
          <w:szCs w:val="20"/>
          <w:lang w:val="es-ES"/>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 xml:space="preserve">4 </w:t>
      </w:r>
      <w:r w:rsidR="00AC4687" w:rsidRPr="00903D16">
        <w:rPr>
          <w:rFonts w:ascii="Century Gothic" w:hAnsi="Century Gothic"/>
          <w:color w:val="FF0000"/>
          <w:szCs w:val="20"/>
        </w:rPr>
        <w:tab/>
        <w:t>DOMINGO</w:t>
      </w:r>
      <w:r w:rsidR="00AC4687" w:rsidRPr="00903D16">
        <w:rPr>
          <w:rFonts w:ascii="Century Gothic" w:hAnsi="Century Gothic"/>
          <w:color w:val="FF0000"/>
          <w:szCs w:val="20"/>
        </w:rPr>
        <w:tab/>
      </w:r>
      <w:r w:rsidR="00361FF9" w:rsidRPr="00903D16">
        <w:rPr>
          <w:rFonts w:ascii="Century Gothic" w:hAnsi="Century Gothic"/>
          <w:color w:val="FF0000"/>
          <w:szCs w:val="20"/>
        </w:rPr>
        <w:t>ZURICH</w:t>
      </w:r>
      <w:r w:rsidR="00AC4687" w:rsidRPr="00903D16">
        <w:rPr>
          <w:rFonts w:ascii="Century Gothic" w:hAnsi="Century Gothic"/>
          <w:color w:val="FF0000"/>
          <w:szCs w:val="20"/>
        </w:rPr>
        <w:t xml:space="preserve">   </w:t>
      </w:r>
    </w:p>
    <w:p w:rsidR="00AC4687" w:rsidRPr="00903D16" w:rsidRDefault="00903D16" w:rsidP="00AC4687">
      <w:pPr>
        <w:ind w:left="567" w:right="567"/>
        <w:jc w:val="both"/>
        <w:rPr>
          <w:rFonts w:ascii="Century Gothic" w:hAnsi="Century Gothic" w:cs="Arial"/>
          <w:color w:val="333333"/>
          <w:sz w:val="20"/>
          <w:szCs w:val="20"/>
          <w:shd w:val="clear" w:color="auto" w:fill="FFFFFF"/>
          <w:lang w:val="es-ES"/>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visita</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ciudad</w:t>
      </w:r>
      <w:proofErr w:type="spellEnd"/>
      <w:r w:rsidRPr="00903D16">
        <w:rPr>
          <w:rFonts w:ascii="Century Gothic" w:hAnsi="Century Gothic"/>
          <w:sz w:val="20"/>
          <w:szCs w:val="20"/>
        </w:rPr>
        <w:t xml:space="preserve">, en la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destaca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especialmente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casco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histórico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catedral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antiguo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ayuntamiento</w:t>
      </w:r>
      <w:proofErr w:type="spellEnd"/>
      <w:r w:rsidRPr="00903D16">
        <w:rPr>
          <w:rFonts w:ascii="Century Gothic" w:hAnsi="Century Gothic"/>
          <w:sz w:val="20"/>
          <w:szCs w:val="20"/>
        </w:rPr>
        <w:t xml:space="preserve"> y la </w:t>
      </w:r>
      <w:proofErr w:type="spellStart"/>
      <w:r w:rsidRPr="00903D16">
        <w:rPr>
          <w:rFonts w:ascii="Century Gothic" w:hAnsi="Century Gothic"/>
          <w:sz w:val="20"/>
          <w:szCs w:val="20"/>
        </w:rPr>
        <w:t>Puerta</w:t>
      </w:r>
      <w:proofErr w:type="spellEnd"/>
      <w:r w:rsidRPr="00903D16">
        <w:rPr>
          <w:rFonts w:ascii="Century Gothic" w:hAnsi="Century Gothic"/>
          <w:sz w:val="20"/>
          <w:szCs w:val="20"/>
        </w:rPr>
        <w:t xml:space="preserve"> de San Martín. </w:t>
      </w:r>
      <w:proofErr w:type="spellStart"/>
      <w:r w:rsidRPr="00903D16">
        <w:rPr>
          <w:rFonts w:ascii="Century Gothic" w:hAnsi="Century Gothic"/>
          <w:sz w:val="20"/>
          <w:szCs w:val="20"/>
        </w:rPr>
        <w:t>Continuamos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centro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comercial</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financiero</w:t>
      </w:r>
      <w:proofErr w:type="spellEnd"/>
      <w:r w:rsidRPr="00903D16">
        <w:rPr>
          <w:rFonts w:ascii="Century Gothic" w:hAnsi="Century Gothic"/>
          <w:sz w:val="20"/>
          <w:szCs w:val="20"/>
        </w:rPr>
        <w:t xml:space="preserve">, la Bahnhofstrasse, la </w:t>
      </w:r>
      <w:proofErr w:type="spellStart"/>
      <w:r w:rsidRPr="00903D16">
        <w:rPr>
          <w:rFonts w:ascii="Century Gothic" w:hAnsi="Century Gothic"/>
          <w:sz w:val="20"/>
          <w:szCs w:val="20"/>
        </w:rPr>
        <w:t>Iglesia</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Fraumünster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Limmatquai y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barrio</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Universidad</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C419C4" w:rsidRPr="00903D16" w:rsidRDefault="00C419C4" w:rsidP="00AC4687">
      <w:pPr>
        <w:ind w:left="567" w:right="567"/>
        <w:jc w:val="both"/>
        <w:rPr>
          <w:rFonts w:ascii="Century Gothic" w:hAnsi="Century Gothic" w:cs="Arial"/>
          <w:sz w:val="20"/>
          <w:szCs w:val="20"/>
          <w:lang w:val="es-ES"/>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5</w:t>
      </w:r>
      <w:r w:rsidR="00AC4687" w:rsidRPr="00903D16">
        <w:rPr>
          <w:rFonts w:ascii="Century Gothic" w:hAnsi="Century Gothic"/>
          <w:color w:val="FF0000"/>
          <w:szCs w:val="20"/>
        </w:rPr>
        <w:tab/>
        <w:t>LUNES</w:t>
      </w:r>
      <w:r w:rsidR="00AC4687" w:rsidRPr="00903D16">
        <w:rPr>
          <w:rFonts w:ascii="Century Gothic" w:hAnsi="Century Gothic"/>
          <w:color w:val="FF0000"/>
          <w:szCs w:val="20"/>
        </w:rPr>
        <w:tab/>
      </w:r>
      <w:r w:rsidR="00AC4687" w:rsidRPr="00903D16">
        <w:rPr>
          <w:rFonts w:ascii="Century Gothic" w:hAnsi="Century Gothic"/>
          <w:color w:val="FF0000"/>
          <w:szCs w:val="20"/>
        </w:rPr>
        <w:tab/>
      </w:r>
      <w:r w:rsidR="00361FF9" w:rsidRPr="00903D16">
        <w:rPr>
          <w:rFonts w:ascii="Century Gothic" w:hAnsi="Century Gothic"/>
          <w:color w:val="FF0000"/>
          <w:szCs w:val="20"/>
        </w:rPr>
        <w:t>ZURICH - LUCERNA - INTERLAKEN</w:t>
      </w:r>
    </w:p>
    <w:p w:rsidR="00B74659" w:rsidRPr="00903D16" w:rsidRDefault="00903D16" w:rsidP="00C419C4">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continuación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Lucerna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ciudad</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medieval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ubicada</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orillas</w:t>
      </w:r>
      <w:proofErr w:type="spellEnd"/>
      <w:r w:rsidRPr="00903D16">
        <w:rPr>
          <w:rFonts w:ascii="Century Gothic" w:hAnsi="Century Gothic"/>
          <w:sz w:val="20"/>
          <w:szCs w:val="20"/>
        </w:rPr>
        <w:t xml:space="preserve"> del Lago de los </w:t>
      </w:r>
      <w:proofErr w:type="spellStart"/>
      <w:r w:rsidRPr="00903D16">
        <w:rPr>
          <w:rFonts w:ascii="Century Gothic" w:hAnsi="Century Gothic"/>
          <w:sz w:val="20"/>
          <w:szCs w:val="20"/>
        </w:rPr>
        <w:t>Cuatro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Cantones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Pun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atracción</w:t>
      </w:r>
      <w:proofErr w:type="spellEnd"/>
      <w:r w:rsidRPr="00903D16">
        <w:rPr>
          <w:rFonts w:ascii="Century Gothic" w:hAnsi="Century Gothic"/>
          <w:sz w:val="20"/>
          <w:szCs w:val="20"/>
        </w:rPr>
        <w:t xml:space="preserve"> es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famoso</w:t>
      </w:r>
      <w:proofErr w:type="spellEnd"/>
      <w:r w:rsidRPr="00903D16">
        <w:rPr>
          <w:rFonts w:ascii="Century Gothic" w:hAnsi="Century Gothic"/>
          <w:sz w:val="20"/>
          <w:szCs w:val="20"/>
        </w:rPr>
        <w:t xml:space="preserve"> Puente de la </w:t>
      </w:r>
      <w:proofErr w:type="spellStart"/>
      <w:r w:rsidRPr="00903D16">
        <w:rPr>
          <w:rFonts w:ascii="Century Gothic" w:hAnsi="Century Gothic"/>
          <w:sz w:val="20"/>
          <w:szCs w:val="20"/>
        </w:rPr>
        <w:t>Capilla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construido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madera</w:t>
      </w:r>
      <w:proofErr w:type="spellEnd"/>
      <w:r w:rsidRPr="00903D16">
        <w:rPr>
          <w:rFonts w:ascii="Century Gothic" w:hAnsi="Century Gothic"/>
          <w:sz w:val="20"/>
          <w:szCs w:val="20"/>
        </w:rPr>
        <w:t xml:space="preserve"> en 1333, </w:t>
      </w:r>
      <w:proofErr w:type="spellStart"/>
      <w:r w:rsidRPr="00903D16">
        <w:rPr>
          <w:rFonts w:ascii="Century Gothic" w:hAnsi="Century Gothic"/>
          <w:sz w:val="20"/>
          <w:szCs w:val="20"/>
        </w:rPr>
        <w:t>cubierto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embellecido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varias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pinturas</w:t>
      </w:r>
      <w:proofErr w:type="spellEnd"/>
      <w:r w:rsidRPr="00903D16">
        <w:rPr>
          <w:rFonts w:ascii="Century Gothic" w:hAnsi="Century Gothic"/>
          <w:sz w:val="20"/>
          <w:szCs w:val="20"/>
        </w:rPr>
        <w:t xml:space="preserve">. Breve </w:t>
      </w:r>
      <w:proofErr w:type="spellStart"/>
      <w:r w:rsidRPr="00903D16">
        <w:rPr>
          <w:rFonts w:ascii="Century Gothic" w:hAnsi="Century Gothic"/>
          <w:sz w:val="20"/>
          <w:szCs w:val="20"/>
        </w:rPr>
        <w:t>parada</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continuación</w:t>
      </w:r>
      <w:proofErr w:type="spellEnd"/>
      <w:r w:rsidRPr="00903D16">
        <w:rPr>
          <w:rFonts w:ascii="Century Gothic" w:hAnsi="Century Gothic"/>
          <w:sz w:val="20"/>
          <w:szCs w:val="20"/>
        </w:rPr>
        <w:t xml:space="preserve"> del </w:t>
      </w:r>
      <w:proofErr w:type="spellStart"/>
      <w:r w:rsidRPr="00903D16">
        <w:rPr>
          <w:rFonts w:ascii="Century Gothic" w:hAnsi="Century Gothic"/>
          <w:sz w:val="20"/>
          <w:szCs w:val="20"/>
        </w:rPr>
        <w:t>recorrido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pueblo</w:t>
      </w:r>
      <w:proofErr w:type="spellEnd"/>
      <w:r w:rsidRPr="00903D16">
        <w:rPr>
          <w:rFonts w:ascii="Century Gothic" w:hAnsi="Century Gothic"/>
          <w:sz w:val="20"/>
          <w:szCs w:val="20"/>
        </w:rPr>
        <w:t xml:space="preserve"> Interlaken, </w:t>
      </w:r>
      <w:proofErr w:type="spellStart"/>
      <w:r w:rsidRPr="00903D16">
        <w:rPr>
          <w:rFonts w:ascii="Century Gothic" w:hAnsi="Century Gothic"/>
          <w:sz w:val="20"/>
          <w:szCs w:val="20"/>
        </w:rPr>
        <w:t>ubicado</w:t>
      </w:r>
      <w:proofErr w:type="spellEnd"/>
      <w:r w:rsidRPr="00903D16">
        <w:rPr>
          <w:rFonts w:ascii="Century Gothic" w:hAnsi="Century Gothic"/>
          <w:sz w:val="20"/>
          <w:szCs w:val="20"/>
        </w:rPr>
        <w:t xml:space="preserve"> entre dos </w:t>
      </w:r>
      <w:proofErr w:type="spellStart"/>
      <w:r w:rsidRPr="00903D16">
        <w:rPr>
          <w:rFonts w:ascii="Century Gothic" w:hAnsi="Century Gothic"/>
          <w:sz w:val="20"/>
          <w:szCs w:val="20"/>
        </w:rPr>
        <w:t>lagos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Thun y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Brienz</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mayor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atractivo</w:t>
      </w:r>
      <w:proofErr w:type="spellEnd"/>
      <w:r w:rsidRPr="00903D16">
        <w:rPr>
          <w:rFonts w:ascii="Century Gothic" w:hAnsi="Century Gothic"/>
          <w:sz w:val="20"/>
          <w:szCs w:val="20"/>
        </w:rPr>
        <w:t xml:space="preserve"> de Interlaken se </w:t>
      </w:r>
      <w:proofErr w:type="spellStart"/>
      <w:r w:rsidRPr="00903D16">
        <w:rPr>
          <w:rFonts w:ascii="Century Gothic" w:hAnsi="Century Gothic"/>
          <w:sz w:val="20"/>
          <w:szCs w:val="20"/>
        </w:rPr>
        <w:t>basa</w:t>
      </w:r>
      <w:proofErr w:type="spellEnd"/>
      <w:r w:rsidRPr="00903D16">
        <w:rPr>
          <w:rFonts w:ascii="Century Gothic" w:hAnsi="Century Gothic"/>
          <w:sz w:val="20"/>
          <w:szCs w:val="20"/>
        </w:rPr>
        <w:t xml:space="preserve"> en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paisaje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majestuoso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rodea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las </w:t>
      </w:r>
      <w:proofErr w:type="spellStart"/>
      <w:r w:rsidRPr="00903D16">
        <w:rPr>
          <w:rFonts w:ascii="Century Gothic" w:hAnsi="Century Gothic"/>
          <w:sz w:val="20"/>
          <w:szCs w:val="20"/>
        </w:rPr>
        <w:t>cumbres</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región</w:t>
      </w:r>
      <w:proofErr w:type="spellEnd"/>
      <w:r w:rsidRPr="00903D16">
        <w:rPr>
          <w:rFonts w:ascii="Century Gothic" w:hAnsi="Century Gothic"/>
          <w:sz w:val="20"/>
          <w:szCs w:val="20"/>
        </w:rPr>
        <w:t xml:space="preserve"> de Jungfrau, de </w:t>
      </w:r>
      <w:proofErr w:type="spellStart"/>
      <w:r w:rsidRPr="00903D16">
        <w:rPr>
          <w:rFonts w:ascii="Century Gothic" w:hAnsi="Century Gothic"/>
          <w:sz w:val="20"/>
          <w:szCs w:val="20"/>
        </w:rPr>
        <w:t>más</w:t>
      </w:r>
      <w:proofErr w:type="spellEnd"/>
      <w:r w:rsidRPr="00903D16">
        <w:rPr>
          <w:rFonts w:ascii="Century Gothic" w:hAnsi="Century Gothic"/>
          <w:sz w:val="20"/>
          <w:szCs w:val="20"/>
        </w:rPr>
        <w:t xml:space="preserve"> de 4.000 </w:t>
      </w:r>
      <w:proofErr w:type="spellStart"/>
      <w:r w:rsidRPr="00903D16">
        <w:rPr>
          <w:rFonts w:ascii="Century Gothic" w:hAnsi="Century Gothic"/>
          <w:sz w:val="20"/>
          <w:szCs w:val="20"/>
        </w:rPr>
        <w:t>metros</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altura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 xml:space="preserve"> en Interlaken.</w:t>
      </w:r>
    </w:p>
    <w:p w:rsidR="00903D16" w:rsidRPr="00903D16" w:rsidRDefault="00903D16" w:rsidP="00C419C4">
      <w:pPr>
        <w:ind w:left="567" w:right="567"/>
        <w:jc w:val="both"/>
        <w:rPr>
          <w:rFonts w:ascii="Century Gothic" w:hAnsi="Century Gothic" w:cs="Arial"/>
          <w:sz w:val="20"/>
          <w:szCs w:val="20"/>
          <w:lang w:val="es-ES"/>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6</w:t>
      </w:r>
      <w:r w:rsidR="00AC4687" w:rsidRPr="00903D16">
        <w:rPr>
          <w:rFonts w:ascii="Century Gothic" w:hAnsi="Century Gothic"/>
          <w:color w:val="FF0000"/>
          <w:szCs w:val="20"/>
        </w:rPr>
        <w:tab/>
        <w:t>MARTES</w:t>
      </w:r>
      <w:r w:rsidR="00AC4687" w:rsidRPr="00903D16">
        <w:rPr>
          <w:rFonts w:ascii="Century Gothic" w:hAnsi="Century Gothic"/>
          <w:color w:val="FF0000"/>
          <w:szCs w:val="20"/>
        </w:rPr>
        <w:tab/>
      </w:r>
      <w:r w:rsidR="00361FF9" w:rsidRPr="00903D16">
        <w:rPr>
          <w:rFonts w:ascii="Century Gothic" w:hAnsi="Century Gothic"/>
          <w:color w:val="FF0000"/>
          <w:szCs w:val="20"/>
        </w:rPr>
        <w:t>INTERLAKEN</w:t>
      </w:r>
      <w:r w:rsidR="00AC4687" w:rsidRPr="00903D16">
        <w:rPr>
          <w:rFonts w:ascii="Century Gothic" w:hAnsi="Century Gothic"/>
          <w:color w:val="FF0000"/>
          <w:szCs w:val="20"/>
        </w:rPr>
        <w:t xml:space="preserve"> </w:t>
      </w:r>
    </w:p>
    <w:p w:rsidR="00C419C4" w:rsidRPr="00903D16" w:rsidRDefault="00903D16" w:rsidP="00903D16">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excursión</w:t>
      </w:r>
      <w:proofErr w:type="spellEnd"/>
      <w:r w:rsidRPr="00903D16">
        <w:rPr>
          <w:rFonts w:ascii="Century Gothic" w:hAnsi="Century Gothic"/>
          <w:sz w:val="20"/>
          <w:szCs w:val="20"/>
        </w:rPr>
        <w:t xml:space="preserve"> a la </w:t>
      </w:r>
      <w:proofErr w:type="spellStart"/>
      <w:r w:rsidRPr="00903D16">
        <w:rPr>
          <w:rFonts w:ascii="Century Gothic" w:hAnsi="Century Gothic"/>
          <w:sz w:val="20"/>
          <w:szCs w:val="20"/>
        </w:rPr>
        <w:t>famosa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montaña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Jungfraujoch</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Salida</w:t>
      </w:r>
      <w:proofErr w:type="spellEnd"/>
      <w:r w:rsidRPr="00903D16">
        <w:rPr>
          <w:rFonts w:ascii="Century Gothic" w:hAnsi="Century Gothic"/>
          <w:sz w:val="20"/>
          <w:szCs w:val="20"/>
        </w:rPr>
        <w:t xml:space="preserve"> en </w:t>
      </w:r>
      <w:proofErr w:type="spellStart"/>
      <w:r w:rsidRPr="00903D16">
        <w:rPr>
          <w:rFonts w:ascii="Century Gothic" w:hAnsi="Century Gothic"/>
          <w:sz w:val="20"/>
          <w:szCs w:val="20"/>
        </w:rPr>
        <w:t>autocar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pueblo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de</w:t>
      </w:r>
      <w:proofErr w:type="spellEnd"/>
      <w:r w:rsidRPr="00903D16">
        <w:rPr>
          <w:rFonts w:ascii="Century Gothic" w:hAnsi="Century Gothic"/>
          <w:sz w:val="20"/>
          <w:szCs w:val="20"/>
        </w:rPr>
        <w:t xml:space="preserve"> Lauterbrunnen, </w:t>
      </w:r>
      <w:proofErr w:type="spellStart"/>
      <w:r w:rsidRPr="00903D16">
        <w:rPr>
          <w:rFonts w:ascii="Century Gothic" w:hAnsi="Century Gothic"/>
          <w:sz w:val="20"/>
          <w:szCs w:val="20"/>
        </w:rPr>
        <w:t>donde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tomamos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tren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alpino</w:t>
      </w:r>
      <w:proofErr w:type="spellEnd"/>
      <w:r w:rsidRPr="00903D16">
        <w:rPr>
          <w:rFonts w:ascii="Century Gothic" w:hAnsi="Century Gothic"/>
          <w:sz w:val="20"/>
          <w:szCs w:val="20"/>
        </w:rPr>
        <w:t xml:space="preserve"> a la </w:t>
      </w:r>
      <w:proofErr w:type="spellStart"/>
      <w:r w:rsidRPr="00903D16">
        <w:rPr>
          <w:rFonts w:ascii="Century Gothic" w:hAnsi="Century Gothic"/>
          <w:sz w:val="20"/>
          <w:szCs w:val="20"/>
        </w:rPr>
        <w:t>estación</w:t>
      </w:r>
      <w:proofErr w:type="spellEnd"/>
      <w:r w:rsidRPr="00903D16">
        <w:rPr>
          <w:rFonts w:ascii="Century Gothic" w:hAnsi="Century Gothic"/>
          <w:sz w:val="20"/>
          <w:szCs w:val="20"/>
        </w:rPr>
        <w:t xml:space="preserve"> de “ Kleine </w:t>
      </w:r>
      <w:proofErr w:type="spellStart"/>
      <w:r w:rsidRPr="00903D16">
        <w:rPr>
          <w:rFonts w:ascii="Century Gothic" w:hAnsi="Century Gothic"/>
          <w:sz w:val="20"/>
          <w:szCs w:val="20"/>
        </w:rPr>
        <w:t>Scheidegg</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Desde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más</w:t>
      </w:r>
      <w:proofErr w:type="spellEnd"/>
      <w:r w:rsidRPr="00903D16">
        <w:rPr>
          <w:rFonts w:ascii="Century Gothic" w:hAnsi="Century Gothic"/>
          <w:sz w:val="20"/>
          <w:szCs w:val="20"/>
        </w:rPr>
        <w:t xml:space="preserve"> de 100 </w:t>
      </w:r>
      <w:proofErr w:type="spellStart"/>
      <w:r w:rsidRPr="00903D16">
        <w:rPr>
          <w:rFonts w:ascii="Century Gothic" w:hAnsi="Century Gothic"/>
          <w:sz w:val="20"/>
          <w:szCs w:val="20"/>
        </w:rPr>
        <w:t>años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Ferrocarril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Jungfraubahnen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asciende</w:t>
      </w:r>
      <w:proofErr w:type="spellEnd"/>
      <w:r w:rsidRPr="00903D16">
        <w:rPr>
          <w:rFonts w:ascii="Century Gothic" w:hAnsi="Century Gothic"/>
          <w:sz w:val="20"/>
          <w:szCs w:val="20"/>
        </w:rPr>
        <w:t xml:space="preserve"> a la </w:t>
      </w:r>
      <w:proofErr w:type="spellStart"/>
      <w:r w:rsidRPr="00903D16">
        <w:rPr>
          <w:rFonts w:ascii="Century Gothic" w:hAnsi="Century Gothic"/>
          <w:sz w:val="20"/>
          <w:szCs w:val="20"/>
        </w:rPr>
        <w:t>estación</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tren</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mayor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altitud</w:t>
      </w:r>
      <w:proofErr w:type="spellEnd"/>
      <w:r w:rsidRPr="00903D16">
        <w:rPr>
          <w:rFonts w:ascii="Century Gothic" w:hAnsi="Century Gothic"/>
          <w:sz w:val="20"/>
          <w:szCs w:val="20"/>
        </w:rPr>
        <w:t xml:space="preserve"> de Europa, a 3454 m </w:t>
      </w:r>
      <w:proofErr w:type="spellStart"/>
      <w:r w:rsidRPr="00903D16">
        <w:rPr>
          <w:rFonts w:ascii="Century Gothic" w:hAnsi="Century Gothic"/>
          <w:sz w:val="20"/>
          <w:szCs w:val="20"/>
        </w:rPr>
        <w:t>sobre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nivel</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mar</w:t>
      </w:r>
      <w:proofErr w:type="spellEnd"/>
      <w:r w:rsidRPr="00903D16">
        <w:rPr>
          <w:rFonts w:ascii="Century Gothic" w:hAnsi="Century Gothic"/>
          <w:sz w:val="20"/>
          <w:szCs w:val="20"/>
        </w:rPr>
        <w:t xml:space="preserve">, en medio del </w:t>
      </w:r>
      <w:proofErr w:type="spellStart"/>
      <w:r w:rsidRPr="00903D16">
        <w:rPr>
          <w:rFonts w:ascii="Century Gothic" w:hAnsi="Century Gothic"/>
          <w:sz w:val="20"/>
          <w:szCs w:val="20"/>
        </w:rPr>
        <w:t>Patrimonio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mundial</w:t>
      </w:r>
      <w:proofErr w:type="spellEnd"/>
      <w:r w:rsidRPr="00903D16">
        <w:rPr>
          <w:rFonts w:ascii="Century Gothic" w:hAnsi="Century Gothic"/>
          <w:sz w:val="20"/>
          <w:szCs w:val="20"/>
        </w:rPr>
        <w:t xml:space="preserve"> de la UNESCO “Alpes </w:t>
      </w:r>
      <w:proofErr w:type="spellStart"/>
      <w:r w:rsidRPr="00903D16">
        <w:rPr>
          <w:rFonts w:ascii="Century Gothic" w:hAnsi="Century Gothic"/>
          <w:sz w:val="20"/>
          <w:szCs w:val="20"/>
        </w:rPr>
        <w:t>Suizos</w:t>
      </w:r>
      <w:proofErr w:type="spellEnd"/>
      <w:r w:rsidRPr="00903D16">
        <w:rPr>
          <w:rFonts w:ascii="Century Gothic" w:hAnsi="Century Gothic"/>
          <w:sz w:val="20"/>
          <w:szCs w:val="20"/>
        </w:rPr>
        <w:t xml:space="preserve"> Jungfrau- </w:t>
      </w:r>
      <w:proofErr w:type="spellStart"/>
      <w:r w:rsidRPr="00903D16">
        <w:rPr>
          <w:rFonts w:ascii="Century Gothic" w:hAnsi="Century Gothic"/>
          <w:sz w:val="20"/>
          <w:szCs w:val="20"/>
        </w:rPr>
        <w:t>Aletsch</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Desde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Kleine </w:t>
      </w:r>
      <w:proofErr w:type="spellStart"/>
      <w:r w:rsidRPr="00903D16">
        <w:rPr>
          <w:rFonts w:ascii="Century Gothic" w:hAnsi="Century Gothic"/>
          <w:sz w:val="20"/>
          <w:szCs w:val="20"/>
        </w:rPr>
        <w:t>Scheidegg</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tren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cremallera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sube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durante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todo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año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empinado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túnel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hasta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Jungfraujoch</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túnel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construyó</w:t>
      </w:r>
      <w:proofErr w:type="spellEnd"/>
      <w:r w:rsidRPr="00903D16">
        <w:rPr>
          <w:rFonts w:ascii="Century Gothic" w:hAnsi="Century Gothic"/>
          <w:sz w:val="20"/>
          <w:szCs w:val="20"/>
        </w:rPr>
        <w:t xml:space="preserve"> entre 1896 y 1912, </w:t>
      </w:r>
      <w:proofErr w:type="spellStart"/>
      <w:r w:rsidRPr="00903D16">
        <w:rPr>
          <w:rFonts w:ascii="Century Gothic" w:hAnsi="Century Gothic"/>
          <w:sz w:val="20"/>
          <w:szCs w:val="20"/>
        </w:rPr>
        <w:t>tiene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longitud</w:t>
      </w:r>
      <w:proofErr w:type="spellEnd"/>
      <w:r w:rsidRPr="00903D16">
        <w:rPr>
          <w:rFonts w:ascii="Century Gothic" w:hAnsi="Century Gothic"/>
          <w:sz w:val="20"/>
          <w:szCs w:val="20"/>
        </w:rPr>
        <w:t xml:space="preserve"> de 7 km </w:t>
      </w:r>
      <w:proofErr w:type="spellStart"/>
      <w:r w:rsidRPr="00903D16">
        <w:rPr>
          <w:rFonts w:ascii="Century Gothic" w:hAnsi="Century Gothic"/>
          <w:sz w:val="20"/>
          <w:szCs w:val="20"/>
        </w:rPr>
        <w:t>desde</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estación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Eigergletscher</w:t>
      </w:r>
      <w:proofErr w:type="spellEnd"/>
      <w:r w:rsidRPr="00903D16">
        <w:rPr>
          <w:rFonts w:ascii="Century Gothic" w:hAnsi="Century Gothic"/>
          <w:sz w:val="20"/>
          <w:szCs w:val="20"/>
        </w:rPr>
        <w:t xml:space="preserve">. Dos </w:t>
      </w:r>
      <w:proofErr w:type="spellStart"/>
      <w:r w:rsidRPr="00903D16">
        <w:rPr>
          <w:rFonts w:ascii="Century Gothic" w:hAnsi="Century Gothic"/>
          <w:sz w:val="20"/>
          <w:szCs w:val="20"/>
        </w:rPr>
        <w:t>paradas</w:t>
      </w:r>
      <w:proofErr w:type="spellEnd"/>
      <w:r w:rsidRPr="00903D16">
        <w:rPr>
          <w:rFonts w:ascii="Century Gothic" w:hAnsi="Century Gothic"/>
          <w:sz w:val="20"/>
          <w:szCs w:val="20"/>
        </w:rPr>
        <w:t xml:space="preserve"> en las </w:t>
      </w:r>
      <w:proofErr w:type="spellStart"/>
      <w:r w:rsidRPr="00903D16">
        <w:rPr>
          <w:rFonts w:ascii="Century Gothic" w:hAnsi="Century Gothic"/>
          <w:sz w:val="20"/>
          <w:szCs w:val="20"/>
        </w:rPr>
        <w:t>galerías</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montaña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ofrecen</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través</w:t>
      </w:r>
      <w:proofErr w:type="spellEnd"/>
      <w:r w:rsidRPr="00903D16">
        <w:rPr>
          <w:rFonts w:ascii="Century Gothic" w:hAnsi="Century Gothic"/>
          <w:sz w:val="20"/>
          <w:szCs w:val="20"/>
        </w:rPr>
        <w:t xml:space="preserve"> de los </w:t>
      </w:r>
      <w:proofErr w:type="spellStart"/>
      <w:r w:rsidRPr="00903D16">
        <w:rPr>
          <w:rFonts w:ascii="Century Gothic" w:hAnsi="Century Gothic"/>
          <w:sz w:val="20"/>
          <w:szCs w:val="20"/>
        </w:rPr>
        <w:t>ventanales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espectaculares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vistas</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cara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norte</w:t>
      </w:r>
      <w:proofErr w:type="spellEnd"/>
      <w:r w:rsidRPr="00903D16">
        <w:rPr>
          <w:rFonts w:ascii="Century Gothic" w:hAnsi="Century Gothic"/>
          <w:sz w:val="20"/>
          <w:szCs w:val="20"/>
        </w:rPr>
        <w:t xml:space="preserve"> del Eiger y del </w:t>
      </w:r>
      <w:proofErr w:type="spellStart"/>
      <w:r w:rsidRPr="00903D16">
        <w:rPr>
          <w:rFonts w:ascii="Century Gothic" w:hAnsi="Century Gothic"/>
          <w:sz w:val="20"/>
          <w:szCs w:val="20"/>
        </w:rPr>
        <w:t>mundo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glaciar</w:t>
      </w:r>
      <w:proofErr w:type="spellEnd"/>
      <w:r w:rsidRPr="00903D16">
        <w:rPr>
          <w:rFonts w:ascii="Century Gothic" w:hAnsi="Century Gothic"/>
          <w:sz w:val="20"/>
          <w:szCs w:val="20"/>
        </w:rPr>
        <w:t xml:space="preserve">. En la </w:t>
      </w:r>
      <w:proofErr w:type="spellStart"/>
      <w:r w:rsidRPr="00903D16">
        <w:rPr>
          <w:rFonts w:ascii="Century Gothic" w:hAnsi="Century Gothic"/>
          <w:sz w:val="20"/>
          <w:szCs w:val="20"/>
        </w:rPr>
        <w:t>cima</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abre</w:t>
      </w:r>
      <w:proofErr w:type="spellEnd"/>
      <w:r w:rsidRPr="00903D16">
        <w:rPr>
          <w:rFonts w:ascii="Century Gothic" w:hAnsi="Century Gothic"/>
          <w:sz w:val="20"/>
          <w:szCs w:val="20"/>
        </w:rPr>
        <w:t xml:space="preserve"> ante los </w:t>
      </w:r>
      <w:proofErr w:type="spellStart"/>
      <w:r w:rsidRPr="00903D16">
        <w:rPr>
          <w:rFonts w:ascii="Century Gothic" w:hAnsi="Century Gothic"/>
          <w:sz w:val="20"/>
          <w:szCs w:val="20"/>
        </w:rPr>
        <w:t>viajeros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maravilloso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panorama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alpino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hecho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hielo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nieve</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roca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Regreso</w:t>
      </w:r>
      <w:proofErr w:type="spellEnd"/>
      <w:r w:rsidRPr="00903D16">
        <w:rPr>
          <w:rFonts w:ascii="Century Gothic" w:hAnsi="Century Gothic"/>
          <w:sz w:val="20"/>
          <w:szCs w:val="20"/>
        </w:rPr>
        <w:t xml:space="preserve"> en </w:t>
      </w:r>
      <w:proofErr w:type="spellStart"/>
      <w:r w:rsidRPr="00903D16">
        <w:rPr>
          <w:rFonts w:ascii="Century Gothic" w:hAnsi="Century Gothic"/>
          <w:sz w:val="20"/>
          <w:szCs w:val="20"/>
        </w:rPr>
        <w:t>tren</w:t>
      </w:r>
      <w:proofErr w:type="spellEnd"/>
      <w:r w:rsidRPr="00903D16">
        <w:rPr>
          <w:rFonts w:ascii="Century Gothic" w:hAnsi="Century Gothic"/>
          <w:sz w:val="20"/>
          <w:szCs w:val="20"/>
        </w:rPr>
        <w:t xml:space="preserve"> a Grindelwald, </w:t>
      </w:r>
      <w:proofErr w:type="spellStart"/>
      <w:r w:rsidRPr="00903D16">
        <w:rPr>
          <w:rFonts w:ascii="Century Gothic" w:hAnsi="Century Gothic"/>
          <w:sz w:val="20"/>
          <w:szCs w:val="20"/>
        </w:rPr>
        <w:t>donde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nuestro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bus</w:t>
      </w:r>
      <w:proofErr w:type="spellEnd"/>
      <w:r w:rsidRPr="00903D16">
        <w:rPr>
          <w:rFonts w:ascii="Century Gothic" w:hAnsi="Century Gothic"/>
          <w:sz w:val="20"/>
          <w:szCs w:val="20"/>
        </w:rPr>
        <w:t xml:space="preserve"> nos </w:t>
      </w:r>
      <w:proofErr w:type="spellStart"/>
      <w:r w:rsidRPr="00903D16">
        <w:rPr>
          <w:rFonts w:ascii="Century Gothic" w:hAnsi="Century Gothic"/>
          <w:sz w:val="20"/>
          <w:szCs w:val="20"/>
        </w:rPr>
        <w:t>espera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volver</w:t>
      </w:r>
      <w:proofErr w:type="spellEnd"/>
      <w:r w:rsidRPr="00903D16">
        <w:rPr>
          <w:rFonts w:ascii="Century Gothic" w:hAnsi="Century Gothic"/>
          <w:sz w:val="20"/>
          <w:szCs w:val="20"/>
        </w:rPr>
        <w:t xml:space="preserve"> a Interlaken.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903D16">
      <w:pPr>
        <w:ind w:left="567" w:right="567"/>
        <w:jc w:val="both"/>
        <w:rPr>
          <w:rFonts w:ascii="Century Gothic" w:hAnsi="Century Gothic" w:cs="Arial"/>
          <w:sz w:val="20"/>
          <w:szCs w:val="20"/>
          <w:lang w:val="es-ES_tradnl"/>
        </w:rPr>
      </w:pPr>
    </w:p>
    <w:p w:rsidR="00AC4687" w:rsidRPr="00903D16" w:rsidRDefault="003A395B" w:rsidP="00903D16">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7</w:t>
      </w:r>
      <w:r w:rsidR="00AC4687" w:rsidRPr="00903D16">
        <w:rPr>
          <w:rFonts w:ascii="Century Gothic" w:hAnsi="Century Gothic"/>
          <w:color w:val="FF0000"/>
          <w:szCs w:val="20"/>
        </w:rPr>
        <w:tab/>
        <w:t xml:space="preserve">MIÉRCOLES     </w:t>
      </w:r>
      <w:r w:rsidR="00AC4687" w:rsidRPr="00903D16">
        <w:rPr>
          <w:rFonts w:ascii="Century Gothic" w:hAnsi="Century Gothic"/>
          <w:color w:val="FF0000"/>
          <w:szCs w:val="20"/>
        </w:rPr>
        <w:tab/>
      </w:r>
      <w:r w:rsidR="00361FF9" w:rsidRPr="00903D16">
        <w:rPr>
          <w:rFonts w:ascii="Century Gothic" w:hAnsi="Century Gothic"/>
          <w:color w:val="FF0000"/>
          <w:szCs w:val="20"/>
        </w:rPr>
        <w:t>INTERLAKEN - BERNA - MONTREUX</w:t>
      </w:r>
      <w:r w:rsidR="00AC4687" w:rsidRPr="00903D16">
        <w:rPr>
          <w:rFonts w:ascii="Century Gothic" w:hAnsi="Century Gothic"/>
          <w:color w:val="FF0000"/>
          <w:szCs w:val="20"/>
        </w:rPr>
        <w:t xml:space="preserve">    </w:t>
      </w:r>
    </w:p>
    <w:p w:rsidR="00C419C4" w:rsidRPr="00903D16" w:rsidRDefault="00903D16" w:rsidP="00903D16">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salida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hacia</w:t>
      </w:r>
      <w:proofErr w:type="spellEnd"/>
      <w:r w:rsidRPr="00903D16">
        <w:rPr>
          <w:rFonts w:ascii="Century Gothic" w:hAnsi="Century Gothic"/>
          <w:sz w:val="20"/>
          <w:szCs w:val="20"/>
        </w:rPr>
        <w:t xml:space="preserve"> Berna, </w:t>
      </w:r>
      <w:proofErr w:type="spellStart"/>
      <w:r w:rsidRPr="00903D16">
        <w:rPr>
          <w:rFonts w:ascii="Century Gothic" w:hAnsi="Century Gothic"/>
          <w:sz w:val="20"/>
          <w:szCs w:val="20"/>
        </w:rPr>
        <w:t>capital</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Suiza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Patrimonio</w:t>
      </w:r>
      <w:proofErr w:type="spellEnd"/>
      <w:r w:rsidRPr="00903D16">
        <w:rPr>
          <w:rFonts w:ascii="Century Gothic" w:hAnsi="Century Gothic"/>
          <w:sz w:val="20"/>
          <w:szCs w:val="20"/>
        </w:rPr>
        <w:t xml:space="preserve"> Cultural de la </w:t>
      </w:r>
      <w:proofErr w:type="spellStart"/>
      <w:r w:rsidRPr="00903D16">
        <w:rPr>
          <w:rFonts w:ascii="Century Gothic" w:hAnsi="Century Gothic"/>
          <w:sz w:val="20"/>
          <w:szCs w:val="20"/>
        </w:rPr>
        <w:t>humanidad</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de las </w:t>
      </w:r>
      <w:proofErr w:type="spellStart"/>
      <w:r w:rsidRPr="00903D16">
        <w:rPr>
          <w:rFonts w:ascii="Century Gothic" w:hAnsi="Century Gothic"/>
          <w:sz w:val="20"/>
          <w:szCs w:val="20"/>
        </w:rPr>
        <w:t>ciudades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medievales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mejor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conservada</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toda</w:t>
      </w:r>
      <w:proofErr w:type="spellEnd"/>
      <w:r w:rsidRPr="00903D16">
        <w:rPr>
          <w:rFonts w:ascii="Century Gothic" w:hAnsi="Century Gothic"/>
          <w:sz w:val="20"/>
          <w:szCs w:val="20"/>
        </w:rPr>
        <w:t xml:space="preserve"> Europa. </w:t>
      </w:r>
      <w:proofErr w:type="spellStart"/>
      <w:r w:rsidRPr="00903D16">
        <w:rPr>
          <w:rFonts w:ascii="Century Gothic" w:hAnsi="Century Gothic"/>
          <w:sz w:val="20"/>
          <w:szCs w:val="20"/>
        </w:rPr>
        <w:t>Pequeña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visita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panorámica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donde</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destaca</w:t>
      </w:r>
      <w:proofErr w:type="spellEnd"/>
      <w:r w:rsidRPr="00903D16">
        <w:rPr>
          <w:rFonts w:ascii="Century Gothic" w:hAnsi="Century Gothic"/>
          <w:sz w:val="20"/>
          <w:szCs w:val="20"/>
        </w:rPr>
        <w:t xml:space="preserve"> la Torre del </w:t>
      </w:r>
      <w:proofErr w:type="spellStart"/>
      <w:r w:rsidRPr="00903D16">
        <w:rPr>
          <w:rFonts w:ascii="Century Gothic" w:hAnsi="Century Gothic"/>
          <w:sz w:val="20"/>
          <w:szCs w:val="20"/>
        </w:rPr>
        <w:t>Reloj</w:t>
      </w:r>
      <w:proofErr w:type="spellEnd"/>
      <w:r w:rsidRPr="00903D16">
        <w:rPr>
          <w:rFonts w:ascii="Century Gothic" w:hAnsi="Century Gothic"/>
          <w:sz w:val="20"/>
          <w:szCs w:val="20"/>
        </w:rPr>
        <w:t xml:space="preserve"> y la </w:t>
      </w:r>
      <w:proofErr w:type="spellStart"/>
      <w:r w:rsidRPr="00903D16">
        <w:rPr>
          <w:rFonts w:ascii="Century Gothic" w:hAnsi="Century Gothic"/>
          <w:sz w:val="20"/>
          <w:szCs w:val="20"/>
        </w:rPr>
        <w:t>Catedral</w:t>
      </w:r>
      <w:proofErr w:type="spellEnd"/>
      <w:r w:rsidRPr="00903D16">
        <w:rPr>
          <w:rFonts w:ascii="Century Gothic" w:hAnsi="Century Gothic"/>
          <w:sz w:val="20"/>
          <w:szCs w:val="20"/>
        </w:rPr>
        <w:t xml:space="preserve"> de San Vicente del </w:t>
      </w:r>
      <w:proofErr w:type="spellStart"/>
      <w:r w:rsidRPr="00903D16">
        <w:rPr>
          <w:rFonts w:ascii="Century Gothic" w:hAnsi="Century Gothic"/>
          <w:sz w:val="20"/>
          <w:szCs w:val="20"/>
        </w:rPr>
        <w:t>siglo</w:t>
      </w:r>
      <w:proofErr w:type="spellEnd"/>
      <w:r w:rsidRPr="00903D16">
        <w:rPr>
          <w:rFonts w:ascii="Century Gothic" w:hAnsi="Century Gothic"/>
          <w:sz w:val="20"/>
          <w:szCs w:val="20"/>
        </w:rPr>
        <w:t xml:space="preserve"> XV. Breve </w:t>
      </w:r>
      <w:proofErr w:type="spellStart"/>
      <w:r w:rsidRPr="00903D16">
        <w:rPr>
          <w:rFonts w:ascii="Century Gothic" w:hAnsi="Century Gothic"/>
          <w:sz w:val="20"/>
          <w:szCs w:val="20"/>
        </w:rPr>
        <w:t>parada</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continuación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hacia</w:t>
      </w:r>
      <w:proofErr w:type="spellEnd"/>
      <w:r w:rsidRPr="00903D16">
        <w:rPr>
          <w:rFonts w:ascii="Century Gothic" w:hAnsi="Century Gothic"/>
          <w:sz w:val="20"/>
          <w:szCs w:val="20"/>
        </w:rPr>
        <w:t xml:space="preserve"> Montreux.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903D16">
      <w:pPr>
        <w:ind w:left="567" w:right="567"/>
        <w:rPr>
          <w:rFonts w:ascii="Century Gothic" w:hAnsi="Century Gothic"/>
          <w:sz w:val="20"/>
          <w:szCs w:val="20"/>
          <w:lang w:val="es-ES"/>
        </w:rPr>
      </w:pPr>
    </w:p>
    <w:p w:rsidR="00AC4687" w:rsidRPr="00903D16" w:rsidRDefault="003A395B" w:rsidP="00903D16">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AC4687" w:rsidRPr="00903D16">
        <w:rPr>
          <w:rFonts w:ascii="Century Gothic" w:hAnsi="Century Gothic"/>
          <w:color w:val="FF0000"/>
          <w:szCs w:val="20"/>
        </w:rPr>
        <w:t>8</w:t>
      </w:r>
      <w:r w:rsidR="00AC4687" w:rsidRPr="00903D16">
        <w:rPr>
          <w:rFonts w:ascii="Century Gothic" w:hAnsi="Century Gothic"/>
          <w:color w:val="FF0000"/>
          <w:szCs w:val="20"/>
        </w:rPr>
        <w:tab/>
        <w:t>JUEVES</w:t>
      </w:r>
      <w:r w:rsidR="00AC4687" w:rsidRPr="00903D16">
        <w:rPr>
          <w:rFonts w:ascii="Century Gothic" w:hAnsi="Century Gothic"/>
          <w:color w:val="FF0000"/>
          <w:szCs w:val="20"/>
        </w:rPr>
        <w:tab/>
      </w:r>
      <w:r w:rsidR="00AC4687" w:rsidRPr="00903D16">
        <w:rPr>
          <w:rFonts w:ascii="Century Gothic" w:hAnsi="Century Gothic"/>
          <w:color w:val="FF0000"/>
          <w:szCs w:val="20"/>
        </w:rPr>
        <w:tab/>
      </w:r>
      <w:r w:rsidR="00361FF9" w:rsidRPr="00903D16">
        <w:rPr>
          <w:rFonts w:ascii="Century Gothic" w:hAnsi="Century Gothic"/>
          <w:color w:val="FF0000"/>
          <w:szCs w:val="20"/>
        </w:rPr>
        <w:t>MONTREUX - GINEBRA - MONTREUX</w:t>
      </w:r>
    </w:p>
    <w:p w:rsidR="00C419C4" w:rsidRPr="00903D16" w:rsidRDefault="00903D16" w:rsidP="00903D16">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excursión</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Ginebra</w:t>
      </w:r>
      <w:proofErr w:type="spellEnd"/>
      <w:r w:rsidRPr="00903D16">
        <w:rPr>
          <w:rFonts w:ascii="Century Gothic" w:hAnsi="Century Gothic"/>
          <w:sz w:val="20"/>
          <w:szCs w:val="20"/>
        </w:rPr>
        <w:t xml:space="preserve">. A la </w:t>
      </w:r>
      <w:proofErr w:type="spellStart"/>
      <w:r w:rsidRPr="00903D16">
        <w:rPr>
          <w:rFonts w:ascii="Century Gothic" w:hAnsi="Century Gothic"/>
          <w:sz w:val="20"/>
          <w:szCs w:val="20"/>
        </w:rPr>
        <w:t>llegada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visita</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ciudad</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paseando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la Promenade Du Lac y </w:t>
      </w:r>
      <w:proofErr w:type="spellStart"/>
      <w:r w:rsidRPr="00903D16">
        <w:rPr>
          <w:rFonts w:ascii="Century Gothic" w:hAnsi="Century Gothic"/>
          <w:sz w:val="20"/>
          <w:szCs w:val="20"/>
        </w:rPr>
        <w:t>su</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Jardín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Inglés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donde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puede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apreciarse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famoso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Reloj</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Floral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símbolo</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importancia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sigue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teniendo</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industria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relojera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para</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lastRenderedPageBreak/>
        <w:t>ciudad</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Ginebra</w:t>
      </w:r>
      <w:proofErr w:type="spellEnd"/>
      <w:r w:rsidRPr="00903D16">
        <w:rPr>
          <w:rFonts w:ascii="Century Gothic" w:hAnsi="Century Gothic"/>
          <w:sz w:val="20"/>
          <w:szCs w:val="20"/>
        </w:rPr>
        <w:t xml:space="preserve"> es </w:t>
      </w:r>
      <w:proofErr w:type="spellStart"/>
      <w:r w:rsidRPr="00903D16">
        <w:rPr>
          <w:rFonts w:ascii="Century Gothic" w:hAnsi="Century Gothic"/>
          <w:sz w:val="20"/>
          <w:szCs w:val="20"/>
        </w:rPr>
        <w:t>cuna</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ilustres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personajes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como</w:t>
      </w:r>
      <w:proofErr w:type="spellEnd"/>
      <w:r w:rsidRPr="00903D16">
        <w:rPr>
          <w:rFonts w:ascii="Century Gothic" w:hAnsi="Century Gothic"/>
          <w:sz w:val="20"/>
          <w:szCs w:val="20"/>
        </w:rPr>
        <w:t xml:space="preserve"> Calvino, Rousseau, Voltaire y Henri Dunant, </w:t>
      </w:r>
      <w:proofErr w:type="spellStart"/>
      <w:r w:rsidRPr="00903D16">
        <w:rPr>
          <w:rFonts w:ascii="Century Gothic" w:hAnsi="Century Gothic"/>
          <w:sz w:val="20"/>
          <w:szCs w:val="20"/>
        </w:rPr>
        <w:t>fundador</w:t>
      </w:r>
      <w:proofErr w:type="spellEnd"/>
      <w:r w:rsidRPr="00903D16">
        <w:rPr>
          <w:rFonts w:ascii="Century Gothic" w:hAnsi="Century Gothic"/>
          <w:sz w:val="20"/>
          <w:szCs w:val="20"/>
        </w:rPr>
        <w:t xml:space="preserve"> de la Cruz </w:t>
      </w:r>
      <w:proofErr w:type="spellStart"/>
      <w:r w:rsidRPr="00903D16">
        <w:rPr>
          <w:rFonts w:ascii="Century Gothic" w:hAnsi="Century Gothic"/>
          <w:sz w:val="20"/>
          <w:szCs w:val="20"/>
        </w:rPr>
        <w:t>Roja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emblema</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ciudad</w:t>
      </w:r>
      <w:proofErr w:type="spellEnd"/>
      <w:r w:rsidRPr="00903D16">
        <w:rPr>
          <w:rFonts w:ascii="Century Gothic" w:hAnsi="Century Gothic"/>
          <w:sz w:val="20"/>
          <w:szCs w:val="20"/>
        </w:rPr>
        <w:t xml:space="preserve"> es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Chorro</w:t>
      </w:r>
      <w:proofErr w:type="spellEnd"/>
      <w:r w:rsidRPr="00903D16">
        <w:rPr>
          <w:rFonts w:ascii="Century Gothic" w:hAnsi="Century Gothic"/>
          <w:sz w:val="20"/>
          <w:szCs w:val="20"/>
        </w:rPr>
        <w:t xml:space="preserve"> de Agua </w:t>
      </w:r>
      <w:proofErr w:type="spellStart"/>
      <w:r w:rsidRPr="00903D16">
        <w:rPr>
          <w:rFonts w:ascii="Century Gothic" w:hAnsi="Century Gothic"/>
          <w:sz w:val="20"/>
          <w:szCs w:val="20"/>
        </w:rPr>
        <w:t>más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alto</w:t>
      </w:r>
      <w:proofErr w:type="spellEnd"/>
      <w:r w:rsidRPr="00903D16">
        <w:rPr>
          <w:rFonts w:ascii="Century Gothic" w:hAnsi="Century Gothic"/>
          <w:sz w:val="20"/>
          <w:szCs w:val="20"/>
        </w:rPr>
        <w:t xml:space="preserve"> del </w:t>
      </w:r>
      <w:proofErr w:type="spellStart"/>
      <w:r w:rsidRPr="00903D16">
        <w:rPr>
          <w:rFonts w:ascii="Century Gothic" w:hAnsi="Century Gothic"/>
          <w:sz w:val="20"/>
          <w:szCs w:val="20"/>
        </w:rPr>
        <w:t>mundo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alcanza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altura</w:t>
      </w:r>
      <w:proofErr w:type="spellEnd"/>
      <w:r w:rsidRPr="00903D16">
        <w:rPr>
          <w:rFonts w:ascii="Century Gothic" w:hAnsi="Century Gothic"/>
          <w:sz w:val="20"/>
          <w:szCs w:val="20"/>
        </w:rPr>
        <w:t xml:space="preserve"> de 140 </w:t>
      </w:r>
      <w:proofErr w:type="spellStart"/>
      <w:r w:rsidRPr="00903D16">
        <w:rPr>
          <w:rFonts w:ascii="Century Gothic" w:hAnsi="Century Gothic"/>
          <w:sz w:val="20"/>
          <w:szCs w:val="20"/>
        </w:rPr>
        <w:t>metros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agua</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dispara</w:t>
      </w:r>
      <w:proofErr w:type="spellEnd"/>
      <w:r w:rsidRPr="00903D16">
        <w:rPr>
          <w:rFonts w:ascii="Century Gothic" w:hAnsi="Century Gothic"/>
          <w:sz w:val="20"/>
          <w:szCs w:val="20"/>
        </w:rPr>
        <w:t xml:space="preserve"> a 100 </w:t>
      </w:r>
      <w:proofErr w:type="spellStart"/>
      <w:r w:rsidRPr="00903D16">
        <w:rPr>
          <w:rFonts w:ascii="Century Gothic" w:hAnsi="Century Gothic"/>
          <w:sz w:val="20"/>
          <w:szCs w:val="20"/>
        </w:rPr>
        <w:t>kms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hora</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válvula</w:t>
      </w:r>
      <w:proofErr w:type="spellEnd"/>
      <w:r w:rsidRPr="00903D16">
        <w:rPr>
          <w:rFonts w:ascii="Century Gothic" w:hAnsi="Century Gothic"/>
          <w:sz w:val="20"/>
          <w:szCs w:val="20"/>
        </w:rPr>
        <w:t xml:space="preserve"> le </w:t>
      </w:r>
      <w:proofErr w:type="spellStart"/>
      <w:r w:rsidRPr="00903D16">
        <w:rPr>
          <w:rFonts w:ascii="Century Gothic" w:hAnsi="Century Gothic"/>
          <w:sz w:val="20"/>
          <w:szCs w:val="20"/>
        </w:rPr>
        <w:t>otorga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aparencia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blanca</w:t>
      </w:r>
      <w:proofErr w:type="spellEnd"/>
      <w:r w:rsidRPr="00903D16">
        <w:rPr>
          <w:rFonts w:ascii="Century Gothic" w:hAnsi="Century Gothic"/>
          <w:sz w:val="20"/>
          <w:szCs w:val="20"/>
        </w:rPr>
        <w:t xml:space="preserve"> brillante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ve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aún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mejor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durante</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noche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Pasamos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centro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histórico</w:t>
      </w:r>
      <w:proofErr w:type="spellEnd"/>
      <w:r w:rsidRPr="00903D16">
        <w:rPr>
          <w:rFonts w:ascii="Century Gothic" w:hAnsi="Century Gothic"/>
          <w:sz w:val="20"/>
          <w:szCs w:val="20"/>
        </w:rPr>
        <w:t xml:space="preserve"> en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erige</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famosa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Catedral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Calvinista</w:t>
      </w:r>
      <w:proofErr w:type="spellEnd"/>
      <w:r w:rsidRPr="00903D16">
        <w:rPr>
          <w:rFonts w:ascii="Century Gothic" w:hAnsi="Century Gothic"/>
          <w:sz w:val="20"/>
          <w:szCs w:val="20"/>
        </w:rPr>
        <w:t xml:space="preserve"> de San Pierre </w:t>
      </w:r>
      <w:proofErr w:type="spellStart"/>
      <w:r w:rsidRPr="00903D16">
        <w:rPr>
          <w:rFonts w:ascii="Century Gothic" w:hAnsi="Century Gothic"/>
          <w:sz w:val="20"/>
          <w:szCs w:val="20"/>
        </w:rPr>
        <w:t>donde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predicaba</w:t>
      </w:r>
      <w:proofErr w:type="spellEnd"/>
      <w:r w:rsidRPr="00903D16">
        <w:rPr>
          <w:rFonts w:ascii="Century Gothic" w:hAnsi="Century Gothic"/>
          <w:sz w:val="20"/>
          <w:szCs w:val="20"/>
        </w:rPr>
        <w:t xml:space="preserve"> Juan Calvino. </w:t>
      </w:r>
      <w:proofErr w:type="spellStart"/>
      <w:r w:rsidRPr="00903D16">
        <w:rPr>
          <w:rFonts w:ascii="Century Gothic" w:hAnsi="Century Gothic"/>
          <w:sz w:val="20"/>
          <w:szCs w:val="20"/>
        </w:rPr>
        <w:t>Punto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atracción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que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visitamos</w:t>
      </w:r>
      <w:proofErr w:type="spellEnd"/>
      <w:r w:rsidRPr="00903D16">
        <w:rPr>
          <w:rFonts w:ascii="Century Gothic" w:hAnsi="Century Gothic"/>
          <w:sz w:val="20"/>
          <w:szCs w:val="20"/>
        </w:rPr>
        <w:t xml:space="preserve"> es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Parc</w:t>
      </w:r>
      <w:proofErr w:type="spellEnd"/>
      <w:r w:rsidRPr="00903D16">
        <w:rPr>
          <w:rFonts w:ascii="Century Gothic" w:hAnsi="Century Gothic"/>
          <w:sz w:val="20"/>
          <w:szCs w:val="20"/>
        </w:rPr>
        <w:t xml:space="preserve"> des </w:t>
      </w:r>
      <w:proofErr w:type="spellStart"/>
      <w:r w:rsidRPr="00903D16">
        <w:rPr>
          <w:rFonts w:ascii="Century Gothic" w:hAnsi="Century Gothic"/>
          <w:sz w:val="20"/>
          <w:szCs w:val="20"/>
        </w:rPr>
        <w:t>Bastions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Monumento</w:t>
      </w:r>
      <w:proofErr w:type="spellEnd"/>
      <w:r w:rsidRPr="00903D16">
        <w:rPr>
          <w:rFonts w:ascii="Century Gothic" w:hAnsi="Century Gothic"/>
          <w:sz w:val="20"/>
          <w:szCs w:val="20"/>
        </w:rPr>
        <w:t xml:space="preserve"> a los </w:t>
      </w:r>
      <w:proofErr w:type="spellStart"/>
      <w:r w:rsidRPr="00903D16">
        <w:rPr>
          <w:rFonts w:ascii="Century Gothic" w:hAnsi="Century Gothic"/>
          <w:sz w:val="20"/>
          <w:szCs w:val="20"/>
        </w:rPr>
        <w:t>Reformadores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homenaje</w:t>
      </w:r>
      <w:proofErr w:type="spellEnd"/>
      <w:r w:rsidRPr="00903D16">
        <w:rPr>
          <w:rFonts w:ascii="Century Gothic" w:hAnsi="Century Gothic"/>
          <w:sz w:val="20"/>
          <w:szCs w:val="20"/>
        </w:rPr>
        <w:t xml:space="preserve"> a los </w:t>
      </w:r>
      <w:proofErr w:type="spellStart"/>
      <w:r w:rsidRPr="00903D16">
        <w:rPr>
          <w:rFonts w:ascii="Century Gothic" w:hAnsi="Century Gothic"/>
          <w:sz w:val="20"/>
          <w:szCs w:val="20"/>
        </w:rPr>
        <w:t>padres</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Reforma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calvinista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Tiempo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libre</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regreso</w:t>
      </w:r>
      <w:proofErr w:type="spellEnd"/>
      <w:r w:rsidRPr="00903D16">
        <w:rPr>
          <w:rFonts w:ascii="Century Gothic" w:hAnsi="Century Gothic"/>
          <w:sz w:val="20"/>
          <w:szCs w:val="20"/>
        </w:rPr>
        <w:t xml:space="preserve"> a Montreux.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AC4687">
      <w:pPr>
        <w:ind w:left="567" w:right="567"/>
        <w:jc w:val="both"/>
        <w:rPr>
          <w:rFonts w:ascii="Century Gothic" w:hAnsi="Century Gothic"/>
          <w:sz w:val="20"/>
          <w:szCs w:val="20"/>
          <w:lang w:val="es-ES"/>
        </w:rPr>
      </w:pPr>
    </w:p>
    <w:p w:rsidR="00AC4687" w:rsidRPr="00903D16" w:rsidRDefault="003A395B" w:rsidP="00AC4687">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DÍA </w:t>
      </w:r>
      <w:r w:rsidR="0057233A" w:rsidRPr="00903D16">
        <w:rPr>
          <w:rFonts w:ascii="Century Gothic" w:hAnsi="Century Gothic"/>
          <w:color w:val="FF0000"/>
          <w:szCs w:val="20"/>
        </w:rPr>
        <w:t>9</w:t>
      </w:r>
      <w:r w:rsidR="0057233A" w:rsidRPr="00903D16">
        <w:rPr>
          <w:rFonts w:ascii="Century Gothic" w:hAnsi="Century Gothic"/>
          <w:color w:val="FF0000"/>
          <w:szCs w:val="20"/>
        </w:rPr>
        <w:tab/>
        <w:t>VIERNES</w:t>
      </w:r>
      <w:r w:rsidR="0057233A" w:rsidRPr="00903D16">
        <w:rPr>
          <w:rFonts w:ascii="Century Gothic" w:hAnsi="Century Gothic"/>
          <w:color w:val="FF0000"/>
          <w:szCs w:val="20"/>
        </w:rPr>
        <w:tab/>
      </w:r>
      <w:r w:rsidR="00361FF9" w:rsidRPr="00903D16">
        <w:rPr>
          <w:rFonts w:ascii="Century Gothic" w:hAnsi="Century Gothic"/>
          <w:color w:val="FF0000"/>
          <w:szCs w:val="20"/>
        </w:rPr>
        <w:t>MONTREUX</w:t>
      </w:r>
      <w:r w:rsidR="0057233A" w:rsidRPr="00903D16">
        <w:rPr>
          <w:rFonts w:ascii="Century Gothic" w:hAnsi="Century Gothic"/>
          <w:color w:val="FF0000"/>
          <w:szCs w:val="20"/>
        </w:rPr>
        <w:t xml:space="preserve"> </w:t>
      </w:r>
    </w:p>
    <w:p w:rsidR="00903D16" w:rsidRPr="00903D16" w:rsidRDefault="00903D16" w:rsidP="00AC4687">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día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libre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AC4687">
      <w:pPr>
        <w:ind w:left="567" w:right="567"/>
        <w:jc w:val="both"/>
        <w:rPr>
          <w:rFonts w:ascii="Century Gothic" w:hAnsi="Century Gothic" w:cs="Arial"/>
          <w:color w:val="333333"/>
          <w:sz w:val="20"/>
          <w:szCs w:val="20"/>
          <w:shd w:val="clear" w:color="auto" w:fill="FFFFFF"/>
          <w:lang w:val="es-ES"/>
        </w:rPr>
      </w:pPr>
    </w:p>
    <w:p w:rsidR="00903D16" w:rsidRPr="00903D16" w:rsidRDefault="00903D16" w:rsidP="00903D16">
      <w:pPr>
        <w:pStyle w:val="berschrift3"/>
        <w:ind w:left="567" w:right="567"/>
        <w:jc w:val="both"/>
        <w:rPr>
          <w:rFonts w:ascii="Century Gothic" w:hAnsi="Century Gothic"/>
          <w:color w:val="FF0000"/>
          <w:szCs w:val="20"/>
        </w:rPr>
      </w:pPr>
      <w:r w:rsidRPr="00903D16">
        <w:rPr>
          <w:rFonts w:ascii="Century Gothic" w:hAnsi="Century Gothic"/>
          <w:color w:val="FF0000"/>
          <w:szCs w:val="20"/>
        </w:rPr>
        <w:t>DÍA 10</w:t>
      </w:r>
      <w:r w:rsidRPr="00903D16">
        <w:rPr>
          <w:rFonts w:ascii="Century Gothic" w:hAnsi="Century Gothic"/>
          <w:color w:val="FF0000"/>
          <w:szCs w:val="20"/>
        </w:rPr>
        <w:tab/>
        <w:t>VIERNES</w:t>
      </w:r>
      <w:r w:rsidRPr="00903D16">
        <w:rPr>
          <w:rFonts w:ascii="Century Gothic" w:hAnsi="Century Gothic"/>
          <w:color w:val="FF0000"/>
          <w:szCs w:val="20"/>
        </w:rPr>
        <w:tab/>
        <w:t>MONTREUX - MILAN</w:t>
      </w:r>
    </w:p>
    <w:p w:rsidR="00903D16" w:rsidRPr="00903D16" w:rsidRDefault="00903D16" w:rsidP="00AC4687">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salida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hacía</w:t>
      </w:r>
      <w:proofErr w:type="spellEnd"/>
      <w:r w:rsidRPr="00903D16">
        <w:rPr>
          <w:rFonts w:ascii="Century Gothic" w:hAnsi="Century Gothic"/>
          <w:sz w:val="20"/>
          <w:szCs w:val="20"/>
        </w:rPr>
        <w:t xml:space="preserve"> Italia </w:t>
      </w:r>
      <w:proofErr w:type="spellStart"/>
      <w:r w:rsidRPr="00903D16">
        <w:rPr>
          <w:rFonts w:ascii="Century Gothic" w:hAnsi="Century Gothic"/>
          <w:sz w:val="20"/>
          <w:szCs w:val="20"/>
        </w:rPr>
        <w:t>cruzando</w:t>
      </w:r>
      <w:proofErr w:type="spellEnd"/>
      <w:r w:rsidRPr="00903D16">
        <w:rPr>
          <w:rFonts w:ascii="Century Gothic" w:hAnsi="Century Gothic"/>
          <w:sz w:val="20"/>
          <w:szCs w:val="20"/>
        </w:rPr>
        <w:t xml:space="preserve"> los Alpes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tunél</w:t>
      </w:r>
      <w:proofErr w:type="spellEnd"/>
      <w:r w:rsidRPr="00903D16">
        <w:rPr>
          <w:rFonts w:ascii="Century Gothic" w:hAnsi="Century Gothic"/>
          <w:sz w:val="20"/>
          <w:szCs w:val="20"/>
        </w:rPr>
        <w:t xml:space="preserve"> de San Bernardino,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una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longitud</w:t>
      </w:r>
      <w:proofErr w:type="spellEnd"/>
      <w:r w:rsidRPr="00903D16">
        <w:rPr>
          <w:rFonts w:ascii="Century Gothic" w:hAnsi="Century Gothic"/>
          <w:sz w:val="20"/>
          <w:szCs w:val="20"/>
        </w:rPr>
        <w:t xml:space="preserve"> de 7 </w:t>
      </w:r>
      <w:proofErr w:type="spellStart"/>
      <w:r w:rsidRPr="00903D16">
        <w:rPr>
          <w:rFonts w:ascii="Century Gothic" w:hAnsi="Century Gothic"/>
          <w:sz w:val="20"/>
          <w:szCs w:val="20"/>
        </w:rPr>
        <w:t>kilómetros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entrando</w:t>
      </w:r>
      <w:proofErr w:type="spellEnd"/>
      <w:r w:rsidRPr="00903D16">
        <w:rPr>
          <w:rFonts w:ascii="Century Gothic" w:hAnsi="Century Gothic"/>
          <w:sz w:val="20"/>
          <w:szCs w:val="20"/>
        </w:rPr>
        <w:t xml:space="preserve"> en Italia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Valle de </w:t>
      </w:r>
      <w:proofErr w:type="spellStart"/>
      <w:r w:rsidRPr="00903D16">
        <w:rPr>
          <w:rFonts w:ascii="Century Gothic" w:hAnsi="Century Gothic"/>
          <w:sz w:val="20"/>
          <w:szCs w:val="20"/>
        </w:rPr>
        <w:t>Aosta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Llegada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por</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tarde</w:t>
      </w:r>
      <w:proofErr w:type="spellEnd"/>
      <w:r w:rsidRPr="00903D16">
        <w:rPr>
          <w:rFonts w:ascii="Century Gothic" w:hAnsi="Century Gothic"/>
          <w:sz w:val="20"/>
          <w:szCs w:val="20"/>
        </w:rPr>
        <w:t xml:space="preserve"> a </w:t>
      </w:r>
      <w:proofErr w:type="spellStart"/>
      <w:r w:rsidRPr="00903D16">
        <w:rPr>
          <w:rFonts w:ascii="Century Gothic" w:hAnsi="Century Gothic"/>
          <w:sz w:val="20"/>
          <w:szCs w:val="20"/>
        </w:rPr>
        <w:t>Milán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capital</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Lombardía</w:t>
      </w:r>
      <w:proofErr w:type="spellEnd"/>
      <w:r w:rsidRPr="00903D16">
        <w:rPr>
          <w:rFonts w:ascii="Century Gothic" w:hAnsi="Century Gothic"/>
          <w:sz w:val="20"/>
          <w:szCs w:val="20"/>
        </w:rPr>
        <w:t xml:space="preserve"> y la </w:t>
      </w:r>
      <w:proofErr w:type="spellStart"/>
      <w:r w:rsidRPr="00903D16">
        <w:rPr>
          <w:rFonts w:ascii="Century Gothic" w:hAnsi="Century Gothic"/>
          <w:sz w:val="20"/>
          <w:szCs w:val="20"/>
        </w:rPr>
        <w:t>segunda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ciudad</w:t>
      </w:r>
      <w:proofErr w:type="spellEnd"/>
      <w:r w:rsidRPr="00903D16">
        <w:rPr>
          <w:rFonts w:ascii="Century Gothic" w:hAnsi="Century Gothic"/>
          <w:sz w:val="20"/>
          <w:szCs w:val="20"/>
        </w:rPr>
        <w:t xml:space="preserve"> del </w:t>
      </w:r>
      <w:proofErr w:type="spellStart"/>
      <w:r w:rsidRPr="00903D16">
        <w:rPr>
          <w:rFonts w:ascii="Century Gothic" w:hAnsi="Century Gothic"/>
          <w:sz w:val="20"/>
          <w:szCs w:val="20"/>
        </w:rPr>
        <w:t>país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AC4687">
      <w:pPr>
        <w:ind w:left="567" w:right="567"/>
        <w:jc w:val="both"/>
        <w:rPr>
          <w:rFonts w:ascii="Century Gothic" w:hAnsi="Century Gothic" w:cs="Arial"/>
          <w:color w:val="333333"/>
          <w:sz w:val="20"/>
          <w:szCs w:val="20"/>
          <w:shd w:val="clear" w:color="auto" w:fill="FFFFFF"/>
          <w:lang w:val="es-ES"/>
        </w:rPr>
      </w:pPr>
    </w:p>
    <w:p w:rsidR="00903D16" w:rsidRPr="00903D16" w:rsidRDefault="00903D16" w:rsidP="00903D16">
      <w:pPr>
        <w:pStyle w:val="berschrift3"/>
        <w:ind w:left="567" w:right="567"/>
        <w:jc w:val="both"/>
        <w:rPr>
          <w:rFonts w:ascii="Century Gothic" w:hAnsi="Century Gothic"/>
          <w:color w:val="FF0000"/>
          <w:szCs w:val="20"/>
        </w:rPr>
      </w:pPr>
      <w:r w:rsidRPr="00903D16">
        <w:rPr>
          <w:rFonts w:ascii="Century Gothic" w:hAnsi="Century Gothic"/>
          <w:color w:val="FF0000"/>
          <w:szCs w:val="20"/>
        </w:rPr>
        <w:t>DÍA 11</w:t>
      </w:r>
      <w:r w:rsidRPr="00903D16">
        <w:rPr>
          <w:rFonts w:ascii="Century Gothic" w:hAnsi="Century Gothic"/>
          <w:color w:val="FF0000"/>
          <w:szCs w:val="20"/>
        </w:rPr>
        <w:tab/>
        <w:t>VIERNES</w:t>
      </w:r>
      <w:r w:rsidRPr="00903D16">
        <w:rPr>
          <w:rFonts w:ascii="Century Gothic" w:hAnsi="Century Gothic"/>
          <w:color w:val="FF0000"/>
          <w:szCs w:val="20"/>
        </w:rPr>
        <w:tab/>
        <w:t>MILAN</w:t>
      </w:r>
    </w:p>
    <w:p w:rsidR="00903D16" w:rsidRPr="00903D16" w:rsidRDefault="00903D16" w:rsidP="00AC4687">
      <w:pPr>
        <w:ind w:left="567" w:right="567"/>
        <w:jc w:val="both"/>
        <w:rPr>
          <w:rFonts w:ascii="Century Gothic" w:hAnsi="Century Gothic"/>
          <w:sz w:val="20"/>
          <w:szCs w:val="20"/>
        </w:rPr>
      </w:pPr>
      <w:proofErr w:type="spellStart"/>
      <w:r w:rsidRPr="00903D16">
        <w:rPr>
          <w:rFonts w:ascii="Century Gothic" w:hAnsi="Century Gothic"/>
          <w:sz w:val="20"/>
          <w:szCs w:val="20"/>
        </w:rPr>
        <w:t>Desayuno</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visita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interior</w:t>
      </w:r>
      <w:proofErr w:type="spellEnd"/>
      <w:r w:rsidRPr="00903D16">
        <w:rPr>
          <w:rFonts w:ascii="Century Gothic" w:hAnsi="Century Gothic"/>
          <w:sz w:val="20"/>
          <w:szCs w:val="20"/>
        </w:rPr>
        <w:t xml:space="preserve"> del </w:t>
      </w:r>
      <w:proofErr w:type="spellStart"/>
      <w:r w:rsidRPr="00903D16">
        <w:rPr>
          <w:rFonts w:ascii="Century Gothic" w:hAnsi="Century Gothic"/>
          <w:sz w:val="20"/>
          <w:szCs w:val="20"/>
        </w:rPr>
        <w:t>famoso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Duomo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Milán</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mayor</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catedral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gótica</w:t>
      </w:r>
      <w:proofErr w:type="spellEnd"/>
      <w:r w:rsidRPr="00903D16">
        <w:rPr>
          <w:rFonts w:ascii="Century Gothic" w:hAnsi="Century Gothic"/>
          <w:sz w:val="20"/>
          <w:szCs w:val="20"/>
        </w:rPr>
        <w:t xml:space="preserve"> del </w:t>
      </w:r>
      <w:proofErr w:type="spellStart"/>
      <w:r w:rsidRPr="00903D16">
        <w:rPr>
          <w:rFonts w:ascii="Century Gothic" w:hAnsi="Century Gothic"/>
          <w:sz w:val="20"/>
          <w:szCs w:val="20"/>
        </w:rPr>
        <w:t>mundo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cuya</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construcción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empezó</w:t>
      </w:r>
      <w:proofErr w:type="spellEnd"/>
      <w:r w:rsidRPr="00903D16">
        <w:rPr>
          <w:rFonts w:ascii="Century Gothic" w:hAnsi="Century Gothic"/>
          <w:sz w:val="20"/>
          <w:szCs w:val="20"/>
        </w:rPr>
        <w:t xml:space="preserve"> en 1386. En </w:t>
      </w:r>
      <w:proofErr w:type="spellStart"/>
      <w:r w:rsidRPr="00903D16">
        <w:rPr>
          <w:rFonts w:ascii="Century Gothic" w:hAnsi="Century Gothic"/>
          <w:sz w:val="20"/>
          <w:szCs w:val="20"/>
        </w:rPr>
        <w:t>frente</w:t>
      </w:r>
      <w:proofErr w:type="spellEnd"/>
      <w:r w:rsidRPr="00903D16">
        <w:rPr>
          <w:rFonts w:ascii="Century Gothic" w:hAnsi="Century Gothic"/>
          <w:sz w:val="20"/>
          <w:szCs w:val="20"/>
        </w:rPr>
        <w:t xml:space="preserve"> de la </w:t>
      </w:r>
      <w:proofErr w:type="spellStart"/>
      <w:r w:rsidRPr="00903D16">
        <w:rPr>
          <w:rFonts w:ascii="Century Gothic" w:hAnsi="Century Gothic"/>
          <w:sz w:val="20"/>
          <w:szCs w:val="20"/>
        </w:rPr>
        <w:t>Catedral</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encuentra</w:t>
      </w:r>
      <w:proofErr w:type="spellEnd"/>
      <w:r w:rsidRPr="00903D16">
        <w:rPr>
          <w:rFonts w:ascii="Century Gothic" w:hAnsi="Century Gothic"/>
          <w:sz w:val="20"/>
          <w:szCs w:val="20"/>
        </w:rPr>
        <w:t xml:space="preserve"> la </w:t>
      </w:r>
      <w:proofErr w:type="spellStart"/>
      <w:r w:rsidRPr="00903D16">
        <w:rPr>
          <w:rFonts w:ascii="Century Gothic" w:hAnsi="Century Gothic"/>
          <w:sz w:val="20"/>
          <w:szCs w:val="20"/>
        </w:rPr>
        <w:t>Galería</w:t>
      </w:r>
      <w:proofErr w:type="spellEnd"/>
      <w:r w:rsidRPr="00903D16">
        <w:rPr>
          <w:rFonts w:ascii="Century Gothic" w:hAnsi="Century Gothic"/>
          <w:sz w:val="20"/>
          <w:szCs w:val="20"/>
        </w:rPr>
        <w:t xml:space="preserve"> Vittorio Emanuele II, </w:t>
      </w:r>
      <w:proofErr w:type="spellStart"/>
      <w:r w:rsidRPr="00903D16">
        <w:rPr>
          <w:rFonts w:ascii="Century Gothic" w:hAnsi="Century Gothic"/>
          <w:sz w:val="20"/>
          <w:szCs w:val="20"/>
        </w:rPr>
        <w:t>unas</w:t>
      </w:r>
      <w:proofErr w:type="spellEnd"/>
      <w:r w:rsidRPr="00903D16">
        <w:rPr>
          <w:rFonts w:ascii="Century Gothic" w:hAnsi="Century Gothic"/>
          <w:sz w:val="20"/>
          <w:szCs w:val="20"/>
        </w:rPr>
        <w:t xml:space="preserve"> enormes </w:t>
      </w:r>
      <w:proofErr w:type="spellStart"/>
      <w:r w:rsidRPr="00903D16">
        <w:rPr>
          <w:rFonts w:ascii="Century Gothic" w:hAnsi="Century Gothic"/>
          <w:sz w:val="20"/>
          <w:szCs w:val="20"/>
        </w:rPr>
        <w:t>galerias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comerciales</w:t>
      </w:r>
      <w:proofErr w:type="spellEnd"/>
      <w:r w:rsidRPr="00903D16">
        <w:rPr>
          <w:rFonts w:ascii="Century Gothic" w:hAnsi="Century Gothic"/>
          <w:sz w:val="20"/>
          <w:szCs w:val="20"/>
        </w:rPr>
        <w:t xml:space="preserve"> de la Belle </w:t>
      </w:r>
      <w:proofErr w:type="spellStart"/>
      <w:r w:rsidRPr="00903D16">
        <w:rPr>
          <w:rFonts w:ascii="Century Gothic" w:hAnsi="Century Gothic"/>
          <w:sz w:val="20"/>
          <w:szCs w:val="20"/>
        </w:rPr>
        <w:t>Epoque</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construyeron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el</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objetivo</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comunicar</w:t>
      </w:r>
      <w:proofErr w:type="spellEnd"/>
      <w:r w:rsidRPr="00903D16">
        <w:rPr>
          <w:rFonts w:ascii="Century Gothic" w:hAnsi="Century Gothic"/>
          <w:sz w:val="20"/>
          <w:szCs w:val="20"/>
        </w:rPr>
        <w:t xml:space="preserve"> la Piazza del </w:t>
      </w:r>
      <w:proofErr w:type="spellStart"/>
      <w:r w:rsidRPr="00903D16">
        <w:rPr>
          <w:rFonts w:ascii="Century Gothic" w:hAnsi="Century Gothic"/>
          <w:sz w:val="20"/>
          <w:szCs w:val="20"/>
        </w:rPr>
        <w:t>Duomo</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con</w:t>
      </w:r>
      <w:proofErr w:type="spellEnd"/>
      <w:r w:rsidRPr="00903D16">
        <w:rPr>
          <w:rFonts w:ascii="Century Gothic" w:hAnsi="Century Gothic"/>
          <w:sz w:val="20"/>
          <w:szCs w:val="20"/>
        </w:rPr>
        <w:t xml:space="preserve"> la Piazza della Scala y en poco </w:t>
      </w:r>
      <w:proofErr w:type="spellStart"/>
      <w:r w:rsidRPr="00903D16">
        <w:rPr>
          <w:rFonts w:ascii="Century Gothic" w:hAnsi="Century Gothic"/>
          <w:sz w:val="20"/>
          <w:szCs w:val="20"/>
        </w:rPr>
        <w:t>tiempo</w:t>
      </w:r>
      <w:proofErr w:type="spellEnd"/>
      <w:r w:rsidRPr="00903D16">
        <w:rPr>
          <w:rFonts w:ascii="Century Gothic" w:hAnsi="Century Gothic"/>
          <w:sz w:val="20"/>
          <w:szCs w:val="20"/>
        </w:rPr>
        <w:t xml:space="preserve"> se </w:t>
      </w:r>
      <w:proofErr w:type="spellStart"/>
      <w:r w:rsidRPr="00903D16">
        <w:rPr>
          <w:rFonts w:ascii="Century Gothic" w:hAnsi="Century Gothic"/>
          <w:sz w:val="20"/>
          <w:szCs w:val="20"/>
        </w:rPr>
        <w:t>convirtieron</w:t>
      </w:r>
      <w:proofErr w:type="spellEnd"/>
      <w:r w:rsidRPr="00903D16">
        <w:rPr>
          <w:rFonts w:ascii="Century Gothic" w:hAnsi="Century Gothic"/>
          <w:sz w:val="20"/>
          <w:szCs w:val="20"/>
        </w:rPr>
        <w:t xml:space="preserve"> en uno de los </w:t>
      </w:r>
      <w:proofErr w:type="spellStart"/>
      <w:r w:rsidRPr="00903D16">
        <w:rPr>
          <w:rFonts w:ascii="Century Gothic" w:hAnsi="Century Gothic"/>
          <w:sz w:val="20"/>
          <w:szCs w:val="20"/>
        </w:rPr>
        <w:t>lugares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más</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populares</w:t>
      </w:r>
      <w:proofErr w:type="spellEnd"/>
      <w:r w:rsidRPr="00903D16">
        <w:rPr>
          <w:rFonts w:ascii="Century Gothic" w:hAnsi="Century Gothic"/>
          <w:sz w:val="20"/>
          <w:szCs w:val="20"/>
        </w:rPr>
        <w:t xml:space="preserve"> de </w:t>
      </w:r>
      <w:proofErr w:type="spellStart"/>
      <w:r w:rsidRPr="00903D16">
        <w:rPr>
          <w:rFonts w:ascii="Century Gothic" w:hAnsi="Century Gothic"/>
          <w:sz w:val="20"/>
          <w:szCs w:val="20"/>
        </w:rPr>
        <w:t>Milán</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Tarde</w:t>
      </w:r>
      <w:proofErr w:type="spellEnd"/>
      <w:r w:rsidRPr="00903D16">
        <w:rPr>
          <w:rFonts w:ascii="Century Gothic" w:hAnsi="Century Gothic"/>
          <w:sz w:val="20"/>
          <w:szCs w:val="20"/>
        </w:rPr>
        <w:t xml:space="preserve"> </w:t>
      </w:r>
      <w:proofErr w:type="spellStart"/>
      <w:r w:rsidRPr="00903D16">
        <w:rPr>
          <w:rFonts w:ascii="Century Gothic" w:hAnsi="Century Gothic"/>
          <w:sz w:val="20"/>
          <w:szCs w:val="20"/>
        </w:rPr>
        <w:t>libre</w:t>
      </w:r>
      <w:proofErr w:type="spellEnd"/>
      <w:r w:rsidRPr="00903D16">
        <w:rPr>
          <w:rFonts w:ascii="Century Gothic" w:hAnsi="Century Gothic"/>
          <w:sz w:val="20"/>
          <w:szCs w:val="20"/>
        </w:rPr>
        <w:t xml:space="preserve"> y </w:t>
      </w:r>
      <w:proofErr w:type="spellStart"/>
      <w:r w:rsidRPr="00903D16">
        <w:rPr>
          <w:rFonts w:ascii="Century Gothic" w:hAnsi="Century Gothic"/>
          <w:sz w:val="20"/>
          <w:szCs w:val="20"/>
        </w:rPr>
        <w:t>alojamiento</w:t>
      </w:r>
      <w:proofErr w:type="spellEnd"/>
      <w:r w:rsidRPr="00903D16">
        <w:rPr>
          <w:rFonts w:ascii="Century Gothic" w:hAnsi="Century Gothic"/>
          <w:sz w:val="20"/>
          <w:szCs w:val="20"/>
        </w:rPr>
        <w:t>.</w:t>
      </w:r>
    </w:p>
    <w:p w:rsidR="00903D16" w:rsidRPr="00903D16" w:rsidRDefault="00903D16" w:rsidP="00AC4687">
      <w:pPr>
        <w:ind w:left="567" w:right="567"/>
        <w:jc w:val="both"/>
        <w:rPr>
          <w:rFonts w:ascii="Century Gothic" w:hAnsi="Century Gothic" w:cs="Arial"/>
          <w:color w:val="333333"/>
          <w:sz w:val="20"/>
          <w:szCs w:val="20"/>
          <w:shd w:val="clear" w:color="auto" w:fill="FFFFFF"/>
          <w:lang w:val="es-ES"/>
        </w:rPr>
      </w:pPr>
    </w:p>
    <w:p w:rsidR="00903D16" w:rsidRPr="00903D16" w:rsidRDefault="00903D16" w:rsidP="00903D16">
      <w:pPr>
        <w:pStyle w:val="berschrift3"/>
        <w:ind w:left="567" w:right="567"/>
        <w:jc w:val="both"/>
        <w:rPr>
          <w:rFonts w:ascii="Century Gothic" w:hAnsi="Century Gothic"/>
          <w:color w:val="FF0000"/>
          <w:szCs w:val="20"/>
        </w:rPr>
      </w:pPr>
      <w:r w:rsidRPr="00903D16">
        <w:rPr>
          <w:rFonts w:ascii="Century Gothic" w:hAnsi="Century Gothic"/>
          <w:color w:val="FF0000"/>
          <w:szCs w:val="20"/>
        </w:rPr>
        <w:t>DÍA 12</w:t>
      </w:r>
      <w:r w:rsidRPr="00903D16">
        <w:rPr>
          <w:rFonts w:ascii="Century Gothic" w:hAnsi="Century Gothic"/>
          <w:color w:val="FF0000"/>
          <w:szCs w:val="20"/>
        </w:rPr>
        <w:tab/>
        <w:t>VIERNES</w:t>
      </w:r>
      <w:r w:rsidRPr="00903D16">
        <w:rPr>
          <w:rFonts w:ascii="Century Gothic" w:hAnsi="Century Gothic"/>
          <w:color w:val="FF0000"/>
          <w:szCs w:val="20"/>
        </w:rPr>
        <w:tab/>
        <w:t>MILAN</w:t>
      </w:r>
    </w:p>
    <w:p w:rsidR="00903D16" w:rsidRPr="00903D16" w:rsidRDefault="00903D16" w:rsidP="00903D16">
      <w:pPr>
        <w:ind w:left="567" w:right="567"/>
        <w:jc w:val="both"/>
        <w:rPr>
          <w:rFonts w:ascii="Century Gothic" w:hAnsi="Century Gothic" w:cs="Arial"/>
          <w:color w:val="333333"/>
          <w:sz w:val="20"/>
          <w:szCs w:val="20"/>
          <w:shd w:val="clear" w:color="auto" w:fill="FFFFFF"/>
          <w:lang w:val="es-ES"/>
        </w:rPr>
      </w:pPr>
      <w:r w:rsidRPr="00903D16">
        <w:rPr>
          <w:rFonts w:ascii="Century Gothic" w:hAnsi="Century Gothic" w:cs="Arial"/>
          <w:color w:val="333333"/>
          <w:sz w:val="20"/>
          <w:szCs w:val="20"/>
          <w:shd w:val="clear" w:color="auto" w:fill="FFFFFF"/>
          <w:lang w:val="es-ES"/>
        </w:rPr>
        <w:t>Desayuno y traslado de salida al aeropuerto.</w:t>
      </w:r>
    </w:p>
    <w:p w:rsidR="00903D16" w:rsidRPr="00903D16" w:rsidRDefault="00903D16" w:rsidP="00AC4687">
      <w:pPr>
        <w:ind w:left="567" w:right="567"/>
        <w:jc w:val="both"/>
        <w:rPr>
          <w:rFonts w:ascii="Century Gothic" w:hAnsi="Century Gothic" w:cs="Arial"/>
          <w:color w:val="333333"/>
          <w:sz w:val="20"/>
          <w:szCs w:val="20"/>
          <w:shd w:val="clear" w:color="auto" w:fill="FFFFFF"/>
          <w:lang w:val="es-ES"/>
        </w:rPr>
      </w:pPr>
    </w:p>
    <w:p w:rsidR="00C419C4" w:rsidRPr="00903D16" w:rsidRDefault="00C419C4" w:rsidP="00AC4687">
      <w:pPr>
        <w:ind w:left="567" w:right="567"/>
        <w:jc w:val="both"/>
        <w:rPr>
          <w:rFonts w:ascii="Century Gothic" w:hAnsi="Century Gothic" w:cs="Arial"/>
          <w:sz w:val="20"/>
          <w:szCs w:val="20"/>
          <w:lang w:val="es-ES_tradnl"/>
        </w:rPr>
      </w:pPr>
    </w:p>
    <w:p w:rsidR="00175034" w:rsidRPr="00903D16" w:rsidRDefault="00DA1605" w:rsidP="00DA1605">
      <w:pPr>
        <w:pStyle w:val="berschrift3"/>
        <w:ind w:left="567" w:right="567"/>
        <w:jc w:val="both"/>
        <w:rPr>
          <w:rFonts w:ascii="Century Gothic" w:hAnsi="Century Gothic"/>
          <w:color w:val="FF0000"/>
          <w:szCs w:val="20"/>
        </w:rPr>
      </w:pPr>
      <w:r w:rsidRPr="00903D16">
        <w:rPr>
          <w:rFonts w:ascii="Century Gothic" w:hAnsi="Century Gothic"/>
          <w:color w:val="FF0000"/>
          <w:szCs w:val="20"/>
        </w:rPr>
        <w:t xml:space="preserve"> </w:t>
      </w:r>
    </w:p>
    <w:sectPr w:rsidR="00175034" w:rsidRPr="00903D16" w:rsidSect="00361FF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87"/>
    <w:rsid w:val="0005039F"/>
    <w:rsid w:val="000540DD"/>
    <w:rsid w:val="00144F5F"/>
    <w:rsid w:val="00150334"/>
    <w:rsid w:val="00162A42"/>
    <w:rsid w:val="00175034"/>
    <w:rsid w:val="001C7D04"/>
    <w:rsid w:val="002B1DBE"/>
    <w:rsid w:val="00326736"/>
    <w:rsid w:val="00361FF9"/>
    <w:rsid w:val="003A107E"/>
    <w:rsid w:val="003A373B"/>
    <w:rsid w:val="003A395B"/>
    <w:rsid w:val="004472AB"/>
    <w:rsid w:val="004B6DA8"/>
    <w:rsid w:val="0052786B"/>
    <w:rsid w:val="0057233A"/>
    <w:rsid w:val="0060412C"/>
    <w:rsid w:val="0068243A"/>
    <w:rsid w:val="006907D3"/>
    <w:rsid w:val="006D28FB"/>
    <w:rsid w:val="0072265A"/>
    <w:rsid w:val="00730B15"/>
    <w:rsid w:val="007570EC"/>
    <w:rsid w:val="00800B14"/>
    <w:rsid w:val="00903D16"/>
    <w:rsid w:val="00AC4687"/>
    <w:rsid w:val="00AD230A"/>
    <w:rsid w:val="00B4186D"/>
    <w:rsid w:val="00B41B14"/>
    <w:rsid w:val="00B74659"/>
    <w:rsid w:val="00BD09D2"/>
    <w:rsid w:val="00C419C4"/>
    <w:rsid w:val="00CD6D1C"/>
    <w:rsid w:val="00CF226B"/>
    <w:rsid w:val="00D329FF"/>
    <w:rsid w:val="00D61C16"/>
    <w:rsid w:val="00D76445"/>
    <w:rsid w:val="00DA1605"/>
    <w:rsid w:val="00DD4479"/>
    <w:rsid w:val="00E014D2"/>
    <w:rsid w:val="00F60D1E"/>
    <w:rsid w:val="00FF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Christine</cp:lastModifiedBy>
  <cp:revision>11</cp:revision>
  <cp:lastPrinted>2020-06-25T10:29:00Z</cp:lastPrinted>
  <dcterms:created xsi:type="dcterms:W3CDTF">2020-06-25T13:30:00Z</dcterms:created>
  <dcterms:modified xsi:type="dcterms:W3CDTF">2020-09-10T10:57:00Z</dcterms:modified>
</cp:coreProperties>
</file>