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87" w:rsidRPr="00C170DD" w:rsidRDefault="006077B2" w:rsidP="00AC4687">
      <w:pPr>
        <w:pStyle w:val="berschrift3"/>
        <w:ind w:left="567" w:right="567"/>
        <w:jc w:val="center"/>
        <w:rPr>
          <w:color w:val="0000FF"/>
          <w:sz w:val="28"/>
          <w:szCs w:val="28"/>
          <w:bdr w:val="single" w:sz="4" w:space="0" w:color="auto"/>
          <w:lang w:val="pt-BR"/>
        </w:rPr>
      </w:pPr>
      <w:r w:rsidRPr="006077B2">
        <w:rPr>
          <w:noProof/>
          <w:color w:val="0000FF"/>
          <w:sz w:val="28"/>
          <w:szCs w:val="28"/>
          <w:bdr w:val="single" w:sz="4" w:space="0" w:color="auto"/>
          <w:lang w:val="de-AT" w:eastAsia="de-AT"/>
        </w:rPr>
        <w:drawing>
          <wp:inline distT="0" distB="0" distL="0" distR="0">
            <wp:extent cx="2695575" cy="1347788"/>
            <wp:effectExtent l="0" t="0" r="0" b="5080"/>
            <wp:docPr id="2" name="Grafik 2" descr="P:\SALES\BILDER\BILDER 2021\LogoSatoPrimrSilver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LES\BILDER\BILDER 2021\LogoSatoPrimrSilverPor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5373" cy="1352687"/>
                    </a:xfrm>
                    <a:prstGeom prst="rect">
                      <a:avLst/>
                    </a:prstGeom>
                    <a:noFill/>
                    <a:ln>
                      <a:noFill/>
                    </a:ln>
                  </pic:spPr>
                </pic:pic>
              </a:graphicData>
            </a:graphic>
          </wp:inline>
        </w:drawing>
      </w:r>
    </w:p>
    <w:p w:rsidR="00AC4687" w:rsidRPr="00C170DD" w:rsidRDefault="00AC4687" w:rsidP="00AC4687">
      <w:pPr>
        <w:rPr>
          <w:lang w:val="pt-BR"/>
        </w:rPr>
      </w:pPr>
    </w:p>
    <w:p w:rsidR="00AC4687" w:rsidRPr="00C170DD" w:rsidRDefault="00AC4687" w:rsidP="00AC4687">
      <w:pPr>
        <w:rPr>
          <w:lang w:val="pt-BR"/>
        </w:rPr>
      </w:pPr>
    </w:p>
    <w:p w:rsidR="00AC4687" w:rsidRPr="00C170DD" w:rsidRDefault="00AC4687" w:rsidP="00AC4687">
      <w:pPr>
        <w:rPr>
          <w:lang w:val="pt-BR"/>
        </w:rPr>
      </w:pPr>
    </w:p>
    <w:p w:rsidR="00AC4687" w:rsidRPr="00AE68E0" w:rsidRDefault="00050D2B" w:rsidP="00E014D2">
      <w:pPr>
        <w:pStyle w:val="berschrift3"/>
        <w:ind w:left="567" w:right="567"/>
        <w:jc w:val="center"/>
        <w:rPr>
          <w:rFonts w:ascii="Century Gothic" w:hAnsi="Century Gothic"/>
          <w:color w:val="86B3B3"/>
          <w:sz w:val="32"/>
          <w:szCs w:val="32"/>
          <w:bdr w:val="single" w:sz="4" w:space="0" w:color="auto"/>
          <w:lang w:val="pt-BR"/>
        </w:rPr>
      </w:pPr>
      <w:r w:rsidRPr="00AE68E0">
        <w:rPr>
          <w:rFonts w:ascii="Century Gothic" w:hAnsi="Century Gothic"/>
          <w:color w:val="86B3B3"/>
          <w:sz w:val="32"/>
          <w:szCs w:val="32"/>
          <w:bdr w:val="single" w:sz="4" w:space="0" w:color="auto"/>
          <w:lang w:val="pt-BR"/>
        </w:rPr>
        <w:t xml:space="preserve">  </w:t>
      </w:r>
      <w:r w:rsidR="007A1BB1">
        <w:rPr>
          <w:rFonts w:ascii="Century Gothic" w:hAnsi="Century Gothic"/>
          <w:color w:val="86B3B3"/>
          <w:sz w:val="32"/>
          <w:szCs w:val="32"/>
          <w:bdr w:val="single" w:sz="4" w:space="0" w:color="auto"/>
          <w:lang w:val="pt-BR"/>
        </w:rPr>
        <w:t>LESTE EUROPEU</w:t>
      </w:r>
      <w:r w:rsidR="00AC4687" w:rsidRPr="00AE68E0">
        <w:rPr>
          <w:rFonts w:ascii="Century Gothic" w:hAnsi="Century Gothic"/>
          <w:color w:val="86B3B3"/>
          <w:sz w:val="32"/>
          <w:szCs w:val="32"/>
          <w:bdr w:val="single" w:sz="4" w:space="0" w:color="auto"/>
          <w:lang w:val="pt-BR"/>
        </w:rPr>
        <w:t xml:space="preserve"> </w:t>
      </w:r>
      <w:r w:rsidR="006D30BD">
        <w:rPr>
          <w:rFonts w:ascii="Century Gothic" w:hAnsi="Century Gothic"/>
          <w:color w:val="86B3B3"/>
          <w:sz w:val="32"/>
          <w:szCs w:val="32"/>
          <w:bdr w:val="single" w:sz="4" w:space="0" w:color="auto"/>
          <w:lang w:val="pt-BR"/>
        </w:rPr>
        <w:t xml:space="preserve">INVERNO </w:t>
      </w:r>
      <w:r w:rsidR="00AC4687" w:rsidRPr="00AE68E0">
        <w:rPr>
          <w:rFonts w:ascii="Century Gothic" w:hAnsi="Century Gothic"/>
          <w:color w:val="86B3B3"/>
          <w:sz w:val="32"/>
          <w:szCs w:val="32"/>
          <w:bdr w:val="single" w:sz="4" w:space="0" w:color="auto"/>
          <w:lang w:val="pt-BR"/>
        </w:rPr>
        <w:t>20</w:t>
      </w:r>
      <w:r w:rsidR="0060412C" w:rsidRPr="00AE68E0">
        <w:rPr>
          <w:rFonts w:ascii="Century Gothic" w:hAnsi="Century Gothic"/>
          <w:color w:val="86B3B3"/>
          <w:sz w:val="32"/>
          <w:szCs w:val="32"/>
          <w:bdr w:val="single" w:sz="4" w:space="0" w:color="auto"/>
          <w:lang w:val="pt-BR"/>
        </w:rPr>
        <w:t>2</w:t>
      </w:r>
      <w:r w:rsidR="00A33D80">
        <w:rPr>
          <w:rFonts w:ascii="Century Gothic" w:hAnsi="Century Gothic"/>
          <w:color w:val="86B3B3"/>
          <w:sz w:val="32"/>
          <w:szCs w:val="32"/>
          <w:bdr w:val="single" w:sz="4" w:space="0" w:color="auto"/>
          <w:lang w:val="pt-BR"/>
        </w:rPr>
        <w:t>3</w:t>
      </w:r>
      <w:r w:rsidR="006D30BD">
        <w:rPr>
          <w:rFonts w:ascii="Century Gothic" w:hAnsi="Century Gothic"/>
          <w:color w:val="86B3B3"/>
          <w:sz w:val="32"/>
          <w:szCs w:val="32"/>
          <w:bdr w:val="single" w:sz="4" w:space="0" w:color="auto"/>
          <w:lang w:val="pt-BR"/>
        </w:rPr>
        <w:t>-202</w:t>
      </w:r>
      <w:r w:rsidR="00A33D80">
        <w:rPr>
          <w:rFonts w:ascii="Century Gothic" w:hAnsi="Century Gothic"/>
          <w:color w:val="86B3B3"/>
          <w:sz w:val="32"/>
          <w:szCs w:val="32"/>
          <w:bdr w:val="single" w:sz="4" w:space="0" w:color="auto"/>
          <w:lang w:val="pt-BR"/>
        </w:rPr>
        <w:t>4</w:t>
      </w:r>
    </w:p>
    <w:p w:rsidR="00E014D2" w:rsidRPr="00AE68E0" w:rsidRDefault="00E014D2" w:rsidP="00E014D2">
      <w:pPr>
        <w:rPr>
          <w:color w:val="86B3B3"/>
          <w:lang w:val="pt-BR"/>
        </w:rPr>
      </w:pPr>
    </w:p>
    <w:p w:rsidR="00AC4687" w:rsidRPr="00AE68E0" w:rsidRDefault="00AE68E0" w:rsidP="00E014D2">
      <w:pPr>
        <w:ind w:left="567" w:right="567"/>
        <w:jc w:val="center"/>
        <w:rPr>
          <w:rFonts w:ascii="Century Gothic" w:hAnsi="Century Gothic" w:cs="Arial"/>
          <w:b/>
          <w:color w:val="86B3B3"/>
          <w:sz w:val="28"/>
          <w:szCs w:val="28"/>
          <w:lang w:val="pt-BR"/>
        </w:rPr>
      </w:pPr>
      <w:r>
        <w:rPr>
          <w:rFonts w:ascii="Century Gothic" w:hAnsi="Century Gothic" w:cs="Arial"/>
          <w:b/>
          <w:color w:val="86B3B3"/>
          <w:sz w:val="28"/>
          <w:szCs w:val="28"/>
          <w:lang w:val="pt-BR"/>
        </w:rPr>
        <w:t>Código: EETVB</w:t>
      </w:r>
    </w:p>
    <w:p w:rsidR="00E014D2" w:rsidRDefault="00E014D2" w:rsidP="00E014D2">
      <w:pPr>
        <w:ind w:left="567" w:right="567"/>
        <w:jc w:val="center"/>
        <w:rPr>
          <w:rFonts w:asciiTheme="majorHAnsi" w:hAnsiTheme="majorHAnsi" w:cs="Arial"/>
          <w:lang w:val="pt-BR"/>
        </w:rPr>
      </w:pPr>
    </w:p>
    <w:p w:rsidR="002E65C4" w:rsidRPr="00175034" w:rsidRDefault="002E65C4" w:rsidP="00E014D2">
      <w:pPr>
        <w:ind w:left="567" w:right="567"/>
        <w:jc w:val="center"/>
        <w:rPr>
          <w:rFonts w:asciiTheme="majorHAnsi" w:hAnsiTheme="majorHAnsi" w:cs="Arial"/>
          <w:lang w:val="pt-BR"/>
        </w:rPr>
      </w:pPr>
    </w:p>
    <w:p w:rsidR="00AC4687" w:rsidRPr="00175034" w:rsidRDefault="00AC4687" w:rsidP="00AC4687">
      <w:pPr>
        <w:ind w:left="567" w:right="567"/>
        <w:jc w:val="both"/>
        <w:rPr>
          <w:rFonts w:asciiTheme="majorHAnsi" w:hAnsiTheme="majorHAnsi" w:cs="Arial"/>
          <w:lang w:val="pt-BR"/>
        </w:rPr>
      </w:pPr>
    </w:p>
    <w:p w:rsidR="00AC4687" w:rsidRPr="00AE68E0" w:rsidRDefault="002366F5" w:rsidP="00AC4687">
      <w:pPr>
        <w:pStyle w:val="berschrift3"/>
        <w:ind w:left="567" w:right="567"/>
        <w:jc w:val="both"/>
        <w:rPr>
          <w:rFonts w:ascii="Century Gothic" w:hAnsi="Century Gothic"/>
          <w:color w:val="86B3B3"/>
          <w:sz w:val="24"/>
          <w:bdr w:val="single" w:sz="4" w:space="0" w:color="auto"/>
          <w:lang w:val="pt-BR"/>
        </w:rPr>
      </w:pPr>
      <w:r w:rsidRPr="00AE68E0">
        <w:rPr>
          <w:rFonts w:ascii="Century Gothic" w:hAnsi="Century Gothic"/>
          <w:color w:val="86B3B3"/>
          <w:sz w:val="24"/>
          <w:bdr w:val="single" w:sz="4" w:space="0" w:color="auto"/>
          <w:lang w:val="pt-BR"/>
        </w:rPr>
        <w:t>SAIDAS GARANTI</w:t>
      </w:r>
      <w:r w:rsidR="00AC4687" w:rsidRPr="00AE68E0">
        <w:rPr>
          <w:rFonts w:ascii="Century Gothic" w:hAnsi="Century Gothic"/>
          <w:color w:val="86B3B3"/>
          <w:sz w:val="24"/>
          <w:bdr w:val="single" w:sz="4" w:space="0" w:color="auto"/>
          <w:lang w:val="pt-BR"/>
        </w:rPr>
        <w:t>DAS 20</w:t>
      </w:r>
      <w:r w:rsidR="0060412C" w:rsidRPr="00AE68E0">
        <w:rPr>
          <w:rFonts w:ascii="Century Gothic" w:hAnsi="Century Gothic"/>
          <w:color w:val="86B3B3"/>
          <w:sz w:val="24"/>
          <w:bdr w:val="single" w:sz="4" w:space="0" w:color="auto"/>
          <w:lang w:val="pt-BR"/>
        </w:rPr>
        <w:t>2</w:t>
      </w:r>
      <w:r w:rsidR="00A33D80">
        <w:rPr>
          <w:rFonts w:ascii="Century Gothic" w:hAnsi="Century Gothic"/>
          <w:color w:val="86B3B3"/>
          <w:sz w:val="24"/>
          <w:bdr w:val="single" w:sz="4" w:space="0" w:color="auto"/>
          <w:lang w:val="pt-BR"/>
        </w:rPr>
        <w:t>3-2024</w:t>
      </w:r>
      <w:r w:rsidR="00AC4687" w:rsidRPr="00AE68E0">
        <w:rPr>
          <w:rFonts w:ascii="Century Gothic" w:hAnsi="Century Gothic"/>
          <w:color w:val="86B3B3"/>
          <w:sz w:val="24"/>
          <w:bdr w:val="single" w:sz="4" w:space="0" w:color="auto"/>
          <w:lang w:val="pt-BR"/>
        </w:rPr>
        <w:t xml:space="preserve"> </w:t>
      </w:r>
    </w:p>
    <w:p w:rsidR="00410B16" w:rsidRDefault="006D30BD" w:rsidP="00410B16">
      <w:pPr>
        <w:ind w:left="567" w:right="567"/>
        <w:jc w:val="both"/>
        <w:rPr>
          <w:rFonts w:ascii="Century Gothic" w:hAnsi="Century Gothic" w:cs="Arial"/>
          <w:bCs/>
          <w:sz w:val="20"/>
          <w:szCs w:val="20"/>
          <w:lang w:val="pt-PT"/>
        </w:rPr>
      </w:pPr>
      <w:r>
        <w:rPr>
          <w:rFonts w:ascii="Century Gothic" w:hAnsi="Century Gothic" w:cs="Arial"/>
          <w:bCs/>
          <w:sz w:val="20"/>
          <w:szCs w:val="20"/>
          <w:lang w:val="pt-PT"/>
        </w:rPr>
        <w:t>Novembro</w:t>
      </w:r>
      <w:r w:rsidR="00A33D80">
        <w:rPr>
          <w:rFonts w:ascii="Century Gothic" w:hAnsi="Century Gothic" w:cs="Arial"/>
          <w:bCs/>
          <w:sz w:val="20"/>
          <w:szCs w:val="20"/>
          <w:lang w:val="pt-PT"/>
        </w:rPr>
        <w:t xml:space="preserve"> 2023</w:t>
      </w:r>
      <w:r w:rsidR="00A33D80">
        <w:rPr>
          <w:rFonts w:ascii="Century Gothic" w:hAnsi="Century Gothic" w:cs="Arial"/>
          <w:bCs/>
          <w:sz w:val="20"/>
          <w:szCs w:val="20"/>
          <w:lang w:val="pt-PT"/>
        </w:rPr>
        <w:tab/>
      </w:r>
      <w:r w:rsidR="00A33D80">
        <w:rPr>
          <w:rFonts w:ascii="Century Gothic" w:hAnsi="Century Gothic" w:cs="Arial"/>
          <w:bCs/>
          <w:sz w:val="20"/>
          <w:szCs w:val="20"/>
          <w:lang w:val="pt-PT"/>
        </w:rPr>
        <w:tab/>
        <w:t>02, 30</w:t>
      </w:r>
    </w:p>
    <w:p w:rsidR="006D30BD" w:rsidRDefault="006D30BD" w:rsidP="00410B16">
      <w:pPr>
        <w:ind w:left="567" w:right="567"/>
        <w:jc w:val="both"/>
        <w:rPr>
          <w:rFonts w:ascii="Century Gothic" w:hAnsi="Century Gothic" w:cs="Arial"/>
          <w:bCs/>
          <w:sz w:val="20"/>
          <w:szCs w:val="20"/>
          <w:lang w:val="pt-PT"/>
        </w:rPr>
      </w:pPr>
      <w:r>
        <w:rPr>
          <w:rFonts w:ascii="Century Gothic" w:hAnsi="Century Gothic" w:cs="Arial"/>
          <w:bCs/>
          <w:sz w:val="20"/>
          <w:szCs w:val="20"/>
          <w:lang w:val="pt-PT"/>
        </w:rPr>
        <w:t>Dezembro</w:t>
      </w:r>
      <w:r w:rsidR="00A33D80">
        <w:rPr>
          <w:rFonts w:ascii="Century Gothic" w:hAnsi="Century Gothic" w:cs="Arial"/>
          <w:bCs/>
          <w:sz w:val="20"/>
          <w:szCs w:val="20"/>
          <w:lang w:val="pt-PT"/>
        </w:rPr>
        <w:t xml:space="preserve"> 2023</w:t>
      </w:r>
      <w:r w:rsidR="00A33D80">
        <w:rPr>
          <w:rFonts w:ascii="Century Gothic" w:hAnsi="Century Gothic" w:cs="Arial"/>
          <w:bCs/>
          <w:sz w:val="20"/>
          <w:szCs w:val="20"/>
          <w:lang w:val="pt-PT"/>
        </w:rPr>
        <w:tab/>
      </w:r>
      <w:r w:rsidR="00A33D80">
        <w:rPr>
          <w:rFonts w:ascii="Century Gothic" w:hAnsi="Century Gothic" w:cs="Arial"/>
          <w:bCs/>
          <w:sz w:val="20"/>
          <w:szCs w:val="20"/>
          <w:lang w:val="pt-PT"/>
        </w:rPr>
        <w:tab/>
        <w:t>28</w:t>
      </w:r>
    </w:p>
    <w:p w:rsidR="006D30BD" w:rsidRDefault="006D30BD" w:rsidP="00410B16">
      <w:pPr>
        <w:ind w:left="567" w:right="567"/>
        <w:jc w:val="both"/>
        <w:rPr>
          <w:rFonts w:ascii="Century Gothic" w:hAnsi="Century Gothic" w:cs="Arial"/>
          <w:bCs/>
          <w:sz w:val="20"/>
          <w:szCs w:val="20"/>
          <w:lang w:val="pt-PT"/>
        </w:rPr>
      </w:pPr>
      <w:r>
        <w:rPr>
          <w:rFonts w:ascii="Century Gothic" w:hAnsi="Century Gothic" w:cs="Arial"/>
          <w:bCs/>
          <w:sz w:val="20"/>
          <w:szCs w:val="20"/>
          <w:lang w:val="pt-PT"/>
        </w:rPr>
        <w:t>Janeiro</w:t>
      </w:r>
      <w:r w:rsidR="00A33D80">
        <w:rPr>
          <w:rFonts w:ascii="Century Gothic" w:hAnsi="Century Gothic" w:cs="Arial"/>
          <w:bCs/>
          <w:sz w:val="20"/>
          <w:szCs w:val="20"/>
          <w:lang w:val="pt-PT"/>
        </w:rPr>
        <w:t xml:space="preserve"> 2024 </w:t>
      </w:r>
      <w:r w:rsidR="00A33D80">
        <w:rPr>
          <w:rFonts w:ascii="Century Gothic" w:hAnsi="Century Gothic" w:cs="Arial"/>
          <w:bCs/>
          <w:sz w:val="20"/>
          <w:szCs w:val="20"/>
          <w:lang w:val="pt-PT"/>
        </w:rPr>
        <w:tab/>
      </w:r>
      <w:r w:rsidR="00A33D80">
        <w:rPr>
          <w:rFonts w:ascii="Century Gothic" w:hAnsi="Century Gothic" w:cs="Arial"/>
          <w:bCs/>
          <w:sz w:val="20"/>
          <w:szCs w:val="20"/>
          <w:lang w:val="pt-PT"/>
        </w:rPr>
        <w:tab/>
        <w:t>25</w:t>
      </w:r>
    </w:p>
    <w:p w:rsidR="006D30BD" w:rsidRDefault="006D30BD" w:rsidP="00410B16">
      <w:pPr>
        <w:ind w:left="567" w:right="567"/>
        <w:jc w:val="both"/>
        <w:rPr>
          <w:rFonts w:ascii="Century Gothic" w:hAnsi="Century Gothic" w:cs="Arial"/>
          <w:bCs/>
          <w:sz w:val="20"/>
          <w:szCs w:val="20"/>
          <w:lang w:val="pt-PT"/>
        </w:rPr>
      </w:pPr>
      <w:r>
        <w:rPr>
          <w:rFonts w:ascii="Century Gothic" w:hAnsi="Century Gothic" w:cs="Arial"/>
          <w:bCs/>
          <w:sz w:val="20"/>
          <w:szCs w:val="20"/>
          <w:lang w:val="pt-PT"/>
        </w:rPr>
        <w:t>Fevereiro</w:t>
      </w:r>
      <w:r w:rsidR="00A33D80">
        <w:rPr>
          <w:rFonts w:ascii="Century Gothic" w:hAnsi="Century Gothic" w:cs="Arial"/>
          <w:bCs/>
          <w:sz w:val="20"/>
          <w:szCs w:val="20"/>
          <w:lang w:val="pt-PT"/>
        </w:rPr>
        <w:t xml:space="preserve"> 2024</w:t>
      </w:r>
      <w:r w:rsidR="00A33D80">
        <w:rPr>
          <w:rFonts w:ascii="Century Gothic" w:hAnsi="Century Gothic" w:cs="Arial"/>
          <w:bCs/>
          <w:sz w:val="20"/>
          <w:szCs w:val="20"/>
          <w:lang w:val="pt-PT"/>
        </w:rPr>
        <w:tab/>
      </w:r>
      <w:r w:rsidR="00A33D80">
        <w:rPr>
          <w:rFonts w:ascii="Century Gothic" w:hAnsi="Century Gothic" w:cs="Arial"/>
          <w:bCs/>
          <w:sz w:val="20"/>
          <w:szCs w:val="20"/>
          <w:lang w:val="pt-PT"/>
        </w:rPr>
        <w:tab/>
        <w:t>15</w:t>
      </w:r>
    </w:p>
    <w:p w:rsidR="006D30BD" w:rsidRPr="00495AB9" w:rsidRDefault="006D30BD" w:rsidP="00410B16">
      <w:pPr>
        <w:ind w:left="567" w:right="567"/>
        <w:jc w:val="both"/>
        <w:rPr>
          <w:rFonts w:ascii="Century Gothic" w:hAnsi="Century Gothic" w:cs="Arial"/>
          <w:b/>
          <w:bCs/>
          <w:color w:val="33CC33"/>
          <w:sz w:val="20"/>
          <w:szCs w:val="20"/>
          <w:lang w:val="pt-PT"/>
          <w14:textOutline w14:w="0" w14:cap="flat" w14:cmpd="sng" w14:algn="ctr">
            <w14:noFill/>
            <w14:prstDash w14:val="solid"/>
            <w14:round/>
          </w14:textOutline>
          <w14:props3d w14:extrusionH="57150" w14:contourW="0" w14:prstMaterial="softEdge">
            <w14:bevelT w14:w="25400" w14:h="38100" w14:prst="circle"/>
          </w14:props3d>
        </w:rPr>
      </w:pPr>
      <w:r>
        <w:rPr>
          <w:rFonts w:ascii="Century Gothic" w:hAnsi="Century Gothic" w:cs="Arial"/>
          <w:bCs/>
          <w:sz w:val="20"/>
          <w:szCs w:val="20"/>
          <w:lang w:val="pt-PT"/>
        </w:rPr>
        <w:t>Março</w:t>
      </w:r>
      <w:r w:rsidR="00A33D80">
        <w:rPr>
          <w:rFonts w:ascii="Century Gothic" w:hAnsi="Century Gothic" w:cs="Arial"/>
          <w:bCs/>
          <w:sz w:val="20"/>
          <w:szCs w:val="20"/>
          <w:lang w:val="pt-PT"/>
        </w:rPr>
        <w:t xml:space="preserve"> 2024</w:t>
      </w:r>
      <w:r w:rsidR="00A33D80">
        <w:rPr>
          <w:rFonts w:ascii="Century Gothic" w:hAnsi="Century Gothic" w:cs="Arial"/>
          <w:bCs/>
          <w:sz w:val="20"/>
          <w:szCs w:val="20"/>
          <w:lang w:val="pt-PT"/>
        </w:rPr>
        <w:tab/>
      </w:r>
      <w:r w:rsidR="00A33D80">
        <w:rPr>
          <w:rFonts w:ascii="Century Gothic" w:hAnsi="Century Gothic" w:cs="Arial"/>
          <w:bCs/>
          <w:sz w:val="20"/>
          <w:szCs w:val="20"/>
          <w:lang w:val="pt-PT"/>
        </w:rPr>
        <w:tab/>
        <w:t>07, 21, 28</w:t>
      </w:r>
    </w:p>
    <w:p w:rsidR="00AC4687" w:rsidRPr="00175034" w:rsidRDefault="00AC4687" w:rsidP="00AC4687">
      <w:pPr>
        <w:ind w:left="567" w:right="567"/>
        <w:jc w:val="both"/>
        <w:rPr>
          <w:rFonts w:asciiTheme="majorHAnsi" w:hAnsiTheme="majorHAnsi" w:cs="Arial"/>
          <w:bCs/>
          <w:sz w:val="20"/>
          <w:szCs w:val="20"/>
          <w:lang w:val="es-ES"/>
        </w:rPr>
      </w:pPr>
    </w:p>
    <w:p w:rsidR="00AC4687" w:rsidRDefault="00AC4687" w:rsidP="00AC4687">
      <w:pPr>
        <w:ind w:left="567" w:right="567"/>
        <w:jc w:val="both"/>
        <w:rPr>
          <w:rFonts w:asciiTheme="majorHAnsi" w:hAnsiTheme="majorHAnsi" w:cs="Arial"/>
          <w:color w:val="86B3B3"/>
          <w:lang w:val="es-ES_tradnl"/>
        </w:rPr>
      </w:pPr>
    </w:p>
    <w:p w:rsidR="006077B2" w:rsidRPr="00AE68E0" w:rsidRDefault="006077B2" w:rsidP="00AC4687">
      <w:pPr>
        <w:ind w:left="567" w:right="567"/>
        <w:jc w:val="both"/>
        <w:rPr>
          <w:rFonts w:asciiTheme="majorHAnsi" w:hAnsiTheme="majorHAnsi" w:cs="Arial"/>
          <w:color w:val="86B3B3"/>
          <w:lang w:val="es-ES_tradnl"/>
        </w:rPr>
      </w:pPr>
    </w:p>
    <w:p w:rsidR="00AC4687" w:rsidRPr="00AE68E0" w:rsidRDefault="002366F5" w:rsidP="00AC4687">
      <w:pPr>
        <w:pStyle w:val="berschrift3"/>
        <w:ind w:left="567" w:right="567"/>
        <w:jc w:val="both"/>
        <w:rPr>
          <w:rFonts w:ascii="Century Gothic" w:hAnsi="Century Gothic"/>
          <w:color w:val="86B3B3"/>
          <w:sz w:val="24"/>
          <w:bdr w:val="single" w:sz="4" w:space="0" w:color="auto"/>
          <w:lang w:val="pt-BR"/>
        </w:rPr>
      </w:pPr>
      <w:r w:rsidRPr="00AE68E0">
        <w:rPr>
          <w:rFonts w:ascii="Century Gothic" w:hAnsi="Century Gothic"/>
          <w:color w:val="86B3B3"/>
          <w:sz w:val="24"/>
          <w:bdr w:val="single" w:sz="4" w:space="0" w:color="auto"/>
          <w:lang w:val="pt-BR"/>
        </w:rPr>
        <w:t>HOTÉI</w:t>
      </w:r>
      <w:r w:rsidR="00AC4687" w:rsidRPr="00AE68E0">
        <w:rPr>
          <w:rFonts w:ascii="Century Gothic" w:hAnsi="Century Gothic"/>
          <w:color w:val="86B3B3"/>
          <w:sz w:val="24"/>
          <w:bdr w:val="single" w:sz="4" w:space="0" w:color="auto"/>
          <w:lang w:val="pt-BR"/>
        </w:rPr>
        <w:t xml:space="preserve">S PREVISTOS </w:t>
      </w:r>
    </w:p>
    <w:p w:rsidR="00AC4687" w:rsidRPr="00162A42" w:rsidRDefault="00AC4687" w:rsidP="00AC4687">
      <w:pPr>
        <w:ind w:left="567" w:right="567"/>
        <w:jc w:val="both"/>
        <w:rPr>
          <w:rFonts w:ascii="Century Gothic" w:hAnsi="Century Gothic" w:cs="Arial"/>
          <w:sz w:val="20"/>
          <w:szCs w:val="20"/>
          <w:lang w:val="es-ES"/>
        </w:rPr>
      </w:pPr>
      <w:r w:rsidRPr="00162A42">
        <w:rPr>
          <w:rFonts w:ascii="Century Gothic" w:hAnsi="Century Gothic" w:cs="Arial"/>
          <w:sz w:val="20"/>
          <w:szCs w:val="20"/>
          <w:lang w:val="it-IT"/>
        </w:rPr>
        <w:t>(</w:t>
      </w:r>
      <w:proofErr w:type="spellStart"/>
      <w:r w:rsidRPr="00162A42">
        <w:rPr>
          <w:rFonts w:ascii="Century Gothic" w:hAnsi="Century Gothic" w:cs="Arial"/>
          <w:sz w:val="20"/>
          <w:szCs w:val="20"/>
          <w:lang w:val="it-IT"/>
        </w:rPr>
        <w:t>o</w:t>
      </w:r>
      <w:r w:rsidR="002366F5">
        <w:rPr>
          <w:rFonts w:ascii="Century Gothic" w:hAnsi="Century Gothic" w:cs="Arial"/>
          <w:sz w:val="20"/>
          <w:szCs w:val="20"/>
          <w:lang w:val="it-IT"/>
        </w:rPr>
        <w:t>u</w:t>
      </w:r>
      <w:proofErr w:type="spellEnd"/>
      <w:r w:rsidRPr="00162A42">
        <w:rPr>
          <w:rFonts w:ascii="Century Gothic" w:hAnsi="Century Gothic" w:cs="Arial"/>
          <w:sz w:val="20"/>
          <w:szCs w:val="20"/>
          <w:lang w:val="it-IT"/>
        </w:rPr>
        <w:t xml:space="preserve"> </w:t>
      </w:r>
      <w:proofErr w:type="spellStart"/>
      <w:r w:rsidRPr="00162A42">
        <w:rPr>
          <w:rFonts w:ascii="Century Gothic" w:hAnsi="Century Gothic" w:cs="Arial"/>
          <w:sz w:val="20"/>
          <w:szCs w:val="20"/>
          <w:lang w:val="it-IT"/>
        </w:rPr>
        <w:t>similares</w:t>
      </w:r>
      <w:proofErr w:type="spellEnd"/>
      <w:r w:rsidRPr="00162A42">
        <w:rPr>
          <w:rFonts w:ascii="Century Gothic" w:hAnsi="Century Gothic" w:cs="Arial"/>
          <w:sz w:val="20"/>
          <w:szCs w:val="20"/>
          <w:lang w:val="it-IT"/>
        </w:rPr>
        <w:t xml:space="preserve"> </w:t>
      </w:r>
      <w:proofErr w:type="spellStart"/>
      <w:r w:rsidR="002366F5">
        <w:rPr>
          <w:rFonts w:ascii="Century Gothic" w:hAnsi="Century Gothic" w:cs="Arial"/>
          <w:sz w:val="20"/>
          <w:szCs w:val="20"/>
          <w:lang w:val="it-IT"/>
        </w:rPr>
        <w:t>na</w:t>
      </w:r>
      <w:proofErr w:type="spellEnd"/>
      <w:r w:rsidR="002366F5">
        <w:rPr>
          <w:rFonts w:ascii="Century Gothic" w:hAnsi="Century Gothic" w:cs="Arial"/>
          <w:sz w:val="20"/>
          <w:szCs w:val="20"/>
          <w:lang w:val="it-IT"/>
        </w:rPr>
        <w:t xml:space="preserve"> </w:t>
      </w:r>
      <w:r w:rsidR="002444E3">
        <w:rPr>
          <w:rFonts w:ascii="Century Gothic" w:hAnsi="Century Gothic" w:cs="Arial"/>
          <w:sz w:val="20"/>
          <w:szCs w:val="20"/>
          <w:lang w:val="it-IT"/>
        </w:rPr>
        <w:t>categori</w:t>
      </w:r>
      <w:r w:rsidRPr="00162A42">
        <w:rPr>
          <w:rFonts w:ascii="Century Gothic" w:hAnsi="Century Gothic" w:cs="Arial"/>
          <w:sz w:val="20"/>
          <w:szCs w:val="20"/>
          <w:lang w:val="it-IT"/>
        </w:rPr>
        <w:t>a</w:t>
      </w:r>
      <w:r w:rsidR="002444E3">
        <w:rPr>
          <w:rFonts w:ascii="Century Gothic" w:hAnsi="Century Gothic" w:cs="Arial"/>
          <w:sz w:val="20"/>
          <w:szCs w:val="20"/>
          <w:lang w:val="it-IT"/>
        </w:rPr>
        <w:t>,</w:t>
      </w:r>
      <w:r w:rsidRPr="00162A42">
        <w:rPr>
          <w:rFonts w:ascii="Century Gothic" w:hAnsi="Century Gothic" w:cs="Arial"/>
          <w:sz w:val="20"/>
          <w:szCs w:val="20"/>
          <w:lang w:val="it-IT"/>
        </w:rPr>
        <w:t xml:space="preserve"> </w:t>
      </w:r>
      <w:r w:rsidR="002444E3">
        <w:rPr>
          <w:rFonts w:ascii="Century Gothic" w:hAnsi="Century Gothic" w:cs="Arial"/>
          <w:sz w:val="20"/>
          <w:szCs w:val="20"/>
          <w:lang w:val="it-IT"/>
        </w:rPr>
        <w:t>conforme</w:t>
      </w:r>
      <w:r w:rsidRPr="00162A42">
        <w:rPr>
          <w:rFonts w:ascii="Century Gothic" w:hAnsi="Century Gothic" w:cs="Arial"/>
          <w:sz w:val="20"/>
          <w:szCs w:val="20"/>
          <w:lang w:val="it-IT"/>
        </w:rPr>
        <w:t xml:space="preserve"> </w:t>
      </w:r>
      <w:proofErr w:type="spellStart"/>
      <w:r w:rsidR="002366F5">
        <w:rPr>
          <w:rFonts w:ascii="Century Gothic" w:hAnsi="Century Gothic" w:cs="Arial"/>
          <w:sz w:val="20"/>
          <w:szCs w:val="20"/>
          <w:lang w:val="it-IT"/>
        </w:rPr>
        <w:t>as</w:t>
      </w:r>
      <w:proofErr w:type="spellEnd"/>
      <w:r w:rsidR="002366F5">
        <w:rPr>
          <w:rFonts w:ascii="Century Gothic" w:hAnsi="Century Gothic" w:cs="Arial"/>
          <w:sz w:val="20"/>
          <w:szCs w:val="20"/>
          <w:lang w:val="it-IT"/>
        </w:rPr>
        <w:t xml:space="preserve"> </w:t>
      </w:r>
      <w:proofErr w:type="spellStart"/>
      <w:r w:rsidR="002366F5">
        <w:rPr>
          <w:rFonts w:ascii="Century Gothic" w:hAnsi="Century Gothic" w:cs="Arial"/>
          <w:sz w:val="20"/>
          <w:szCs w:val="20"/>
          <w:lang w:val="it-IT"/>
        </w:rPr>
        <w:t>ci</w:t>
      </w:r>
      <w:r w:rsidRPr="00162A42">
        <w:rPr>
          <w:rFonts w:ascii="Century Gothic" w:hAnsi="Century Gothic" w:cs="Arial"/>
          <w:sz w:val="20"/>
          <w:szCs w:val="20"/>
          <w:lang w:val="it-IT"/>
        </w:rPr>
        <w:t>dad</w:t>
      </w:r>
      <w:r w:rsidR="002444E3">
        <w:rPr>
          <w:rFonts w:ascii="Century Gothic" w:hAnsi="Century Gothic" w:cs="Arial"/>
          <w:sz w:val="20"/>
          <w:szCs w:val="20"/>
          <w:lang w:val="it-IT"/>
        </w:rPr>
        <w:t>e</w:t>
      </w:r>
      <w:proofErr w:type="spellEnd"/>
      <w:r w:rsidRPr="00162A42">
        <w:rPr>
          <w:rFonts w:ascii="Century Gothic" w:hAnsi="Century Gothic" w:cs="Arial"/>
          <w:sz w:val="20"/>
          <w:szCs w:val="20"/>
          <w:lang w:val="it-IT"/>
        </w:rPr>
        <w:t>)</w:t>
      </w:r>
      <w:r w:rsidRPr="00162A42">
        <w:rPr>
          <w:rFonts w:ascii="Century Gothic" w:hAnsi="Century Gothic" w:cs="Arial"/>
          <w:sz w:val="20"/>
          <w:szCs w:val="20"/>
          <w:lang w:val="it-IT"/>
        </w:rPr>
        <w:tab/>
      </w:r>
    </w:p>
    <w:p w:rsidR="00AC4687" w:rsidRPr="00162A42" w:rsidRDefault="00AC4687" w:rsidP="00AC4687">
      <w:pPr>
        <w:ind w:left="567" w:right="567"/>
        <w:jc w:val="both"/>
        <w:rPr>
          <w:rFonts w:ascii="Century Gothic" w:hAnsi="Century Gothic" w:cs="Arial"/>
          <w:sz w:val="20"/>
          <w:szCs w:val="20"/>
          <w:lang w:val="es-ES"/>
          <w14:shadow w14:blurRad="50800" w14:dist="38100" w14:dir="2700000" w14:sx="100000" w14:sy="100000" w14:kx="0" w14:ky="0" w14:algn="tl">
            <w14:srgbClr w14:val="000000">
              <w14:alpha w14:val="60000"/>
            </w14:srgbClr>
          </w14:shadow>
        </w:rPr>
      </w:pPr>
      <w:r w:rsidRPr="00162A42">
        <w:rPr>
          <w:rFonts w:ascii="Century Gothic" w:hAnsi="Century Gothic" w:cs="Arial"/>
          <w:sz w:val="20"/>
          <w:szCs w:val="20"/>
          <w:lang w:val="es-ES"/>
        </w:rPr>
        <w:t>VIENA:</w:t>
      </w:r>
      <w:r w:rsidRPr="00162A42">
        <w:rPr>
          <w:rFonts w:ascii="Century Gothic" w:hAnsi="Century Gothic" w:cs="Arial"/>
          <w:sz w:val="20"/>
          <w:szCs w:val="20"/>
          <w:lang w:val="es-ES"/>
        </w:rPr>
        <w:tab/>
      </w:r>
      <w:r w:rsidRPr="00162A42">
        <w:rPr>
          <w:rFonts w:ascii="Century Gothic" w:hAnsi="Century Gothic" w:cs="Arial"/>
          <w:sz w:val="20"/>
          <w:szCs w:val="20"/>
          <w:lang w:val="es-ES"/>
        </w:rPr>
        <w:tab/>
      </w:r>
      <w:r w:rsidRPr="00162A42">
        <w:rPr>
          <w:rFonts w:ascii="Century Gothic" w:hAnsi="Century Gothic" w:cs="Arial"/>
          <w:sz w:val="20"/>
          <w:szCs w:val="20"/>
          <w:lang w:val="es-ES"/>
        </w:rPr>
        <w:tab/>
      </w:r>
      <w:r w:rsidR="006077B2">
        <w:rPr>
          <w:rFonts w:ascii="Century Gothic" w:hAnsi="Century Gothic" w:cs="Arial"/>
          <w:sz w:val="20"/>
          <w:szCs w:val="20"/>
          <w:lang w:val="es-ES"/>
          <w14:shadow w14:blurRad="50800" w14:dist="38100" w14:dir="2700000" w14:sx="100000" w14:sy="100000" w14:kx="0" w14:ky="0" w14:algn="tl">
            <w14:srgbClr w14:val="000000">
              <w14:alpha w14:val="60000"/>
            </w14:srgbClr>
          </w14:shadow>
        </w:rPr>
        <w:t>PARKHOTEL SCHÖNBRUNN</w:t>
      </w:r>
      <w:r w:rsidRPr="00162A42">
        <w:rPr>
          <w:rFonts w:ascii="Century Gothic" w:hAnsi="Century Gothic" w:cs="Arial"/>
          <w:sz w:val="20"/>
          <w:szCs w:val="20"/>
          <w:lang w:val="es-ES"/>
          <w14:shadow w14:blurRad="50800" w14:dist="38100" w14:dir="2700000" w14:sx="100000" w14:sy="100000" w14:kx="0" w14:ky="0" w14:algn="tl">
            <w14:srgbClr w14:val="000000">
              <w14:alpha w14:val="60000"/>
            </w14:srgbClr>
          </w14:shadow>
        </w:rPr>
        <w:t xml:space="preserve"> </w:t>
      </w:r>
      <w:r w:rsidRPr="00162A42">
        <w:rPr>
          <w:rFonts w:ascii="Century Gothic" w:hAnsi="Century Gothic" w:cs="Arial"/>
          <w:sz w:val="20"/>
          <w:szCs w:val="20"/>
          <w:lang w:val="es-ES"/>
        </w:rPr>
        <w:t>* * * *</w:t>
      </w:r>
      <w:r w:rsidRPr="00162A42">
        <w:rPr>
          <w:rFonts w:ascii="Century Gothic" w:hAnsi="Century Gothic" w:cs="Arial"/>
          <w:sz w:val="20"/>
          <w:szCs w:val="20"/>
          <w:lang w:val="es-ES"/>
          <w14:shadow w14:blurRad="50800" w14:dist="38100" w14:dir="2700000" w14:sx="100000" w14:sy="100000" w14:kx="0" w14:ky="0" w14:algn="tl">
            <w14:srgbClr w14:val="000000">
              <w14:alpha w14:val="60000"/>
            </w14:srgbClr>
          </w14:shadow>
        </w:rPr>
        <w:t xml:space="preserve">    </w:t>
      </w:r>
    </w:p>
    <w:p w:rsidR="00A33D80" w:rsidRDefault="00A33D80" w:rsidP="00AC4687">
      <w:pPr>
        <w:ind w:left="567" w:right="567"/>
        <w:jc w:val="both"/>
        <w:rPr>
          <w:rFonts w:ascii="Century Gothic" w:hAnsi="Century Gothic" w:cs="Arial"/>
          <w:sz w:val="20"/>
          <w:szCs w:val="20"/>
          <w:lang w:val="pt-BR"/>
        </w:rPr>
      </w:pPr>
      <w:r>
        <w:rPr>
          <w:rFonts w:ascii="Century Gothic" w:hAnsi="Century Gothic" w:cs="Arial"/>
          <w:sz w:val="20"/>
          <w:szCs w:val="20"/>
          <w:lang w:val="pt-BR"/>
        </w:rPr>
        <w:tab/>
      </w:r>
      <w:r>
        <w:rPr>
          <w:rFonts w:ascii="Century Gothic" w:hAnsi="Century Gothic" w:cs="Arial"/>
          <w:sz w:val="20"/>
          <w:szCs w:val="20"/>
          <w:lang w:val="pt-BR"/>
        </w:rPr>
        <w:tab/>
      </w:r>
      <w:r>
        <w:rPr>
          <w:rFonts w:ascii="Century Gothic" w:hAnsi="Century Gothic" w:cs="Arial"/>
          <w:sz w:val="20"/>
          <w:szCs w:val="20"/>
          <w:lang w:val="pt-BR"/>
        </w:rPr>
        <w:tab/>
      </w:r>
      <w:r>
        <w:rPr>
          <w:rFonts w:ascii="Century Gothic" w:hAnsi="Century Gothic" w:cs="Arial"/>
          <w:sz w:val="20"/>
          <w:szCs w:val="20"/>
          <w:lang w:val="pt-BR"/>
        </w:rPr>
        <w:tab/>
      </w:r>
      <w:r w:rsidRPr="00A33D80">
        <w:rPr>
          <w:rFonts w:ascii="Century Gothic" w:hAnsi="Century Gothic" w:cs="Arial"/>
          <w:sz w:val="20"/>
          <w:szCs w:val="20"/>
          <w:lang w:val="pt-BR"/>
          <w14:shadow w14:blurRad="50800" w14:dist="38100" w14:dir="2700000" w14:sx="100000" w14:sy="100000" w14:kx="0" w14:ky="0" w14:algn="tl">
            <w14:srgbClr w14:val="000000">
              <w14:alpha w14:val="60000"/>
            </w14:srgbClr>
          </w14:shadow>
        </w:rPr>
        <w:t>LINDNER HOTEL AM BELVEDERE</w:t>
      </w:r>
      <w:r>
        <w:rPr>
          <w:rFonts w:ascii="Century Gothic" w:hAnsi="Century Gothic" w:cs="Arial"/>
          <w:sz w:val="20"/>
          <w:szCs w:val="20"/>
          <w:lang w:val="pt-BR"/>
        </w:rPr>
        <w:t xml:space="preserve"> * * * *</w:t>
      </w:r>
    </w:p>
    <w:p w:rsidR="006077B2" w:rsidRPr="00162A42" w:rsidRDefault="00AC4687" w:rsidP="00AC4687">
      <w:pPr>
        <w:ind w:left="567" w:right="567"/>
        <w:jc w:val="both"/>
        <w:rPr>
          <w:rFonts w:ascii="Century Gothic" w:hAnsi="Century Gothic" w:cs="Arial"/>
          <w:sz w:val="20"/>
          <w:szCs w:val="20"/>
          <w:lang w:val="pt-BR"/>
          <w14:shadow w14:blurRad="50800" w14:dist="38100" w14:dir="2700000" w14:sx="100000" w14:sy="100000" w14:kx="0" w14:ky="0" w14:algn="tl">
            <w14:srgbClr w14:val="000000">
              <w14:alpha w14:val="60000"/>
            </w14:srgbClr>
          </w14:shadow>
        </w:rPr>
      </w:pPr>
      <w:r w:rsidRPr="00162A42">
        <w:rPr>
          <w:rFonts w:ascii="Century Gothic" w:hAnsi="Century Gothic" w:cs="Arial"/>
          <w:sz w:val="20"/>
          <w:szCs w:val="20"/>
          <w:lang w:val="pt-BR"/>
        </w:rPr>
        <w:t>BUDAPEST</w:t>
      </w:r>
      <w:r w:rsidR="002366F5">
        <w:rPr>
          <w:rFonts w:ascii="Century Gothic" w:hAnsi="Century Gothic" w:cs="Arial"/>
          <w:sz w:val="20"/>
          <w:szCs w:val="20"/>
          <w:lang w:val="pt-BR"/>
        </w:rPr>
        <w:t>E</w:t>
      </w:r>
      <w:r w:rsidRPr="00162A42">
        <w:rPr>
          <w:rFonts w:ascii="Century Gothic" w:hAnsi="Century Gothic" w:cs="Arial"/>
          <w:sz w:val="20"/>
          <w:szCs w:val="20"/>
          <w:lang w:val="pt-BR"/>
        </w:rPr>
        <w:t>:</w:t>
      </w:r>
      <w:r w:rsidRPr="00162A42">
        <w:rPr>
          <w:rFonts w:ascii="Century Gothic" w:hAnsi="Century Gothic" w:cs="Arial"/>
          <w:sz w:val="20"/>
          <w:szCs w:val="20"/>
          <w:lang w:val="pt-BR"/>
        </w:rPr>
        <w:tab/>
      </w:r>
      <w:r w:rsidRPr="00162A42">
        <w:rPr>
          <w:rFonts w:ascii="Century Gothic" w:hAnsi="Century Gothic" w:cs="Arial"/>
          <w:sz w:val="20"/>
          <w:szCs w:val="20"/>
          <w:lang w:val="pt-BR"/>
        </w:rPr>
        <w:tab/>
      </w:r>
      <w:r w:rsidR="006077B2" w:rsidRPr="00450FE2">
        <w:rPr>
          <w:rFonts w:ascii="Century Gothic" w:hAnsi="Century Gothic" w:cs="Arial"/>
          <w:sz w:val="20"/>
          <w:szCs w:val="20"/>
          <w:lang w:val="pt-BR"/>
          <w14:shadow w14:blurRad="50800" w14:dist="38100" w14:dir="2700000" w14:sx="100000" w14:sy="100000" w14:kx="0" w14:ky="0" w14:algn="tl">
            <w14:srgbClr w14:val="000000">
              <w14:alpha w14:val="60000"/>
            </w14:srgbClr>
          </w14:shadow>
        </w:rPr>
        <w:t>NOVOTEL DANUBE</w:t>
      </w:r>
      <w:r w:rsidR="006077B2">
        <w:rPr>
          <w:rFonts w:ascii="Century Gothic" w:hAnsi="Century Gothic" w:cs="Arial"/>
          <w:sz w:val="20"/>
          <w:szCs w:val="20"/>
          <w:lang w:val="pt-BR"/>
        </w:rPr>
        <w:t xml:space="preserve"> * * * *</w:t>
      </w:r>
    </w:p>
    <w:p w:rsidR="00AC4687" w:rsidRDefault="00AC4687" w:rsidP="00AC4687">
      <w:pPr>
        <w:ind w:left="567" w:right="567"/>
        <w:jc w:val="both"/>
        <w:rPr>
          <w:rFonts w:ascii="Century Gothic" w:hAnsi="Century Gothic" w:cs="Arial"/>
          <w:sz w:val="20"/>
          <w:szCs w:val="20"/>
          <w:lang w:val="pt-BR"/>
          <w14:shadow w14:blurRad="50800" w14:dist="38100" w14:dir="2700000" w14:sx="100000" w14:sy="100000" w14:kx="0" w14:ky="0" w14:algn="tl">
            <w14:srgbClr w14:val="000000">
              <w14:alpha w14:val="60000"/>
            </w14:srgbClr>
          </w14:shadow>
        </w:rPr>
      </w:pPr>
      <w:r w:rsidRPr="00162A42">
        <w:rPr>
          <w:rFonts w:ascii="Century Gothic" w:hAnsi="Century Gothic" w:cs="Arial"/>
          <w:sz w:val="20"/>
          <w:szCs w:val="20"/>
          <w:lang w:val="pt-BR"/>
        </w:rPr>
        <w:t>PRAGA:</w:t>
      </w:r>
      <w:r w:rsidRPr="00162A42">
        <w:rPr>
          <w:rFonts w:ascii="Century Gothic" w:hAnsi="Century Gothic" w:cs="Arial"/>
          <w:sz w:val="20"/>
          <w:szCs w:val="20"/>
          <w:lang w:val="pt-BR"/>
        </w:rPr>
        <w:tab/>
      </w:r>
      <w:r w:rsidRPr="00162A42">
        <w:rPr>
          <w:rFonts w:ascii="Century Gothic" w:hAnsi="Century Gothic" w:cs="Arial"/>
          <w:sz w:val="20"/>
          <w:szCs w:val="20"/>
          <w:lang w:val="pt-BR"/>
        </w:rPr>
        <w:tab/>
      </w:r>
      <w:r w:rsidRPr="00162A42">
        <w:rPr>
          <w:rFonts w:ascii="Century Gothic" w:hAnsi="Century Gothic" w:cs="Arial"/>
          <w:sz w:val="20"/>
          <w:szCs w:val="20"/>
          <w:lang w:val="pt-BR"/>
        </w:rPr>
        <w:tab/>
      </w:r>
      <w:r w:rsidR="00A33D80">
        <w:rPr>
          <w:rFonts w:ascii="Century Gothic" w:hAnsi="Century Gothic" w:cs="Arial"/>
          <w:sz w:val="20"/>
          <w:szCs w:val="20"/>
          <w:lang w:val="pt-BR"/>
          <w14:shadow w14:blurRad="50800" w14:dist="38100" w14:dir="2700000" w14:sx="100000" w14:sy="100000" w14:kx="0" w14:ky="0" w14:algn="tl">
            <w14:srgbClr w14:val="000000">
              <w14:alpha w14:val="60000"/>
            </w14:srgbClr>
          </w14:shadow>
        </w:rPr>
        <w:t>HERMITAGE</w:t>
      </w:r>
      <w:r w:rsidR="006077B2">
        <w:rPr>
          <w:rFonts w:ascii="Century Gothic" w:hAnsi="Century Gothic" w:cs="Arial"/>
          <w:sz w:val="20"/>
          <w:szCs w:val="20"/>
          <w:lang w:val="pt-BR"/>
          <w14:shadow w14:blurRad="50800" w14:dist="38100" w14:dir="2700000" w14:sx="100000" w14:sy="100000" w14:kx="0" w14:ky="0" w14:algn="tl">
            <w14:srgbClr w14:val="000000">
              <w14:alpha w14:val="60000"/>
            </w14:srgbClr>
          </w14:shadow>
        </w:rPr>
        <w:t xml:space="preserve">  * * * * </w:t>
      </w:r>
    </w:p>
    <w:p w:rsidR="009849C1" w:rsidRPr="00162A42" w:rsidRDefault="009849C1" w:rsidP="00AC4687">
      <w:pPr>
        <w:ind w:left="567" w:right="567"/>
        <w:jc w:val="both"/>
        <w:rPr>
          <w:rFonts w:ascii="Century Gothic" w:hAnsi="Century Gothic" w:cs="Arial"/>
          <w:sz w:val="20"/>
          <w:szCs w:val="20"/>
          <w:lang w:val="pt-BR"/>
        </w:rPr>
      </w:pPr>
      <w:r w:rsidRPr="009849C1">
        <w:rPr>
          <w:rFonts w:ascii="Century Gothic" w:hAnsi="Century Gothic" w:cs="Arial"/>
          <w:sz w:val="20"/>
          <w:szCs w:val="20"/>
          <w:lang w:val="pt-BR"/>
        </w:rPr>
        <w:t>BERLIN</w:t>
      </w:r>
      <w:r>
        <w:rPr>
          <w:rFonts w:ascii="Century Gothic" w:hAnsi="Century Gothic" w:cs="Arial"/>
          <w:sz w:val="20"/>
          <w:szCs w:val="20"/>
          <w:lang w:val="pt-BR"/>
          <w14:shadow w14:blurRad="50800" w14:dist="38100" w14:dir="2700000" w14:sx="100000" w14:sy="100000" w14:kx="0" w14:ky="0" w14:algn="tl">
            <w14:srgbClr w14:val="000000">
              <w14:alpha w14:val="60000"/>
            </w14:srgbClr>
          </w14:shadow>
        </w:rPr>
        <w:t>:</w:t>
      </w:r>
      <w:r>
        <w:rPr>
          <w:rFonts w:ascii="Century Gothic" w:hAnsi="Century Gothic" w:cs="Arial"/>
          <w:sz w:val="20"/>
          <w:szCs w:val="20"/>
          <w:lang w:val="pt-BR"/>
          <w14:shadow w14:blurRad="50800" w14:dist="38100" w14:dir="2700000" w14:sx="100000" w14:sy="100000" w14:kx="0" w14:ky="0" w14:algn="tl">
            <w14:srgbClr w14:val="000000">
              <w14:alpha w14:val="60000"/>
            </w14:srgbClr>
          </w14:shadow>
        </w:rPr>
        <w:tab/>
      </w:r>
      <w:r>
        <w:rPr>
          <w:rFonts w:ascii="Century Gothic" w:hAnsi="Century Gothic" w:cs="Arial"/>
          <w:sz w:val="20"/>
          <w:szCs w:val="20"/>
          <w:lang w:val="pt-BR"/>
          <w14:shadow w14:blurRad="50800" w14:dist="38100" w14:dir="2700000" w14:sx="100000" w14:sy="100000" w14:kx="0" w14:ky="0" w14:algn="tl">
            <w14:srgbClr w14:val="000000">
              <w14:alpha w14:val="60000"/>
            </w14:srgbClr>
          </w14:shadow>
        </w:rPr>
        <w:tab/>
      </w:r>
      <w:r>
        <w:rPr>
          <w:rFonts w:ascii="Century Gothic" w:hAnsi="Century Gothic" w:cs="Arial"/>
          <w:sz w:val="20"/>
          <w:szCs w:val="20"/>
          <w:lang w:val="pt-BR"/>
          <w14:shadow w14:blurRad="50800" w14:dist="38100" w14:dir="2700000" w14:sx="100000" w14:sy="100000" w14:kx="0" w14:ky="0" w14:algn="tl">
            <w14:srgbClr w14:val="000000">
              <w14:alpha w14:val="60000"/>
            </w14:srgbClr>
          </w14:shadow>
        </w:rPr>
        <w:tab/>
        <w:t xml:space="preserve">CROWNE PLAZA </w:t>
      </w:r>
      <w:r w:rsidR="00A33D80">
        <w:rPr>
          <w:rFonts w:ascii="Century Gothic" w:hAnsi="Century Gothic" w:cs="Arial"/>
          <w:sz w:val="20"/>
          <w:szCs w:val="20"/>
          <w:lang w:val="pt-BR"/>
          <w14:shadow w14:blurRad="50800" w14:dist="38100" w14:dir="2700000" w14:sx="100000" w14:sy="100000" w14:kx="0" w14:ky="0" w14:algn="tl">
            <w14:srgbClr w14:val="000000">
              <w14:alpha w14:val="60000"/>
            </w14:srgbClr>
          </w14:shadow>
        </w:rPr>
        <w:t>* * * * (*)</w:t>
      </w:r>
    </w:p>
    <w:p w:rsidR="00AC4687" w:rsidRDefault="00AC4687" w:rsidP="00AC4687">
      <w:pPr>
        <w:ind w:left="567" w:right="567"/>
        <w:jc w:val="both"/>
        <w:rPr>
          <w:rFonts w:ascii="Century Gothic" w:hAnsi="Century Gothic" w:cs="Arial"/>
          <w:sz w:val="20"/>
          <w:szCs w:val="20"/>
          <w:lang w:val="es-ES"/>
        </w:rPr>
      </w:pPr>
    </w:p>
    <w:p w:rsidR="006077B2" w:rsidRPr="00175034" w:rsidRDefault="006077B2" w:rsidP="00AC4687">
      <w:pPr>
        <w:ind w:left="567" w:right="567"/>
        <w:jc w:val="both"/>
        <w:rPr>
          <w:rFonts w:asciiTheme="majorHAnsi" w:hAnsiTheme="majorHAnsi" w:cs="Arial"/>
          <w:lang w:val="es-ES"/>
        </w:rPr>
      </w:pPr>
    </w:p>
    <w:p w:rsidR="00AC4687" w:rsidRPr="00175034" w:rsidRDefault="00AC4687" w:rsidP="00AC4687">
      <w:pPr>
        <w:ind w:left="567" w:right="567"/>
        <w:jc w:val="both"/>
        <w:rPr>
          <w:rFonts w:asciiTheme="majorHAnsi" w:hAnsiTheme="majorHAnsi" w:cs="Arial"/>
          <w:sz w:val="20"/>
          <w:szCs w:val="20"/>
          <w:lang w:val="es-ES"/>
          <w14:shadow w14:blurRad="50800" w14:dist="38100" w14:dir="2700000" w14:sx="100000" w14:sy="100000" w14:kx="0" w14:ky="0" w14:algn="tl">
            <w14:srgbClr w14:val="000000">
              <w14:alpha w14:val="60000"/>
            </w14:srgbClr>
          </w14:shadow>
        </w:rPr>
      </w:pPr>
    </w:p>
    <w:p w:rsidR="00AC4687" w:rsidRPr="00AE68E0" w:rsidRDefault="00C376DD" w:rsidP="00AC4687">
      <w:pPr>
        <w:pStyle w:val="berschrift3"/>
        <w:ind w:left="567" w:right="567"/>
        <w:jc w:val="both"/>
        <w:rPr>
          <w:rFonts w:ascii="Century Gothic" w:hAnsi="Century Gothic"/>
          <w:color w:val="86B3B3"/>
          <w:sz w:val="24"/>
          <w:bdr w:val="single" w:sz="4" w:space="0" w:color="auto"/>
          <w:lang w:val="pt-BR"/>
        </w:rPr>
      </w:pPr>
      <w:r w:rsidRPr="00AE68E0">
        <w:rPr>
          <w:rFonts w:ascii="Century Gothic" w:hAnsi="Century Gothic"/>
          <w:color w:val="86B3B3"/>
          <w:sz w:val="24"/>
          <w:bdr w:val="single" w:sz="4" w:space="0" w:color="auto"/>
          <w:lang w:val="pt-BR"/>
        </w:rPr>
        <w:t>SERVIÇ</w:t>
      </w:r>
      <w:r w:rsidR="00AC4687" w:rsidRPr="00AE68E0">
        <w:rPr>
          <w:rFonts w:ascii="Century Gothic" w:hAnsi="Century Gothic"/>
          <w:color w:val="86B3B3"/>
          <w:sz w:val="24"/>
          <w:bdr w:val="single" w:sz="4" w:space="0" w:color="auto"/>
          <w:lang w:val="pt-BR"/>
        </w:rPr>
        <w:t>OS INCLUIDOS</w:t>
      </w:r>
    </w:p>
    <w:p w:rsidR="00AC4687" w:rsidRPr="004B6DA8" w:rsidRDefault="002366F5" w:rsidP="00AC4687">
      <w:pPr>
        <w:ind w:left="567" w:right="567"/>
        <w:jc w:val="both"/>
        <w:rPr>
          <w:rFonts w:ascii="Century Gothic" w:hAnsi="Century Gothic" w:cs="Arial"/>
          <w:sz w:val="20"/>
          <w:szCs w:val="20"/>
          <w:lang w:val="fr-FR"/>
        </w:rPr>
      </w:pPr>
      <w:proofErr w:type="spellStart"/>
      <w:r>
        <w:rPr>
          <w:rFonts w:ascii="Century Gothic" w:hAnsi="Century Gothic" w:cs="Arial"/>
          <w:sz w:val="20"/>
          <w:szCs w:val="20"/>
          <w:lang w:val="fr-FR"/>
        </w:rPr>
        <w:t>Carregadores</w:t>
      </w:r>
      <w:proofErr w:type="spellEnd"/>
      <w:r>
        <w:rPr>
          <w:rFonts w:ascii="Century Gothic" w:hAnsi="Century Gothic" w:cs="Arial"/>
          <w:sz w:val="20"/>
          <w:szCs w:val="20"/>
          <w:lang w:val="fr-FR"/>
        </w:rPr>
        <w:t xml:space="preserve"> nos </w:t>
      </w:r>
      <w:proofErr w:type="spellStart"/>
      <w:r>
        <w:rPr>
          <w:rFonts w:ascii="Century Gothic" w:hAnsi="Century Gothic" w:cs="Arial"/>
          <w:sz w:val="20"/>
          <w:szCs w:val="20"/>
          <w:lang w:val="fr-FR"/>
        </w:rPr>
        <w:t>hotéi</w:t>
      </w:r>
      <w:r w:rsidR="0065530C">
        <w:rPr>
          <w:rFonts w:ascii="Century Gothic" w:hAnsi="Century Gothic" w:cs="Arial"/>
          <w:sz w:val="20"/>
          <w:szCs w:val="20"/>
          <w:lang w:val="fr-FR"/>
        </w:rPr>
        <w:t>s</w:t>
      </w:r>
      <w:proofErr w:type="spellEnd"/>
    </w:p>
    <w:p w:rsidR="00AC4687" w:rsidRPr="004B6DA8" w:rsidRDefault="002366F5" w:rsidP="00AC4687">
      <w:pPr>
        <w:ind w:left="567" w:right="567"/>
        <w:jc w:val="both"/>
        <w:rPr>
          <w:rFonts w:ascii="Century Gothic" w:hAnsi="Century Gothic" w:cs="Arial"/>
          <w:sz w:val="20"/>
          <w:szCs w:val="20"/>
          <w:lang w:val="fr-FR"/>
        </w:rPr>
      </w:pPr>
      <w:proofErr w:type="spellStart"/>
      <w:r>
        <w:rPr>
          <w:rFonts w:ascii="Century Gothic" w:hAnsi="Century Gothic" w:cs="Arial"/>
          <w:sz w:val="20"/>
          <w:szCs w:val="20"/>
          <w:lang w:val="fr-FR"/>
        </w:rPr>
        <w:t>Gui</w:t>
      </w:r>
      <w:r w:rsidR="00BD09D2">
        <w:rPr>
          <w:rFonts w:ascii="Century Gothic" w:hAnsi="Century Gothic" w:cs="Arial"/>
          <w:sz w:val="20"/>
          <w:szCs w:val="20"/>
          <w:lang w:val="fr-FR"/>
        </w:rPr>
        <w:t>a</w:t>
      </w:r>
      <w:proofErr w:type="spellEnd"/>
      <w:r w:rsidR="00BD09D2">
        <w:rPr>
          <w:rFonts w:ascii="Century Gothic" w:hAnsi="Century Gothic" w:cs="Arial"/>
          <w:sz w:val="20"/>
          <w:szCs w:val="20"/>
          <w:lang w:val="fr-FR"/>
        </w:rPr>
        <w:t xml:space="preserve"> </w:t>
      </w:r>
      <w:proofErr w:type="spellStart"/>
      <w:r>
        <w:rPr>
          <w:rFonts w:ascii="Century Gothic" w:hAnsi="Century Gothic" w:cs="Arial"/>
          <w:sz w:val="20"/>
          <w:szCs w:val="20"/>
          <w:lang w:val="fr-FR"/>
        </w:rPr>
        <w:t>acompanahnte</w:t>
      </w:r>
      <w:proofErr w:type="spellEnd"/>
      <w:r w:rsidR="00BD09D2">
        <w:rPr>
          <w:rFonts w:ascii="Century Gothic" w:hAnsi="Century Gothic" w:cs="Arial"/>
          <w:sz w:val="20"/>
          <w:szCs w:val="20"/>
          <w:lang w:val="fr-FR"/>
        </w:rPr>
        <w:t xml:space="preserve"> </w:t>
      </w:r>
      <w:proofErr w:type="spellStart"/>
      <w:r>
        <w:rPr>
          <w:rFonts w:ascii="Century Gothic" w:hAnsi="Century Gothic" w:cs="Arial"/>
          <w:sz w:val="20"/>
          <w:szCs w:val="20"/>
          <w:lang w:val="fr-FR"/>
        </w:rPr>
        <w:t>em</w:t>
      </w:r>
      <w:proofErr w:type="spellEnd"/>
      <w:r>
        <w:rPr>
          <w:rFonts w:ascii="Century Gothic" w:hAnsi="Century Gothic" w:cs="Arial"/>
          <w:sz w:val="20"/>
          <w:szCs w:val="20"/>
          <w:lang w:val="fr-FR"/>
        </w:rPr>
        <w:t xml:space="preserve"> </w:t>
      </w:r>
      <w:proofErr w:type="spellStart"/>
      <w:r>
        <w:rPr>
          <w:rFonts w:ascii="Century Gothic" w:hAnsi="Century Gothic" w:cs="Arial"/>
          <w:sz w:val="20"/>
          <w:szCs w:val="20"/>
          <w:lang w:val="fr-FR"/>
        </w:rPr>
        <w:t>espanho</w:t>
      </w:r>
      <w:r w:rsidR="006077B2">
        <w:rPr>
          <w:rFonts w:ascii="Century Gothic" w:hAnsi="Century Gothic" w:cs="Arial"/>
          <w:sz w:val="20"/>
          <w:szCs w:val="20"/>
          <w:lang w:val="fr-FR"/>
        </w:rPr>
        <w:t>l</w:t>
      </w:r>
      <w:proofErr w:type="spellEnd"/>
      <w:r w:rsidR="006077B2">
        <w:rPr>
          <w:rFonts w:ascii="Century Gothic" w:hAnsi="Century Gothic" w:cs="Arial"/>
          <w:sz w:val="20"/>
          <w:szCs w:val="20"/>
          <w:lang w:val="fr-FR"/>
        </w:rPr>
        <w:t xml:space="preserve"> (com </w:t>
      </w:r>
      <w:proofErr w:type="spellStart"/>
      <w:r w:rsidR="006077B2">
        <w:rPr>
          <w:rFonts w:ascii="Century Gothic" w:hAnsi="Century Gothic" w:cs="Arial"/>
          <w:sz w:val="20"/>
          <w:szCs w:val="20"/>
          <w:lang w:val="fr-FR"/>
        </w:rPr>
        <w:t>conhecimentos</w:t>
      </w:r>
      <w:proofErr w:type="spellEnd"/>
      <w:r w:rsidR="006077B2">
        <w:rPr>
          <w:rFonts w:ascii="Century Gothic" w:hAnsi="Century Gothic" w:cs="Arial"/>
          <w:sz w:val="20"/>
          <w:szCs w:val="20"/>
          <w:lang w:val="fr-FR"/>
        </w:rPr>
        <w:t xml:space="preserve"> de portuguê</w:t>
      </w:r>
      <w:r>
        <w:rPr>
          <w:rFonts w:ascii="Century Gothic" w:hAnsi="Century Gothic" w:cs="Arial"/>
          <w:sz w:val="20"/>
          <w:szCs w:val="20"/>
          <w:lang w:val="fr-FR"/>
        </w:rPr>
        <w:t>s)</w:t>
      </w:r>
      <w:r w:rsidR="00AC4687" w:rsidRPr="004B6DA8">
        <w:rPr>
          <w:rFonts w:ascii="Century Gothic" w:hAnsi="Century Gothic" w:cs="Arial"/>
          <w:sz w:val="20"/>
          <w:szCs w:val="20"/>
          <w:lang w:val="fr-FR"/>
        </w:rPr>
        <w:tab/>
        <w:t xml:space="preserve">    </w:t>
      </w:r>
    </w:p>
    <w:p w:rsidR="00AC4687" w:rsidRPr="004B6DA8" w:rsidRDefault="009849C1" w:rsidP="00AC4687">
      <w:pPr>
        <w:ind w:left="567" w:right="567"/>
        <w:jc w:val="both"/>
        <w:rPr>
          <w:rFonts w:ascii="Century Gothic" w:hAnsi="Century Gothic" w:cs="Arial"/>
          <w:sz w:val="20"/>
          <w:szCs w:val="20"/>
          <w:lang w:val="fr-FR"/>
        </w:rPr>
      </w:pPr>
      <w:r>
        <w:rPr>
          <w:rFonts w:ascii="Century Gothic" w:hAnsi="Century Gothic" w:cs="Arial"/>
          <w:sz w:val="20"/>
          <w:szCs w:val="20"/>
          <w:lang w:val="fr-FR"/>
        </w:rPr>
        <w:t>10</w:t>
      </w:r>
      <w:r w:rsidR="002366F5">
        <w:rPr>
          <w:rFonts w:ascii="Century Gothic" w:hAnsi="Century Gothic" w:cs="Arial"/>
          <w:sz w:val="20"/>
          <w:szCs w:val="20"/>
          <w:lang w:val="fr-FR"/>
        </w:rPr>
        <w:t xml:space="preserve"> </w:t>
      </w:r>
      <w:proofErr w:type="spellStart"/>
      <w:r w:rsidR="002366F5">
        <w:rPr>
          <w:rFonts w:ascii="Century Gothic" w:hAnsi="Century Gothic" w:cs="Arial"/>
          <w:sz w:val="20"/>
          <w:szCs w:val="20"/>
          <w:lang w:val="fr-FR"/>
        </w:rPr>
        <w:t>noites</w:t>
      </w:r>
      <w:proofErr w:type="spellEnd"/>
      <w:r w:rsidR="002366F5">
        <w:rPr>
          <w:rFonts w:ascii="Century Gothic" w:hAnsi="Century Gothic" w:cs="Arial"/>
          <w:sz w:val="20"/>
          <w:szCs w:val="20"/>
          <w:lang w:val="fr-FR"/>
        </w:rPr>
        <w:t xml:space="preserve"> com café </w:t>
      </w:r>
      <w:r w:rsidR="0065530C" w:rsidRPr="0065530C">
        <w:rPr>
          <w:rFonts w:ascii="Century Gothic" w:hAnsi="Century Gothic"/>
          <w:sz w:val="20"/>
          <w:szCs w:val="20"/>
          <w:lang w:val="es-ES"/>
        </w:rPr>
        <w:t xml:space="preserve">da manhã </w:t>
      </w:r>
      <w:proofErr w:type="spellStart"/>
      <w:r w:rsidR="006D30BD">
        <w:rPr>
          <w:rFonts w:ascii="Century Gothic" w:hAnsi="Century Gothic" w:cs="Arial"/>
          <w:sz w:val="20"/>
          <w:szCs w:val="20"/>
          <w:lang w:val="fr-FR"/>
        </w:rPr>
        <w:t>tipo</w:t>
      </w:r>
      <w:proofErr w:type="spellEnd"/>
      <w:r w:rsidR="006D30BD">
        <w:rPr>
          <w:rFonts w:ascii="Century Gothic" w:hAnsi="Century Gothic" w:cs="Arial"/>
          <w:sz w:val="20"/>
          <w:szCs w:val="20"/>
          <w:lang w:val="fr-FR"/>
        </w:rPr>
        <w:t xml:space="preserve"> buff</w:t>
      </w:r>
      <w:r w:rsidR="002366F5">
        <w:rPr>
          <w:rFonts w:ascii="Century Gothic" w:hAnsi="Century Gothic" w:cs="Arial"/>
          <w:sz w:val="20"/>
          <w:szCs w:val="20"/>
          <w:lang w:val="fr-FR"/>
        </w:rPr>
        <w:t>et</w:t>
      </w:r>
    </w:p>
    <w:p w:rsidR="00AC4687" w:rsidRPr="00F93021" w:rsidRDefault="002366F5" w:rsidP="00AC4687">
      <w:pPr>
        <w:ind w:left="567" w:right="567"/>
        <w:jc w:val="both"/>
        <w:rPr>
          <w:rFonts w:ascii="Century Gothic" w:hAnsi="Century Gothic" w:cs="Arial"/>
          <w:b/>
          <w:color w:val="FF0000"/>
          <w:sz w:val="20"/>
          <w:szCs w:val="20"/>
          <w:lang w:val="fr-FR"/>
        </w:rPr>
      </w:pPr>
      <w:proofErr w:type="spellStart"/>
      <w:r w:rsidRPr="00F93021">
        <w:rPr>
          <w:rFonts w:ascii="Century Gothic" w:hAnsi="Century Gothic" w:cs="Arial"/>
          <w:b/>
          <w:color w:val="FF0000"/>
          <w:sz w:val="20"/>
          <w:szCs w:val="20"/>
          <w:lang w:val="fr-FR"/>
        </w:rPr>
        <w:t>Jantar</w:t>
      </w:r>
      <w:proofErr w:type="spellEnd"/>
      <w:r w:rsidRPr="00F93021">
        <w:rPr>
          <w:rFonts w:ascii="Century Gothic" w:hAnsi="Century Gothic" w:cs="Arial"/>
          <w:b/>
          <w:color w:val="FF0000"/>
          <w:sz w:val="20"/>
          <w:szCs w:val="20"/>
          <w:lang w:val="fr-FR"/>
        </w:rPr>
        <w:t xml:space="preserve"> de boas-vindas</w:t>
      </w:r>
    </w:p>
    <w:p w:rsidR="006077B2" w:rsidRPr="004B6DA8" w:rsidRDefault="006D30BD" w:rsidP="00AC4687">
      <w:pPr>
        <w:ind w:left="567" w:right="567"/>
        <w:jc w:val="both"/>
        <w:rPr>
          <w:rFonts w:ascii="Century Gothic" w:hAnsi="Century Gothic" w:cs="Arial"/>
          <w:sz w:val="20"/>
          <w:szCs w:val="20"/>
          <w:lang w:val="fr-FR"/>
        </w:rPr>
      </w:pPr>
      <w:r>
        <w:rPr>
          <w:rFonts w:ascii="Century Gothic" w:hAnsi="Century Gothic" w:cs="Arial"/>
          <w:sz w:val="20"/>
          <w:szCs w:val="20"/>
          <w:lang w:val="fr-FR"/>
        </w:rPr>
        <w:t xml:space="preserve"> </w:t>
      </w:r>
    </w:p>
    <w:p w:rsidR="00AC4687" w:rsidRPr="00175034" w:rsidRDefault="00AC4687" w:rsidP="00AC4687">
      <w:pPr>
        <w:ind w:left="567" w:right="567"/>
        <w:jc w:val="both"/>
        <w:rPr>
          <w:rFonts w:asciiTheme="majorHAnsi" w:hAnsiTheme="majorHAnsi" w:cs="Arial"/>
          <w:sz w:val="20"/>
          <w:szCs w:val="20"/>
          <w:lang w:val="es-ES"/>
        </w:rPr>
      </w:pPr>
    </w:p>
    <w:p w:rsidR="00AC4687" w:rsidRPr="00AE68E0" w:rsidRDefault="00AC4687" w:rsidP="00AC4687">
      <w:pPr>
        <w:pStyle w:val="berschrift3"/>
        <w:ind w:left="567" w:right="567"/>
        <w:jc w:val="both"/>
        <w:rPr>
          <w:rFonts w:asciiTheme="majorHAnsi" w:hAnsiTheme="majorHAnsi"/>
          <w:color w:val="86B3B3"/>
          <w:szCs w:val="20"/>
          <w:bdr w:val="single" w:sz="4" w:space="0" w:color="auto"/>
        </w:rPr>
      </w:pPr>
      <w:r w:rsidRPr="00AE68E0">
        <w:rPr>
          <w:rFonts w:asciiTheme="majorHAnsi" w:hAnsiTheme="majorHAnsi"/>
          <w:b w:val="0"/>
          <w:bCs w:val="0"/>
          <w:color w:val="86B3B3"/>
        </w:rPr>
        <w:t xml:space="preserve"> </w:t>
      </w:r>
      <w:r w:rsidR="00C376DD" w:rsidRPr="00AE68E0">
        <w:rPr>
          <w:rFonts w:ascii="Century Gothic" w:hAnsi="Century Gothic"/>
          <w:color w:val="86B3B3"/>
          <w:sz w:val="24"/>
          <w:bdr w:val="single" w:sz="4" w:space="0" w:color="auto"/>
          <w:lang w:val="pt-BR"/>
        </w:rPr>
        <w:t>TARIFAS</w:t>
      </w:r>
      <w:r w:rsidR="00896650">
        <w:rPr>
          <w:rFonts w:ascii="Century Gothic" w:hAnsi="Century Gothic"/>
          <w:color w:val="86B3B3"/>
          <w:sz w:val="24"/>
          <w:bdr w:val="single" w:sz="4" w:space="0" w:color="auto"/>
          <w:lang w:val="pt-BR"/>
        </w:rPr>
        <w:t xml:space="preserve"> EM</w:t>
      </w:r>
      <w:r w:rsidRPr="00AE68E0">
        <w:rPr>
          <w:rFonts w:ascii="Century Gothic" w:hAnsi="Century Gothic"/>
          <w:color w:val="86B3B3"/>
          <w:sz w:val="24"/>
          <w:bdr w:val="single" w:sz="4" w:space="0" w:color="auto"/>
          <w:lang w:val="pt-BR"/>
        </w:rPr>
        <w:t xml:space="preserve"> EUROS</w:t>
      </w:r>
    </w:p>
    <w:p w:rsidR="00AC4687" w:rsidRPr="004B6DA8" w:rsidRDefault="002E65C4" w:rsidP="00AC4687">
      <w:pPr>
        <w:pStyle w:val="Textkrper2"/>
        <w:ind w:left="567" w:right="567"/>
        <w:rPr>
          <w:rFonts w:ascii="Century Gothic" w:hAnsi="Century Gothic" w:cs="Arial"/>
          <w:lang w:val="it-IT"/>
        </w:rPr>
      </w:pPr>
      <w:r>
        <w:rPr>
          <w:rFonts w:ascii="Century Gothic" w:hAnsi="Century Gothic" w:cs="Arial"/>
          <w:b/>
          <w:bCs/>
          <w:color w:val="FF0000"/>
          <w:lang w:val="it-IT"/>
        </w:rPr>
        <w:t xml:space="preserve">€ </w:t>
      </w:r>
      <w:r w:rsidR="009849C1">
        <w:rPr>
          <w:rFonts w:ascii="Century Gothic" w:hAnsi="Century Gothic" w:cs="Arial"/>
          <w:b/>
          <w:bCs/>
          <w:color w:val="FF0000"/>
          <w:lang w:val="it-IT"/>
        </w:rPr>
        <w:t>1</w:t>
      </w:r>
      <w:r w:rsidR="00215BF1">
        <w:rPr>
          <w:rFonts w:ascii="Century Gothic" w:hAnsi="Century Gothic" w:cs="Arial"/>
          <w:b/>
          <w:bCs/>
          <w:color w:val="FF0000"/>
          <w:lang w:val="it-IT"/>
        </w:rPr>
        <w:t>4</w:t>
      </w:r>
      <w:bookmarkStart w:id="0" w:name="_GoBack"/>
      <w:bookmarkEnd w:id="0"/>
      <w:r w:rsidR="00A33D80">
        <w:rPr>
          <w:rFonts w:ascii="Century Gothic" w:hAnsi="Century Gothic" w:cs="Arial"/>
          <w:b/>
          <w:bCs/>
          <w:color w:val="FF0000"/>
          <w:lang w:val="it-IT"/>
        </w:rPr>
        <w:t>95</w:t>
      </w:r>
      <w:r w:rsidR="00AC4687" w:rsidRPr="004B6DA8">
        <w:rPr>
          <w:rFonts w:ascii="Century Gothic" w:hAnsi="Century Gothic" w:cs="Arial"/>
          <w:b/>
          <w:bCs/>
          <w:color w:val="FF0000"/>
          <w:lang w:val="it-IT"/>
        </w:rPr>
        <w:t xml:space="preserve">,- </w:t>
      </w:r>
      <w:r w:rsidR="00AC4687" w:rsidRPr="004B6DA8">
        <w:rPr>
          <w:rFonts w:ascii="Century Gothic" w:hAnsi="Century Gothic" w:cs="Arial"/>
          <w:b/>
          <w:bCs/>
          <w:lang w:val="it-IT"/>
        </w:rPr>
        <w:t xml:space="preserve"> </w:t>
      </w:r>
      <w:r w:rsidR="00F93021">
        <w:rPr>
          <w:rFonts w:ascii="Century Gothic" w:hAnsi="Century Gothic" w:cs="Arial"/>
          <w:bCs/>
          <w:lang w:val="it-IT"/>
        </w:rPr>
        <w:t xml:space="preserve">por </w:t>
      </w:r>
      <w:proofErr w:type="spellStart"/>
      <w:r w:rsidR="00F93021">
        <w:rPr>
          <w:rFonts w:ascii="Century Gothic" w:hAnsi="Century Gothic" w:cs="Arial"/>
          <w:bCs/>
          <w:lang w:val="it-IT"/>
        </w:rPr>
        <w:t>pe</w:t>
      </w:r>
      <w:r w:rsidR="00AC4687" w:rsidRPr="004B6DA8">
        <w:rPr>
          <w:rFonts w:ascii="Century Gothic" w:hAnsi="Century Gothic" w:cs="Arial"/>
          <w:bCs/>
          <w:lang w:val="it-IT"/>
        </w:rPr>
        <w:t>s</w:t>
      </w:r>
      <w:r w:rsidR="0065530C">
        <w:rPr>
          <w:rFonts w:ascii="Century Gothic" w:hAnsi="Century Gothic" w:cs="Arial"/>
          <w:bCs/>
          <w:lang w:val="it-IT"/>
        </w:rPr>
        <w:t>so</w:t>
      </w:r>
      <w:r w:rsidR="00F93021">
        <w:rPr>
          <w:rFonts w:ascii="Century Gothic" w:hAnsi="Century Gothic" w:cs="Arial"/>
          <w:bCs/>
          <w:lang w:val="it-IT"/>
        </w:rPr>
        <w:t>a</w:t>
      </w:r>
      <w:proofErr w:type="spellEnd"/>
      <w:r w:rsidR="00F93021">
        <w:rPr>
          <w:rFonts w:ascii="Century Gothic" w:hAnsi="Century Gothic" w:cs="Arial"/>
          <w:bCs/>
          <w:lang w:val="it-IT"/>
        </w:rPr>
        <w:t xml:space="preserve"> </w:t>
      </w:r>
      <w:proofErr w:type="spellStart"/>
      <w:r w:rsidR="00F93021">
        <w:rPr>
          <w:rFonts w:ascii="Century Gothic" w:hAnsi="Century Gothic" w:cs="Arial"/>
          <w:bCs/>
          <w:lang w:val="it-IT"/>
        </w:rPr>
        <w:t>em</w:t>
      </w:r>
      <w:proofErr w:type="spellEnd"/>
      <w:r w:rsidR="00AC4687" w:rsidRPr="004B6DA8">
        <w:rPr>
          <w:rFonts w:ascii="Century Gothic" w:hAnsi="Century Gothic" w:cs="Arial"/>
          <w:bCs/>
          <w:lang w:val="it-IT"/>
        </w:rPr>
        <w:t xml:space="preserve"> </w:t>
      </w:r>
      <w:r w:rsidR="002366F5">
        <w:rPr>
          <w:rFonts w:ascii="Century Gothic" w:hAnsi="Century Gothic" w:cs="Arial"/>
          <w:bCs/>
          <w:lang w:val="it-IT"/>
        </w:rPr>
        <w:t>quarto duplo</w:t>
      </w:r>
      <w:r w:rsidR="00AC4687" w:rsidRPr="004B6DA8">
        <w:rPr>
          <w:rFonts w:ascii="Century Gothic" w:hAnsi="Century Gothic" w:cs="Arial"/>
          <w:b/>
          <w:bCs/>
          <w:lang w:val="it-IT"/>
        </w:rPr>
        <w:t xml:space="preserve">  </w:t>
      </w:r>
    </w:p>
    <w:p w:rsidR="00B4186D" w:rsidRDefault="002E65C4" w:rsidP="00AC4687">
      <w:pPr>
        <w:ind w:left="567" w:right="567"/>
        <w:jc w:val="both"/>
        <w:rPr>
          <w:rFonts w:ascii="Century Gothic" w:hAnsi="Century Gothic" w:cs="Arial"/>
          <w:b/>
          <w:bCs/>
          <w:color w:val="0000FF"/>
          <w:sz w:val="20"/>
          <w:szCs w:val="20"/>
          <w:lang w:val="es-ES"/>
        </w:rPr>
      </w:pPr>
      <w:r>
        <w:rPr>
          <w:rFonts w:ascii="Century Gothic" w:hAnsi="Century Gothic" w:cs="Arial"/>
          <w:b/>
          <w:bCs/>
          <w:color w:val="FF0000"/>
          <w:sz w:val="20"/>
          <w:szCs w:val="20"/>
          <w:lang w:val="es-ES"/>
        </w:rPr>
        <w:t xml:space="preserve">€  </w:t>
      </w:r>
      <w:r w:rsidR="009849C1">
        <w:rPr>
          <w:rFonts w:ascii="Century Gothic" w:hAnsi="Century Gothic" w:cs="Arial"/>
          <w:b/>
          <w:bCs/>
          <w:color w:val="FF0000"/>
          <w:sz w:val="20"/>
          <w:szCs w:val="20"/>
          <w:lang w:val="es-ES"/>
        </w:rPr>
        <w:t xml:space="preserve"> 60</w:t>
      </w:r>
      <w:r w:rsidR="00AC4687" w:rsidRPr="004B6DA8">
        <w:rPr>
          <w:rFonts w:ascii="Century Gothic" w:hAnsi="Century Gothic" w:cs="Arial"/>
          <w:b/>
          <w:bCs/>
          <w:color w:val="FF0000"/>
          <w:sz w:val="20"/>
          <w:szCs w:val="20"/>
          <w:lang w:val="es-ES"/>
        </w:rPr>
        <w:t>0,-</w:t>
      </w:r>
      <w:r w:rsidR="00AC4687" w:rsidRPr="004B6DA8">
        <w:rPr>
          <w:rFonts w:ascii="Century Gothic" w:hAnsi="Century Gothic" w:cs="Arial"/>
          <w:b/>
          <w:bCs/>
          <w:sz w:val="20"/>
          <w:szCs w:val="20"/>
          <w:lang w:val="es-ES"/>
        </w:rPr>
        <w:t xml:space="preserve">  </w:t>
      </w:r>
      <w:r w:rsidR="00AC4687" w:rsidRPr="004B6DA8">
        <w:rPr>
          <w:rFonts w:ascii="Century Gothic" w:hAnsi="Century Gothic" w:cs="Arial"/>
          <w:bCs/>
          <w:sz w:val="20"/>
          <w:szCs w:val="20"/>
          <w:lang w:val="es-ES"/>
        </w:rPr>
        <w:t>suplemento individual</w:t>
      </w:r>
      <w:r w:rsidR="00AC4687" w:rsidRPr="004B6DA8">
        <w:rPr>
          <w:rFonts w:ascii="Century Gothic" w:hAnsi="Century Gothic" w:cs="Arial"/>
          <w:b/>
          <w:bCs/>
          <w:sz w:val="20"/>
          <w:szCs w:val="20"/>
          <w:lang w:val="es-ES"/>
        </w:rPr>
        <w:t xml:space="preserve">  </w:t>
      </w:r>
      <w:r w:rsidR="00AC4687" w:rsidRPr="004B6DA8">
        <w:rPr>
          <w:rFonts w:ascii="Century Gothic" w:hAnsi="Century Gothic" w:cs="Arial"/>
          <w:b/>
          <w:bCs/>
          <w:color w:val="0000FF"/>
          <w:sz w:val="20"/>
          <w:szCs w:val="20"/>
          <w:lang w:val="es-ES"/>
        </w:rPr>
        <w:t xml:space="preserve">  </w:t>
      </w:r>
    </w:p>
    <w:p w:rsidR="00B4186D" w:rsidRDefault="00B4186D" w:rsidP="00AC4687">
      <w:pPr>
        <w:ind w:left="567" w:right="567"/>
        <w:jc w:val="both"/>
        <w:rPr>
          <w:rFonts w:ascii="Century Gothic" w:hAnsi="Century Gothic" w:cs="Arial"/>
          <w:b/>
          <w:bCs/>
          <w:color w:val="0000FF"/>
          <w:sz w:val="20"/>
          <w:szCs w:val="20"/>
          <w:lang w:val="es-ES"/>
        </w:rPr>
      </w:pPr>
    </w:p>
    <w:p w:rsidR="00B4186D" w:rsidRDefault="00B4186D" w:rsidP="00AC4687">
      <w:pPr>
        <w:ind w:left="567" w:right="567"/>
        <w:jc w:val="both"/>
        <w:rPr>
          <w:rFonts w:ascii="Century Gothic" w:hAnsi="Century Gothic" w:cs="Arial"/>
          <w:b/>
          <w:bCs/>
          <w:color w:val="0000FF"/>
          <w:sz w:val="20"/>
          <w:szCs w:val="20"/>
          <w:lang w:val="es-ES"/>
        </w:rPr>
      </w:pPr>
    </w:p>
    <w:p w:rsidR="00AC4687" w:rsidRPr="004B6DA8" w:rsidRDefault="00AC4687" w:rsidP="00AC4687">
      <w:pPr>
        <w:ind w:left="567" w:right="567"/>
        <w:jc w:val="both"/>
        <w:rPr>
          <w:rFonts w:ascii="Century Gothic" w:hAnsi="Century Gothic" w:cs="Arial"/>
          <w:b/>
          <w:bCs/>
          <w:color w:val="0000FF"/>
          <w:sz w:val="20"/>
          <w:szCs w:val="20"/>
          <w:lang w:val="es-ES"/>
        </w:rPr>
      </w:pPr>
      <w:r w:rsidRPr="004B6DA8">
        <w:rPr>
          <w:rFonts w:ascii="Century Gothic" w:hAnsi="Century Gothic" w:cs="Arial"/>
          <w:b/>
          <w:bCs/>
          <w:color w:val="0000FF"/>
          <w:sz w:val="20"/>
          <w:szCs w:val="20"/>
          <w:lang w:val="es-ES"/>
        </w:rPr>
        <w:t xml:space="preserve">     </w:t>
      </w:r>
    </w:p>
    <w:p w:rsidR="00AC4687" w:rsidRPr="00AE68E0" w:rsidRDefault="00AC4687" w:rsidP="00AC4687">
      <w:pPr>
        <w:pStyle w:val="berschrift3"/>
        <w:ind w:left="567" w:right="567"/>
        <w:jc w:val="both"/>
        <w:rPr>
          <w:rFonts w:ascii="Century Gothic" w:hAnsi="Century Gothic"/>
          <w:color w:val="86B3B3"/>
          <w:sz w:val="24"/>
          <w:bdr w:val="single" w:sz="4" w:space="0" w:color="auto"/>
          <w:lang w:val="pt-BR"/>
        </w:rPr>
      </w:pPr>
      <w:r w:rsidRPr="00AE68E0">
        <w:rPr>
          <w:rFonts w:ascii="Century Gothic" w:hAnsi="Century Gothic"/>
          <w:color w:val="86B3B3"/>
          <w:sz w:val="24"/>
          <w:bdr w:val="single" w:sz="4" w:space="0" w:color="auto"/>
          <w:lang w:val="pt-BR"/>
        </w:rPr>
        <w:t>NOTA</w:t>
      </w:r>
      <w:r w:rsidR="0072265A" w:rsidRPr="00AE68E0">
        <w:rPr>
          <w:rFonts w:ascii="Century Gothic" w:hAnsi="Century Gothic"/>
          <w:color w:val="86B3B3"/>
          <w:sz w:val="24"/>
          <w:bdr w:val="single" w:sz="4" w:space="0" w:color="auto"/>
          <w:lang w:val="pt-BR"/>
        </w:rPr>
        <w:t>S</w:t>
      </w:r>
    </w:p>
    <w:p w:rsidR="00F8210C" w:rsidRDefault="00F8210C" w:rsidP="00F8210C">
      <w:pPr>
        <w:rPr>
          <w:lang w:val="pt-BR"/>
        </w:rPr>
      </w:pPr>
    </w:p>
    <w:p w:rsidR="006D30BD" w:rsidRDefault="006D30BD" w:rsidP="006D30BD">
      <w:pPr>
        <w:autoSpaceDE w:val="0"/>
        <w:autoSpaceDN w:val="0"/>
        <w:adjustRightInd w:val="0"/>
        <w:spacing w:after="200" w:line="276" w:lineRule="auto"/>
        <w:ind w:left="567" w:right="567"/>
        <w:jc w:val="both"/>
        <w:rPr>
          <w:rFonts w:ascii="Century Gothic" w:hAnsi="Century Gothic"/>
          <w:sz w:val="20"/>
          <w:szCs w:val="20"/>
          <w:lang w:val="es-ES"/>
        </w:rPr>
      </w:pPr>
      <w:r>
        <w:rPr>
          <w:rFonts w:ascii="Century Gothic" w:hAnsi="Century Gothic"/>
          <w:b/>
          <w:sz w:val="20"/>
          <w:szCs w:val="20"/>
          <w:lang w:val="es-ES"/>
        </w:rPr>
        <w:t>JANTAR DE BOAS-VINDAS / VIENA:</w:t>
      </w:r>
      <w:r>
        <w:rPr>
          <w:rFonts w:ascii="Century Gothic" w:hAnsi="Century Gothic"/>
          <w:sz w:val="20"/>
          <w:szCs w:val="20"/>
          <w:lang w:val="es-ES"/>
        </w:rPr>
        <w:t xml:space="preserve"> Os clientes que chegam depois das 15:00h terao o jantar de boasvindas no sabado.           </w:t>
      </w:r>
    </w:p>
    <w:p w:rsidR="006D30BD" w:rsidRDefault="006D30BD" w:rsidP="00177F93">
      <w:pPr>
        <w:autoSpaceDE w:val="0"/>
        <w:autoSpaceDN w:val="0"/>
        <w:adjustRightInd w:val="0"/>
        <w:spacing w:after="200" w:line="276" w:lineRule="auto"/>
        <w:ind w:left="567" w:right="567"/>
        <w:jc w:val="both"/>
        <w:rPr>
          <w:rFonts w:ascii="Century Gothic" w:hAnsi="Century Gothic"/>
          <w:b/>
          <w:sz w:val="20"/>
          <w:szCs w:val="20"/>
          <w:lang w:val="es-ES"/>
        </w:rPr>
      </w:pPr>
      <w:r>
        <w:rPr>
          <w:rFonts w:ascii="Century Gothic" w:hAnsi="Century Gothic"/>
          <w:b/>
          <w:sz w:val="20"/>
          <w:szCs w:val="20"/>
          <w:lang w:val="es-ES"/>
        </w:rPr>
        <w:lastRenderedPageBreak/>
        <w:t>VALE DO DANÚBIO:</w:t>
      </w:r>
      <w:r>
        <w:rPr>
          <w:rFonts w:ascii="Century Gothic" w:hAnsi="Century Gothic"/>
          <w:sz w:val="20"/>
          <w:szCs w:val="20"/>
          <w:lang w:val="es-ES"/>
        </w:rPr>
        <w:t xml:space="preserve"> Nas saidas de inverno o percurso sera feito em onibus e nao em barco, pois devido a corrente fluvial nestes periodos o Danubio nao e navegavel.   </w:t>
      </w:r>
    </w:p>
    <w:p w:rsidR="00AC4687" w:rsidRPr="00F60D1E" w:rsidRDefault="00AC4687" w:rsidP="006D30BD">
      <w:pPr>
        <w:autoSpaceDE w:val="0"/>
        <w:autoSpaceDN w:val="0"/>
        <w:adjustRightInd w:val="0"/>
        <w:spacing w:after="200" w:line="276" w:lineRule="auto"/>
        <w:ind w:left="567" w:right="567"/>
        <w:jc w:val="both"/>
        <w:rPr>
          <w:rFonts w:asciiTheme="majorHAnsi" w:hAnsiTheme="majorHAnsi" w:cs="Arial"/>
          <w:sz w:val="20"/>
          <w:szCs w:val="20"/>
          <w:lang w:val="es-ES"/>
        </w:rPr>
      </w:pPr>
    </w:p>
    <w:p w:rsidR="00AC4687" w:rsidRPr="00C419C4" w:rsidRDefault="006D19B2" w:rsidP="00AC4687">
      <w:pPr>
        <w:pStyle w:val="berschrift3"/>
        <w:ind w:left="567" w:right="567"/>
        <w:jc w:val="both"/>
        <w:rPr>
          <w:rFonts w:ascii="Century Gothic" w:hAnsi="Century Gothic"/>
          <w:color w:val="FF0000"/>
          <w:szCs w:val="20"/>
        </w:rPr>
      </w:pPr>
      <w:r>
        <w:rPr>
          <w:rFonts w:ascii="Century Gothic" w:hAnsi="Century Gothic"/>
          <w:color w:val="FF0000"/>
          <w:szCs w:val="20"/>
        </w:rPr>
        <w:t>DI</w:t>
      </w:r>
      <w:r w:rsidR="00905980" w:rsidRPr="00C419C4">
        <w:rPr>
          <w:rFonts w:ascii="Century Gothic" w:hAnsi="Century Gothic"/>
          <w:color w:val="FF0000"/>
          <w:szCs w:val="20"/>
        </w:rPr>
        <w:t xml:space="preserve">A </w:t>
      </w:r>
      <w:r w:rsidR="00AC4687" w:rsidRPr="00C419C4">
        <w:rPr>
          <w:rFonts w:ascii="Century Gothic" w:hAnsi="Century Gothic"/>
          <w:color w:val="FF0000"/>
          <w:szCs w:val="20"/>
        </w:rPr>
        <w:t>1</w:t>
      </w:r>
      <w:r w:rsidR="00AC4687" w:rsidRPr="00C419C4">
        <w:rPr>
          <w:rFonts w:ascii="Century Gothic" w:hAnsi="Century Gothic"/>
          <w:color w:val="FF0000"/>
          <w:szCs w:val="20"/>
        </w:rPr>
        <w:tab/>
      </w:r>
      <w:r>
        <w:rPr>
          <w:rFonts w:ascii="Century Gothic" w:hAnsi="Century Gothic"/>
          <w:color w:val="FF0000"/>
          <w:szCs w:val="20"/>
        </w:rPr>
        <w:t>QUINTA-FEIRA</w:t>
      </w:r>
      <w:r w:rsidR="00AC4687" w:rsidRPr="00C419C4">
        <w:rPr>
          <w:rFonts w:ascii="Century Gothic" w:hAnsi="Century Gothic"/>
          <w:color w:val="FF0000"/>
          <w:szCs w:val="20"/>
        </w:rPr>
        <w:tab/>
      </w:r>
      <w:r w:rsidR="00AC4687" w:rsidRPr="00C419C4">
        <w:rPr>
          <w:rFonts w:ascii="Century Gothic" w:hAnsi="Century Gothic"/>
          <w:color w:val="FF0000"/>
          <w:szCs w:val="20"/>
        </w:rPr>
        <w:tab/>
        <w:t>VIENA</w:t>
      </w:r>
    </w:p>
    <w:p w:rsidR="004B6DA8" w:rsidRDefault="006D19B2" w:rsidP="00AC4687">
      <w:pPr>
        <w:ind w:left="567" w:right="567"/>
        <w:jc w:val="both"/>
        <w:rPr>
          <w:rFonts w:ascii="Century Gothic" w:hAnsi="Century Gothic"/>
          <w:color w:val="FF0000"/>
          <w:sz w:val="20"/>
          <w:szCs w:val="20"/>
          <w:lang w:val="es-ES"/>
        </w:rPr>
      </w:pPr>
      <w:r w:rsidRPr="006D19B2">
        <w:rPr>
          <w:rFonts w:ascii="Century Gothic" w:hAnsi="Century Gothic"/>
          <w:sz w:val="20"/>
          <w:szCs w:val="20"/>
          <w:lang w:val="es-ES"/>
        </w:rPr>
        <w:t xml:space="preserve">Chegada ao aeroporto, traslado para o hotel e acomodação. </w:t>
      </w:r>
      <w:r w:rsidRPr="00C44A13">
        <w:rPr>
          <w:rFonts w:ascii="Century Gothic" w:hAnsi="Century Gothic"/>
          <w:color w:val="FF0000"/>
          <w:sz w:val="20"/>
          <w:szCs w:val="20"/>
          <w:lang w:val="es-ES"/>
        </w:rPr>
        <w:t>Jantar de boas-vindas no exclusivo restaurante Marchfelderhof com bebidas incluídas.</w:t>
      </w:r>
    </w:p>
    <w:p w:rsidR="00C44A13" w:rsidRPr="00C44A13" w:rsidRDefault="00C44A13" w:rsidP="00AC4687">
      <w:pPr>
        <w:ind w:left="567" w:right="567"/>
        <w:jc w:val="both"/>
        <w:rPr>
          <w:rFonts w:ascii="Century Gothic" w:hAnsi="Century Gothic" w:cs="Arial"/>
          <w:color w:val="FF0000"/>
          <w:sz w:val="20"/>
          <w:szCs w:val="20"/>
          <w:lang w:val="es-ES"/>
        </w:rPr>
      </w:pPr>
    </w:p>
    <w:p w:rsidR="00AC4687" w:rsidRPr="00C419C4" w:rsidRDefault="00C44A13" w:rsidP="00AC4687">
      <w:pPr>
        <w:pStyle w:val="berschrift3"/>
        <w:ind w:left="567" w:right="567"/>
        <w:jc w:val="both"/>
        <w:rPr>
          <w:rFonts w:ascii="Century Gothic" w:hAnsi="Century Gothic"/>
          <w:color w:val="FF0000"/>
          <w:szCs w:val="20"/>
        </w:rPr>
      </w:pPr>
      <w:r>
        <w:rPr>
          <w:rFonts w:ascii="Century Gothic" w:hAnsi="Century Gothic"/>
          <w:color w:val="FF0000"/>
          <w:szCs w:val="20"/>
        </w:rPr>
        <w:t>DI</w:t>
      </w:r>
      <w:r w:rsidR="00905980" w:rsidRPr="00C419C4">
        <w:rPr>
          <w:rFonts w:ascii="Century Gothic" w:hAnsi="Century Gothic"/>
          <w:color w:val="FF0000"/>
          <w:szCs w:val="20"/>
        </w:rPr>
        <w:t xml:space="preserve">A </w:t>
      </w:r>
      <w:r w:rsidR="00AC4687" w:rsidRPr="00C419C4">
        <w:rPr>
          <w:rFonts w:ascii="Century Gothic" w:hAnsi="Century Gothic"/>
          <w:color w:val="FF0000"/>
          <w:szCs w:val="20"/>
        </w:rPr>
        <w:t>2</w:t>
      </w:r>
      <w:r w:rsidR="00AC4687" w:rsidRPr="00C419C4">
        <w:rPr>
          <w:rFonts w:ascii="Century Gothic" w:hAnsi="Century Gothic"/>
          <w:color w:val="FF0000"/>
          <w:szCs w:val="20"/>
        </w:rPr>
        <w:tab/>
      </w:r>
      <w:r>
        <w:rPr>
          <w:rFonts w:ascii="Century Gothic" w:hAnsi="Century Gothic"/>
          <w:color w:val="FF0000"/>
          <w:szCs w:val="20"/>
        </w:rPr>
        <w:t>SEXTA-FEIRA</w:t>
      </w:r>
      <w:r>
        <w:rPr>
          <w:rFonts w:ascii="Century Gothic" w:hAnsi="Century Gothic"/>
          <w:color w:val="FF0000"/>
          <w:szCs w:val="20"/>
        </w:rPr>
        <w:tab/>
      </w:r>
      <w:r w:rsidR="00AC4687" w:rsidRPr="00C419C4">
        <w:rPr>
          <w:rFonts w:ascii="Century Gothic" w:hAnsi="Century Gothic"/>
          <w:color w:val="FF0000"/>
          <w:szCs w:val="20"/>
        </w:rPr>
        <w:tab/>
        <w:t>VIENA</w:t>
      </w:r>
    </w:p>
    <w:p w:rsidR="00AC4687" w:rsidRPr="00C44A13" w:rsidRDefault="00C44A13" w:rsidP="00AC4687">
      <w:pPr>
        <w:pStyle w:val="Textkrper"/>
        <w:ind w:left="567" w:right="567"/>
        <w:jc w:val="both"/>
        <w:rPr>
          <w:rFonts w:ascii="Century Gothic" w:hAnsi="Century Gothic"/>
          <w:szCs w:val="20"/>
        </w:rPr>
      </w:pPr>
      <w:r w:rsidRPr="00C44A13">
        <w:rPr>
          <w:rFonts w:ascii="Century Gothic" w:hAnsi="Century Gothic"/>
          <w:szCs w:val="20"/>
        </w:rPr>
        <w:t>Café da manhã e visita panorâmica à cidade percorrendo a “Ringstrasse“ com os seus suntuosos monumentos como a Ópera, o Museu de Belas Artes e Ciências Naturais, monumento de Maria Teresa, Parlamento, Prefeitura, Teatro Nacional e Palácio Imperial “Hofburg“. Visitamos também os jardins do Belvedere, palácio veraneio do príncipe Eugênio de Saboya, com uma vista magnífica da cidade, imortalizada por Canaletto em suas pinturas de Viena. Em seguida caminhamos pelo centro antigo de Viena passando pelo Relógio Anker, Bairro Judeu, Praça Freyung com seus palácios e a Praça dos Heróis, onde está o Palácio Imperial. O passeio termina com a visita ao interior da Catedral de Santo Estevão. Retorno ao hotel. Tarde livre.</w:t>
      </w:r>
    </w:p>
    <w:p w:rsidR="00C44A13" w:rsidRPr="00C419C4" w:rsidRDefault="00C44A13" w:rsidP="00AC4687">
      <w:pPr>
        <w:pStyle w:val="Textkrper"/>
        <w:ind w:left="567" w:right="567"/>
        <w:jc w:val="both"/>
        <w:rPr>
          <w:rFonts w:ascii="Century Gothic" w:hAnsi="Century Gothic"/>
          <w:spacing w:val="2"/>
          <w:szCs w:val="20"/>
          <w:lang w:val="it-IT"/>
        </w:rPr>
      </w:pPr>
    </w:p>
    <w:p w:rsidR="00AC4687" w:rsidRPr="00C419C4" w:rsidRDefault="00C44A13" w:rsidP="00AC4687">
      <w:pPr>
        <w:pStyle w:val="berschrift3"/>
        <w:ind w:left="567" w:right="567"/>
        <w:jc w:val="both"/>
        <w:rPr>
          <w:rFonts w:ascii="Century Gothic" w:hAnsi="Century Gothic"/>
          <w:color w:val="FF0000"/>
          <w:szCs w:val="20"/>
        </w:rPr>
      </w:pPr>
      <w:r>
        <w:rPr>
          <w:rFonts w:ascii="Century Gothic" w:hAnsi="Century Gothic"/>
          <w:color w:val="FF0000"/>
          <w:szCs w:val="20"/>
        </w:rPr>
        <w:t>DI</w:t>
      </w:r>
      <w:r w:rsidR="00905980" w:rsidRPr="00C419C4">
        <w:rPr>
          <w:rFonts w:ascii="Century Gothic" w:hAnsi="Century Gothic"/>
          <w:color w:val="FF0000"/>
          <w:szCs w:val="20"/>
        </w:rPr>
        <w:t xml:space="preserve">A </w:t>
      </w:r>
      <w:r>
        <w:rPr>
          <w:rFonts w:ascii="Century Gothic" w:hAnsi="Century Gothic"/>
          <w:color w:val="FF0000"/>
          <w:szCs w:val="20"/>
        </w:rPr>
        <w:t>3</w:t>
      </w:r>
      <w:r>
        <w:rPr>
          <w:rFonts w:ascii="Century Gothic" w:hAnsi="Century Gothic"/>
          <w:color w:val="FF0000"/>
          <w:szCs w:val="20"/>
        </w:rPr>
        <w:tab/>
        <w:t>SA</w:t>
      </w:r>
      <w:r w:rsidR="00AC4687" w:rsidRPr="00C419C4">
        <w:rPr>
          <w:rFonts w:ascii="Century Gothic" w:hAnsi="Century Gothic"/>
          <w:color w:val="FF0000"/>
          <w:szCs w:val="20"/>
        </w:rPr>
        <w:t>BADO</w:t>
      </w:r>
      <w:r w:rsidR="00AC4687" w:rsidRPr="00C419C4">
        <w:rPr>
          <w:rFonts w:ascii="Century Gothic" w:hAnsi="Century Gothic"/>
          <w:color w:val="FF0000"/>
          <w:szCs w:val="20"/>
        </w:rPr>
        <w:tab/>
      </w:r>
      <w:r w:rsidR="00F93021">
        <w:rPr>
          <w:rFonts w:ascii="Century Gothic" w:hAnsi="Century Gothic"/>
          <w:color w:val="FF0000"/>
          <w:szCs w:val="20"/>
        </w:rPr>
        <w:tab/>
      </w:r>
      <w:r w:rsidR="00AC4687" w:rsidRPr="00C419C4">
        <w:rPr>
          <w:rFonts w:ascii="Century Gothic" w:hAnsi="Century Gothic"/>
          <w:color w:val="FF0000"/>
          <w:szCs w:val="20"/>
        </w:rPr>
        <w:t>VIENA</w:t>
      </w:r>
    </w:p>
    <w:p w:rsidR="00AC4687" w:rsidRPr="006D30BD" w:rsidRDefault="00C44A13" w:rsidP="00AC4687">
      <w:pPr>
        <w:pStyle w:val="berschrift3"/>
        <w:ind w:left="567" w:right="567"/>
        <w:jc w:val="both"/>
        <w:rPr>
          <w:rFonts w:ascii="Century Gothic" w:hAnsi="Century Gothic"/>
          <w:b w:val="0"/>
          <w:bCs w:val="0"/>
          <w:szCs w:val="20"/>
        </w:rPr>
      </w:pPr>
      <w:r w:rsidRPr="006D30BD">
        <w:rPr>
          <w:rFonts w:ascii="Century Gothic" w:hAnsi="Century Gothic"/>
          <w:b w:val="0"/>
          <w:bCs w:val="0"/>
          <w:szCs w:val="20"/>
        </w:rPr>
        <w:t>Café da manhã e dia livre. Hospedagem em Viena. Possibilidade de excursão ao famoso Vale do Danúbio (não incluída).</w:t>
      </w:r>
    </w:p>
    <w:p w:rsidR="00C44A13" w:rsidRPr="00C44A13" w:rsidRDefault="00C44A13" w:rsidP="00C44A13">
      <w:pPr>
        <w:rPr>
          <w:lang w:val="es-ES"/>
        </w:rPr>
      </w:pPr>
    </w:p>
    <w:p w:rsidR="00AC4687" w:rsidRPr="00C419C4" w:rsidRDefault="00C44A13" w:rsidP="00AC4687">
      <w:pPr>
        <w:pStyle w:val="berschrift3"/>
        <w:ind w:left="567" w:right="567"/>
        <w:jc w:val="both"/>
        <w:rPr>
          <w:rFonts w:ascii="Century Gothic" w:hAnsi="Century Gothic"/>
          <w:color w:val="FF0000"/>
          <w:szCs w:val="20"/>
        </w:rPr>
      </w:pPr>
      <w:r>
        <w:rPr>
          <w:rFonts w:ascii="Century Gothic" w:hAnsi="Century Gothic"/>
          <w:color w:val="FF0000"/>
          <w:szCs w:val="20"/>
        </w:rPr>
        <w:t>DI</w:t>
      </w:r>
      <w:r w:rsidR="00905980" w:rsidRPr="00C419C4">
        <w:rPr>
          <w:rFonts w:ascii="Century Gothic" w:hAnsi="Century Gothic"/>
          <w:color w:val="FF0000"/>
          <w:szCs w:val="20"/>
        </w:rPr>
        <w:t xml:space="preserve">A </w:t>
      </w:r>
      <w:r w:rsidR="00AC4687" w:rsidRPr="00C419C4">
        <w:rPr>
          <w:rFonts w:ascii="Century Gothic" w:hAnsi="Century Gothic"/>
          <w:color w:val="FF0000"/>
          <w:szCs w:val="20"/>
        </w:rPr>
        <w:t xml:space="preserve">4 </w:t>
      </w:r>
      <w:r w:rsidR="00AC4687" w:rsidRPr="00C419C4">
        <w:rPr>
          <w:rFonts w:ascii="Century Gothic" w:hAnsi="Century Gothic"/>
          <w:color w:val="FF0000"/>
          <w:szCs w:val="20"/>
        </w:rPr>
        <w:tab/>
        <w:t>DOMINGO</w:t>
      </w:r>
      <w:r w:rsidR="00AC4687" w:rsidRPr="00C419C4">
        <w:rPr>
          <w:rFonts w:ascii="Century Gothic" w:hAnsi="Century Gothic"/>
          <w:color w:val="FF0000"/>
          <w:szCs w:val="20"/>
        </w:rPr>
        <w:tab/>
      </w:r>
      <w:r w:rsidR="00F93021">
        <w:rPr>
          <w:rFonts w:ascii="Century Gothic" w:hAnsi="Century Gothic"/>
          <w:color w:val="FF0000"/>
          <w:szCs w:val="20"/>
        </w:rPr>
        <w:tab/>
      </w:r>
      <w:r w:rsidR="00AC4687" w:rsidRPr="00C419C4">
        <w:rPr>
          <w:rFonts w:ascii="Century Gothic" w:hAnsi="Century Gothic"/>
          <w:color w:val="FF0000"/>
          <w:szCs w:val="20"/>
        </w:rPr>
        <w:t>VIENA - BUDAPEST</w:t>
      </w:r>
      <w:r>
        <w:rPr>
          <w:rFonts w:ascii="Century Gothic" w:hAnsi="Century Gothic"/>
          <w:color w:val="FF0000"/>
          <w:szCs w:val="20"/>
        </w:rPr>
        <w:t>E</w:t>
      </w:r>
      <w:r w:rsidR="00AC4687" w:rsidRPr="00C419C4">
        <w:rPr>
          <w:rFonts w:ascii="Century Gothic" w:hAnsi="Century Gothic"/>
          <w:color w:val="FF0000"/>
          <w:szCs w:val="20"/>
        </w:rPr>
        <w:t xml:space="preserve">   </w:t>
      </w:r>
    </w:p>
    <w:p w:rsidR="00C419C4" w:rsidRDefault="008F4C48" w:rsidP="00AC4687">
      <w:pPr>
        <w:ind w:left="567" w:right="567"/>
        <w:jc w:val="both"/>
        <w:rPr>
          <w:rFonts w:ascii="Century Gothic" w:hAnsi="Century Gothic"/>
          <w:sz w:val="20"/>
          <w:szCs w:val="20"/>
          <w:lang w:val="es-ES"/>
        </w:rPr>
      </w:pPr>
      <w:r w:rsidRPr="008F4C48">
        <w:rPr>
          <w:rFonts w:ascii="Century Gothic" w:hAnsi="Century Gothic"/>
          <w:sz w:val="20"/>
          <w:szCs w:val="20"/>
          <w:lang w:val="es-ES"/>
        </w:rPr>
        <w:t>Café da manhã e saída em ônibus para a Hungria, chegando ao meio-dia em Budapeste. À tarde, visita panorâmica a Budapest, a pérola nàs margens do Danúbio que está dividida em duas partes: “Buda“ onde se encontra o lado antigo da cidade, as residências da alta sociedade e as embaixadas e “Pest“, onde está o centro de comércio com todos os hotéis e restaurantes. Os monumentos mais interessantes para visitar são: o Bastião dos Pescadores e a Igreja de Matias. Hospedagem.</w:t>
      </w:r>
    </w:p>
    <w:p w:rsidR="002444E3" w:rsidRPr="008F4C48" w:rsidRDefault="002444E3" w:rsidP="00AC4687">
      <w:pPr>
        <w:ind w:left="567" w:right="567"/>
        <w:jc w:val="both"/>
        <w:rPr>
          <w:rFonts w:ascii="Century Gothic" w:hAnsi="Century Gothic" w:cs="Arial"/>
          <w:sz w:val="20"/>
          <w:szCs w:val="20"/>
          <w:lang w:val="es-ES"/>
        </w:rPr>
      </w:pPr>
    </w:p>
    <w:p w:rsidR="00AC4687" w:rsidRPr="00C419C4" w:rsidRDefault="008F4C48" w:rsidP="00AC4687">
      <w:pPr>
        <w:pStyle w:val="berschrift3"/>
        <w:ind w:left="567" w:right="567"/>
        <w:jc w:val="both"/>
        <w:rPr>
          <w:rFonts w:ascii="Century Gothic" w:hAnsi="Century Gothic"/>
          <w:color w:val="FF0000"/>
          <w:szCs w:val="20"/>
        </w:rPr>
      </w:pPr>
      <w:r>
        <w:rPr>
          <w:rFonts w:ascii="Century Gothic" w:hAnsi="Century Gothic"/>
          <w:color w:val="FF0000"/>
          <w:szCs w:val="20"/>
        </w:rPr>
        <w:t>DI</w:t>
      </w:r>
      <w:r w:rsidR="00905980" w:rsidRPr="00C419C4">
        <w:rPr>
          <w:rFonts w:ascii="Century Gothic" w:hAnsi="Century Gothic"/>
          <w:color w:val="FF0000"/>
          <w:szCs w:val="20"/>
        </w:rPr>
        <w:t xml:space="preserve">A </w:t>
      </w:r>
      <w:r w:rsidR="00AC4687" w:rsidRPr="00C419C4">
        <w:rPr>
          <w:rFonts w:ascii="Century Gothic" w:hAnsi="Century Gothic"/>
          <w:color w:val="FF0000"/>
          <w:szCs w:val="20"/>
        </w:rPr>
        <w:t>5</w:t>
      </w:r>
      <w:r w:rsidR="00AC4687" w:rsidRPr="00C419C4">
        <w:rPr>
          <w:rFonts w:ascii="Century Gothic" w:hAnsi="Century Gothic"/>
          <w:color w:val="FF0000"/>
          <w:szCs w:val="20"/>
        </w:rPr>
        <w:tab/>
      </w:r>
      <w:r>
        <w:rPr>
          <w:rFonts w:ascii="Century Gothic" w:hAnsi="Century Gothic"/>
          <w:color w:val="FF0000"/>
          <w:szCs w:val="20"/>
        </w:rPr>
        <w:t>SEGUNDA-FEIRA</w:t>
      </w:r>
      <w:r w:rsidR="00AC4687" w:rsidRPr="00C419C4">
        <w:rPr>
          <w:rFonts w:ascii="Century Gothic" w:hAnsi="Century Gothic"/>
          <w:color w:val="FF0000"/>
          <w:szCs w:val="20"/>
        </w:rPr>
        <w:tab/>
        <w:t>BUDAPEST</w:t>
      </w:r>
      <w:r>
        <w:rPr>
          <w:rFonts w:ascii="Century Gothic" w:hAnsi="Century Gothic"/>
          <w:color w:val="FF0000"/>
          <w:szCs w:val="20"/>
        </w:rPr>
        <w:t>E</w:t>
      </w:r>
    </w:p>
    <w:p w:rsidR="008F4C48" w:rsidRPr="008F4C48" w:rsidRDefault="008F4C48" w:rsidP="00AC4687">
      <w:pPr>
        <w:pStyle w:val="berschrift3"/>
        <w:ind w:left="567" w:right="567"/>
        <w:jc w:val="both"/>
        <w:rPr>
          <w:rFonts w:ascii="Century Gothic" w:hAnsi="Century Gothic"/>
          <w:b w:val="0"/>
        </w:rPr>
      </w:pPr>
      <w:r w:rsidRPr="008F4C48">
        <w:rPr>
          <w:rFonts w:ascii="Century Gothic" w:hAnsi="Century Gothic"/>
          <w:b w:val="0"/>
        </w:rPr>
        <w:t>Café da manhã e caminhada pela rua de pedestres ao edifício do Grande Mercado, que oferece a maior e mais rica seleção tanto de verduras e frutas frescas como de artesanato típico e produtos famosos da Hungria, como as pimentas, o vinho Tokaji, aguardentes e especiarias. Retorno ao hotel e hospedagem.</w:t>
      </w:r>
    </w:p>
    <w:p w:rsidR="008F4C48" w:rsidRDefault="008F4C48" w:rsidP="00AC4687">
      <w:pPr>
        <w:pStyle w:val="berschrift3"/>
        <w:ind w:left="567" w:right="567"/>
        <w:jc w:val="both"/>
      </w:pPr>
    </w:p>
    <w:p w:rsidR="00AC4687" w:rsidRPr="00C419C4" w:rsidRDefault="008F4C48" w:rsidP="00AC4687">
      <w:pPr>
        <w:pStyle w:val="berschrift3"/>
        <w:ind w:left="567" w:right="567"/>
        <w:jc w:val="both"/>
        <w:rPr>
          <w:rFonts w:ascii="Century Gothic" w:hAnsi="Century Gothic"/>
          <w:color w:val="FF0000"/>
          <w:szCs w:val="20"/>
        </w:rPr>
      </w:pPr>
      <w:r>
        <w:rPr>
          <w:rFonts w:ascii="Century Gothic" w:hAnsi="Century Gothic"/>
          <w:color w:val="FF0000"/>
          <w:szCs w:val="20"/>
        </w:rPr>
        <w:t>DI</w:t>
      </w:r>
      <w:r w:rsidR="00905980" w:rsidRPr="00C419C4">
        <w:rPr>
          <w:rFonts w:ascii="Century Gothic" w:hAnsi="Century Gothic"/>
          <w:color w:val="FF0000"/>
          <w:szCs w:val="20"/>
        </w:rPr>
        <w:t xml:space="preserve">A </w:t>
      </w:r>
      <w:r w:rsidR="00AC4687" w:rsidRPr="00C419C4">
        <w:rPr>
          <w:rFonts w:ascii="Century Gothic" w:hAnsi="Century Gothic"/>
          <w:color w:val="FF0000"/>
          <w:szCs w:val="20"/>
        </w:rPr>
        <w:t>6</w:t>
      </w:r>
      <w:r w:rsidR="00AC4687" w:rsidRPr="00C419C4">
        <w:rPr>
          <w:rFonts w:ascii="Century Gothic" w:hAnsi="Century Gothic"/>
          <w:color w:val="FF0000"/>
          <w:szCs w:val="20"/>
        </w:rPr>
        <w:tab/>
      </w:r>
      <w:r>
        <w:rPr>
          <w:rFonts w:ascii="Century Gothic" w:hAnsi="Century Gothic"/>
          <w:color w:val="FF0000"/>
          <w:szCs w:val="20"/>
        </w:rPr>
        <w:t>TERCA-FEIRA</w:t>
      </w:r>
      <w:r w:rsidR="00AC4687" w:rsidRPr="00C419C4">
        <w:rPr>
          <w:rFonts w:ascii="Century Gothic" w:hAnsi="Century Gothic"/>
          <w:color w:val="FF0000"/>
          <w:szCs w:val="20"/>
        </w:rPr>
        <w:tab/>
      </w:r>
      <w:r>
        <w:rPr>
          <w:rFonts w:ascii="Century Gothic" w:hAnsi="Century Gothic"/>
          <w:color w:val="FF0000"/>
          <w:szCs w:val="20"/>
        </w:rPr>
        <w:tab/>
      </w:r>
      <w:r w:rsidR="00AC4687" w:rsidRPr="00C419C4">
        <w:rPr>
          <w:rFonts w:ascii="Century Gothic" w:hAnsi="Century Gothic"/>
          <w:color w:val="FF0000"/>
          <w:szCs w:val="20"/>
        </w:rPr>
        <w:t>BUDAPEST</w:t>
      </w:r>
      <w:r>
        <w:rPr>
          <w:rFonts w:ascii="Century Gothic" w:hAnsi="Century Gothic"/>
          <w:color w:val="FF0000"/>
          <w:szCs w:val="20"/>
        </w:rPr>
        <w:t>E</w:t>
      </w:r>
      <w:r w:rsidR="00AC4687" w:rsidRPr="00C419C4">
        <w:rPr>
          <w:rFonts w:ascii="Century Gothic" w:hAnsi="Century Gothic"/>
          <w:color w:val="FF0000"/>
          <w:szCs w:val="20"/>
        </w:rPr>
        <w:t xml:space="preserve"> – BRATISLAVA - PRAGA </w:t>
      </w:r>
    </w:p>
    <w:p w:rsidR="00C419C4" w:rsidRDefault="008F4C48" w:rsidP="00AC4687">
      <w:pPr>
        <w:ind w:left="567" w:right="567"/>
        <w:jc w:val="both"/>
        <w:rPr>
          <w:rFonts w:ascii="Century Gothic" w:hAnsi="Century Gothic"/>
          <w:sz w:val="20"/>
          <w:szCs w:val="20"/>
          <w:lang w:val="es-ES"/>
        </w:rPr>
      </w:pPr>
      <w:r w:rsidRPr="008F4C48">
        <w:rPr>
          <w:rFonts w:ascii="Century Gothic" w:hAnsi="Century Gothic"/>
          <w:sz w:val="20"/>
          <w:szCs w:val="20"/>
          <w:lang w:val="es-ES"/>
        </w:rPr>
        <w:t>Café da manhã e saída para Praga passando por Bratislava, capital da Eslováquia. Tempo livre para passeios pelo centro antigo. Continuação para Praga e hospedagem. À tarde, breve passeio percorrendo o caminho que nos tempos medievais os reis faziam após a coroação na Catedral de São Vito. Oportunidade para apreciar as mais belas vistas da cidade e conhecer os núcleos mais antigos de Praga.</w:t>
      </w:r>
    </w:p>
    <w:p w:rsidR="008F4C48" w:rsidRPr="008F4C48" w:rsidRDefault="008F4C48" w:rsidP="00AC4687">
      <w:pPr>
        <w:ind w:left="567" w:right="567"/>
        <w:jc w:val="both"/>
        <w:rPr>
          <w:rFonts w:ascii="Century Gothic" w:hAnsi="Century Gothic" w:cs="Arial"/>
          <w:sz w:val="20"/>
          <w:szCs w:val="20"/>
          <w:lang w:val="es-ES"/>
        </w:rPr>
      </w:pPr>
    </w:p>
    <w:p w:rsidR="00AC4687" w:rsidRPr="00C419C4" w:rsidRDefault="008F4C48" w:rsidP="00AC4687">
      <w:pPr>
        <w:pStyle w:val="berschrift3"/>
        <w:ind w:left="567" w:right="567"/>
        <w:jc w:val="both"/>
        <w:rPr>
          <w:rFonts w:ascii="Century Gothic" w:hAnsi="Century Gothic"/>
          <w:color w:val="FF0000"/>
          <w:szCs w:val="20"/>
        </w:rPr>
      </w:pPr>
      <w:r>
        <w:rPr>
          <w:rFonts w:ascii="Century Gothic" w:hAnsi="Century Gothic"/>
          <w:color w:val="FF0000"/>
          <w:szCs w:val="20"/>
        </w:rPr>
        <w:t>DI</w:t>
      </w:r>
      <w:r w:rsidR="00905980" w:rsidRPr="00C419C4">
        <w:rPr>
          <w:rFonts w:ascii="Century Gothic" w:hAnsi="Century Gothic"/>
          <w:color w:val="FF0000"/>
          <w:szCs w:val="20"/>
        </w:rPr>
        <w:t xml:space="preserve">A </w:t>
      </w:r>
      <w:r w:rsidR="00AC4687" w:rsidRPr="00C419C4">
        <w:rPr>
          <w:rFonts w:ascii="Century Gothic" w:hAnsi="Century Gothic"/>
          <w:color w:val="FF0000"/>
          <w:szCs w:val="20"/>
        </w:rPr>
        <w:t>7</w:t>
      </w:r>
      <w:r w:rsidR="00AC4687" w:rsidRPr="00C419C4">
        <w:rPr>
          <w:rFonts w:ascii="Century Gothic" w:hAnsi="Century Gothic"/>
          <w:color w:val="FF0000"/>
          <w:szCs w:val="20"/>
        </w:rPr>
        <w:tab/>
      </w:r>
      <w:r>
        <w:rPr>
          <w:rFonts w:ascii="Century Gothic" w:hAnsi="Century Gothic"/>
          <w:color w:val="FF0000"/>
          <w:szCs w:val="20"/>
        </w:rPr>
        <w:t>QUARTA-FEIRA</w:t>
      </w:r>
      <w:r w:rsidR="00AC4687" w:rsidRPr="00C419C4">
        <w:rPr>
          <w:rFonts w:ascii="Century Gothic" w:hAnsi="Century Gothic"/>
          <w:color w:val="FF0000"/>
          <w:szCs w:val="20"/>
        </w:rPr>
        <w:t xml:space="preserve">  </w:t>
      </w:r>
      <w:r w:rsidR="00AC4687" w:rsidRPr="00C419C4">
        <w:rPr>
          <w:rFonts w:ascii="Century Gothic" w:hAnsi="Century Gothic"/>
          <w:color w:val="FF0000"/>
          <w:szCs w:val="20"/>
        </w:rPr>
        <w:tab/>
        <w:t xml:space="preserve">PRAGA     </w:t>
      </w:r>
    </w:p>
    <w:p w:rsidR="008F4C48" w:rsidRPr="008F4C48" w:rsidRDefault="008F4C48" w:rsidP="00AC4687">
      <w:pPr>
        <w:pStyle w:val="berschrift3"/>
        <w:ind w:left="567" w:right="567"/>
        <w:jc w:val="both"/>
        <w:rPr>
          <w:rFonts w:ascii="Century Gothic" w:hAnsi="Century Gothic"/>
          <w:b w:val="0"/>
        </w:rPr>
      </w:pPr>
      <w:r w:rsidRPr="008F4C48">
        <w:rPr>
          <w:rFonts w:ascii="Century Gothic" w:hAnsi="Century Gothic"/>
          <w:b w:val="0"/>
        </w:rPr>
        <w:t xml:space="preserve">Café da manhã no hotel. Pela manhã, tour panorâmico passando pelos monumentos históricos mais interessantes da cidade como a Praça Venceslau, o Teatro Nacional e também visita ao interior do Castelo de Praga. Numa pequena caminhada a pé vemos a famosa Praça da Cidade Antiga com seu relógio </w:t>
      </w:r>
      <w:r w:rsidRPr="008F4C48">
        <w:rPr>
          <w:rFonts w:ascii="Century Gothic" w:hAnsi="Century Gothic"/>
          <w:b w:val="0"/>
        </w:rPr>
        <w:lastRenderedPageBreak/>
        <w:t>astronômico, a igreja gótica da Virgem de Tyn e a famosa Ponte Carlos. Tarde livre e hospedagem.</w:t>
      </w:r>
    </w:p>
    <w:p w:rsidR="008F4C48" w:rsidRDefault="008F4C48" w:rsidP="00AC4687">
      <w:pPr>
        <w:pStyle w:val="berschrift3"/>
        <w:ind w:left="567" w:right="567"/>
        <w:jc w:val="both"/>
      </w:pPr>
    </w:p>
    <w:p w:rsidR="00AC4687" w:rsidRPr="00C419C4" w:rsidRDefault="008F4C48" w:rsidP="00AC4687">
      <w:pPr>
        <w:pStyle w:val="berschrift3"/>
        <w:ind w:left="567" w:right="567"/>
        <w:jc w:val="both"/>
        <w:rPr>
          <w:rFonts w:ascii="Century Gothic" w:hAnsi="Century Gothic"/>
          <w:color w:val="FF0000"/>
          <w:szCs w:val="20"/>
        </w:rPr>
      </w:pPr>
      <w:r>
        <w:rPr>
          <w:rFonts w:ascii="Century Gothic" w:hAnsi="Century Gothic"/>
          <w:color w:val="FF0000"/>
          <w:szCs w:val="20"/>
        </w:rPr>
        <w:t>DI</w:t>
      </w:r>
      <w:r w:rsidR="00905980" w:rsidRPr="00C419C4">
        <w:rPr>
          <w:rFonts w:ascii="Century Gothic" w:hAnsi="Century Gothic"/>
          <w:color w:val="FF0000"/>
          <w:szCs w:val="20"/>
        </w:rPr>
        <w:t xml:space="preserve">A </w:t>
      </w:r>
      <w:r w:rsidR="00AC4687" w:rsidRPr="00C419C4">
        <w:rPr>
          <w:rFonts w:ascii="Century Gothic" w:hAnsi="Century Gothic"/>
          <w:color w:val="FF0000"/>
          <w:szCs w:val="20"/>
        </w:rPr>
        <w:t>8</w:t>
      </w:r>
      <w:r w:rsidR="00AC4687" w:rsidRPr="00C419C4">
        <w:rPr>
          <w:rFonts w:ascii="Century Gothic" w:hAnsi="Century Gothic"/>
          <w:color w:val="FF0000"/>
          <w:szCs w:val="20"/>
        </w:rPr>
        <w:tab/>
      </w:r>
      <w:r>
        <w:rPr>
          <w:rFonts w:ascii="Century Gothic" w:hAnsi="Century Gothic"/>
          <w:color w:val="FF0000"/>
          <w:szCs w:val="20"/>
        </w:rPr>
        <w:t>QUINTA-FEIRA</w:t>
      </w:r>
      <w:r w:rsidR="00AC4687" w:rsidRPr="00C419C4">
        <w:rPr>
          <w:rFonts w:ascii="Century Gothic" w:hAnsi="Century Gothic"/>
          <w:color w:val="FF0000"/>
          <w:szCs w:val="20"/>
        </w:rPr>
        <w:tab/>
      </w:r>
      <w:r w:rsidR="00AC4687" w:rsidRPr="00C419C4">
        <w:rPr>
          <w:rFonts w:ascii="Century Gothic" w:hAnsi="Century Gothic"/>
          <w:color w:val="FF0000"/>
          <w:szCs w:val="20"/>
        </w:rPr>
        <w:tab/>
        <w:t>PRAGA</w:t>
      </w:r>
    </w:p>
    <w:p w:rsidR="00C419C4" w:rsidRPr="008F4C48" w:rsidRDefault="008F4C48" w:rsidP="00AC4687">
      <w:pPr>
        <w:ind w:left="567" w:right="567"/>
        <w:jc w:val="both"/>
        <w:rPr>
          <w:rFonts w:ascii="Century Gothic" w:hAnsi="Century Gothic"/>
          <w:sz w:val="20"/>
          <w:szCs w:val="20"/>
        </w:rPr>
      </w:pPr>
      <w:r w:rsidRPr="008F4C48">
        <w:rPr>
          <w:rFonts w:ascii="Century Gothic" w:hAnsi="Century Gothic"/>
          <w:sz w:val="20"/>
          <w:szCs w:val="20"/>
          <w:lang w:val="es-ES"/>
        </w:rPr>
        <w:t xml:space="preserve">Café da manhã. </w:t>
      </w:r>
      <w:r w:rsidRPr="008F4C48">
        <w:rPr>
          <w:rFonts w:ascii="Century Gothic" w:hAnsi="Century Gothic"/>
          <w:sz w:val="20"/>
          <w:szCs w:val="20"/>
        </w:rPr>
        <w:t xml:space="preserve">Dia </w:t>
      </w:r>
      <w:proofErr w:type="spellStart"/>
      <w:r w:rsidRPr="008F4C48">
        <w:rPr>
          <w:rFonts w:ascii="Century Gothic" w:hAnsi="Century Gothic"/>
          <w:sz w:val="20"/>
          <w:szCs w:val="20"/>
        </w:rPr>
        <w:t>livre</w:t>
      </w:r>
      <w:proofErr w:type="spellEnd"/>
      <w:r w:rsidRPr="008F4C48">
        <w:rPr>
          <w:rFonts w:ascii="Century Gothic" w:hAnsi="Century Gothic"/>
          <w:sz w:val="20"/>
          <w:szCs w:val="20"/>
        </w:rPr>
        <w:t xml:space="preserve">. </w:t>
      </w:r>
      <w:proofErr w:type="spellStart"/>
      <w:r w:rsidRPr="008F4C48">
        <w:rPr>
          <w:rFonts w:ascii="Century Gothic" w:hAnsi="Century Gothic"/>
          <w:sz w:val="20"/>
          <w:szCs w:val="20"/>
        </w:rPr>
        <w:t>Hospedagem</w:t>
      </w:r>
      <w:proofErr w:type="spellEnd"/>
      <w:r w:rsidRPr="008F4C48">
        <w:rPr>
          <w:rFonts w:ascii="Century Gothic" w:hAnsi="Century Gothic"/>
          <w:sz w:val="20"/>
          <w:szCs w:val="20"/>
        </w:rPr>
        <w:t xml:space="preserve"> </w:t>
      </w:r>
      <w:proofErr w:type="spellStart"/>
      <w:r w:rsidRPr="008F4C48">
        <w:rPr>
          <w:rFonts w:ascii="Century Gothic" w:hAnsi="Century Gothic"/>
          <w:sz w:val="20"/>
          <w:szCs w:val="20"/>
        </w:rPr>
        <w:t>em</w:t>
      </w:r>
      <w:proofErr w:type="spellEnd"/>
      <w:r w:rsidRPr="008F4C48">
        <w:rPr>
          <w:rFonts w:ascii="Century Gothic" w:hAnsi="Century Gothic"/>
          <w:sz w:val="20"/>
          <w:szCs w:val="20"/>
        </w:rPr>
        <w:t xml:space="preserve"> </w:t>
      </w:r>
      <w:proofErr w:type="spellStart"/>
      <w:r w:rsidRPr="008F4C48">
        <w:rPr>
          <w:rFonts w:ascii="Century Gothic" w:hAnsi="Century Gothic"/>
          <w:sz w:val="20"/>
          <w:szCs w:val="20"/>
        </w:rPr>
        <w:t>Praga</w:t>
      </w:r>
      <w:proofErr w:type="spellEnd"/>
      <w:r w:rsidRPr="008F4C48">
        <w:rPr>
          <w:rFonts w:ascii="Century Gothic" w:hAnsi="Century Gothic"/>
          <w:sz w:val="20"/>
          <w:szCs w:val="20"/>
        </w:rPr>
        <w:t>.</w:t>
      </w:r>
    </w:p>
    <w:p w:rsidR="008F4C48" w:rsidRPr="008F4C48" w:rsidRDefault="008F4C48" w:rsidP="00AC4687">
      <w:pPr>
        <w:ind w:left="567" w:right="567"/>
        <w:jc w:val="both"/>
        <w:rPr>
          <w:rFonts w:ascii="Century Gothic" w:hAnsi="Century Gothic"/>
          <w:sz w:val="20"/>
          <w:szCs w:val="20"/>
        </w:rPr>
      </w:pPr>
    </w:p>
    <w:p w:rsidR="009849C1" w:rsidRPr="00C419C4" w:rsidRDefault="009849C1" w:rsidP="009849C1">
      <w:pPr>
        <w:pStyle w:val="berschrift3"/>
        <w:ind w:left="567" w:right="567"/>
        <w:jc w:val="both"/>
        <w:rPr>
          <w:rFonts w:ascii="Century Gothic" w:hAnsi="Century Gothic"/>
          <w:color w:val="FF0000"/>
          <w:szCs w:val="20"/>
        </w:rPr>
      </w:pPr>
      <w:r>
        <w:rPr>
          <w:rFonts w:ascii="Century Gothic" w:hAnsi="Century Gothic"/>
          <w:color w:val="FF0000"/>
          <w:szCs w:val="20"/>
        </w:rPr>
        <w:t>DI</w:t>
      </w:r>
      <w:r w:rsidRPr="00C419C4">
        <w:rPr>
          <w:rFonts w:ascii="Century Gothic" w:hAnsi="Century Gothic"/>
          <w:color w:val="FF0000"/>
          <w:szCs w:val="20"/>
        </w:rPr>
        <w:t xml:space="preserve">A </w:t>
      </w:r>
      <w:r>
        <w:rPr>
          <w:rFonts w:ascii="Century Gothic" w:hAnsi="Century Gothic"/>
          <w:color w:val="FF0000"/>
          <w:szCs w:val="20"/>
        </w:rPr>
        <w:t>9</w:t>
      </w:r>
      <w:r>
        <w:rPr>
          <w:rFonts w:ascii="Century Gothic" w:hAnsi="Century Gothic"/>
          <w:color w:val="FF0000"/>
          <w:szCs w:val="20"/>
        </w:rPr>
        <w:tab/>
        <w:t>SEXTA-FEIRA</w:t>
      </w:r>
      <w:r>
        <w:rPr>
          <w:rFonts w:ascii="Century Gothic" w:hAnsi="Century Gothic"/>
          <w:color w:val="FF0000"/>
          <w:szCs w:val="20"/>
        </w:rPr>
        <w:tab/>
      </w:r>
      <w:r>
        <w:rPr>
          <w:rFonts w:ascii="Century Gothic" w:hAnsi="Century Gothic"/>
          <w:color w:val="FF0000"/>
          <w:szCs w:val="20"/>
        </w:rPr>
        <w:tab/>
        <w:t>PRAGA – DRESDEN - BERLIM</w:t>
      </w:r>
    </w:p>
    <w:p w:rsidR="009849C1" w:rsidRPr="008F4C48" w:rsidRDefault="009849C1" w:rsidP="009849C1">
      <w:pPr>
        <w:pStyle w:val="berschrift3"/>
        <w:ind w:left="567" w:right="567"/>
        <w:jc w:val="both"/>
        <w:rPr>
          <w:rFonts w:ascii="Century Gothic" w:hAnsi="Century Gothic"/>
          <w:b w:val="0"/>
        </w:rPr>
      </w:pPr>
      <w:r w:rsidRPr="008F4C48">
        <w:rPr>
          <w:rFonts w:ascii="Century Gothic" w:hAnsi="Century Gothic"/>
          <w:b w:val="0"/>
        </w:rPr>
        <w:t>Café da manhã e saída para Dresden, uma das cidades mais belas da Alemanha, situada às margens do rio Elba, chamada também de ‘a Florença do Elba‘, que sofreu grandes danos durante bombardeio da aviação norte-americana, mas atualmente recuperou sua antiga beleza arquitetônica. É digna de nota a jóia barroca de Zwinger, a Ópera de Semper e a Igreja da Corte. Continuação da viagem para Berlim. Hospedagem.</w:t>
      </w:r>
    </w:p>
    <w:p w:rsidR="009849C1" w:rsidRDefault="009849C1" w:rsidP="009849C1">
      <w:pPr>
        <w:pStyle w:val="berschrift3"/>
        <w:ind w:left="567" w:right="567"/>
        <w:jc w:val="both"/>
      </w:pPr>
    </w:p>
    <w:p w:rsidR="009849C1" w:rsidRPr="00C419C4" w:rsidRDefault="009849C1" w:rsidP="009849C1">
      <w:pPr>
        <w:pStyle w:val="berschrift3"/>
        <w:ind w:left="567" w:right="567"/>
        <w:jc w:val="both"/>
        <w:rPr>
          <w:rFonts w:ascii="Century Gothic" w:hAnsi="Century Gothic"/>
          <w:color w:val="FF0000"/>
          <w:szCs w:val="20"/>
        </w:rPr>
      </w:pPr>
      <w:r>
        <w:rPr>
          <w:rFonts w:ascii="Century Gothic" w:hAnsi="Century Gothic"/>
          <w:color w:val="FF0000"/>
          <w:szCs w:val="20"/>
        </w:rPr>
        <w:t>DI</w:t>
      </w:r>
      <w:r w:rsidRPr="00C419C4">
        <w:rPr>
          <w:rFonts w:ascii="Century Gothic" w:hAnsi="Century Gothic"/>
          <w:color w:val="FF0000"/>
          <w:szCs w:val="20"/>
        </w:rPr>
        <w:t xml:space="preserve">A </w:t>
      </w:r>
      <w:r>
        <w:rPr>
          <w:rFonts w:ascii="Century Gothic" w:hAnsi="Century Gothic"/>
          <w:color w:val="FF0000"/>
          <w:szCs w:val="20"/>
        </w:rPr>
        <w:t>10   SABADO</w:t>
      </w:r>
      <w:r>
        <w:rPr>
          <w:rFonts w:ascii="Century Gothic" w:hAnsi="Century Gothic"/>
          <w:color w:val="FF0000"/>
          <w:szCs w:val="20"/>
        </w:rPr>
        <w:tab/>
      </w:r>
      <w:r>
        <w:rPr>
          <w:rFonts w:ascii="Century Gothic" w:hAnsi="Century Gothic"/>
          <w:color w:val="FF0000"/>
          <w:szCs w:val="20"/>
        </w:rPr>
        <w:tab/>
        <w:t>BERLIM</w:t>
      </w:r>
    </w:p>
    <w:p w:rsidR="009849C1" w:rsidRPr="00000914" w:rsidRDefault="009849C1" w:rsidP="009849C1">
      <w:pPr>
        <w:autoSpaceDE w:val="0"/>
        <w:autoSpaceDN w:val="0"/>
        <w:adjustRightInd w:val="0"/>
        <w:ind w:left="567" w:right="567"/>
        <w:jc w:val="both"/>
        <w:rPr>
          <w:rFonts w:ascii="Century Gothic" w:hAnsi="Century Gothic"/>
          <w:sz w:val="20"/>
          <w:szCs w:val="20"/>
          <w:lang w:val="es-ES"/>
        </w:rPr>
      </w:pPr>
      <w:r w:rsidRPr="00EC6C97">
        <w:rPr>
          <w:rFonts w:ascii="Century Gothic" w:hAnsi="Century Gothic"/>
          <w:sz w:val="20"/>
          <w:szCs w:val="20"/>
          <w:lang w:val="es-ES"/>
        </w:rPr>
        <w:t xml:space="preserve">Café da manhã e visita panorâmica à cidade, na qual se destacam as famosas avenidas de Kurfürstendamm, Unter den Linden, o Portão de Brandenburgo, símbolo da unidade alemã, praça Alexanderplatz, Universidade de Humboldt e Museu de Pérgamo. </w:t>
      </w:r>
      <w:r w:rsidRPr="00000914">
        <w:rPr>
          <w:rFonts w:ascii="Century Gothic" w:hAnsi="Century Gothic"/>
          <w:sz w:val="20"/>
          <w:szCs w:val="20"/>
          <w:lang w:val="es-ES"/>
        </w:rPr>
        <w:t>Tarde livre e hospedagem.</w:t>
      </w:r>
    </w:p>
    <w:p w:rsidR="009849C1" w:rsidRPr="00C419C4" w:rsidRDefault="009849C1" w:rsidP="009849C1">
      <w:pPr>
        <w:autoSpaceDE w:val="0"/>
        <w:autoSpaceDN w:val="0"/>
        <w:adjustRightInd w:val="0"/>
        <w:ind w:left="567" w:right="567"/>
        <w:jc w:val="both"/>
        <w:rPr>
          <w:rFonts w:ascii="Century Gothic" w:hAnsi="Century Gothic" w:cs="Arial"/>
          <w:sz w:val="20"/>
          <w:szCs w:val="20"/>
          <w:lang w:val="es-ES_tradnl"/>
        </w:rPr>
      </w:pPr>
      <w:r w:rsidRPr="00C419C4">
        <w:rPr>
          <w:rFonts w:ascii="Century Gothic" w:hAnsi="Century Gothic" w:cs="Arial"/>
          <w:sz w:val="20"/>
          <w:szCs w:val="20"/>
          <w:lang w:val="es-ES_tradnl"/>
        </w:rPr>
        <w:t xml:space="preserve"> </w:t>
      </w:r>
    </w:p>
    <w:p w:rsidR="009849C1" w:rsidRPr="00C419C4" w:rsidRDefault="009849C1" w:rsidP="009849C1">
      <w:pPr>
        <w:pStyle w:val="berschrift3"/>
        <w:ind w:left="567" w:right="567"/>
        <w:jc w:val="both"/>
        <w:rPr>
          <w:rFonts w:ascii="Century Gothic" w:hAnsi="Century Gothic"/>
          <w:color w:val="FF0000"/>
          <w:szCs w:val="20"/>
        </w:rPr>
      </w:pPr>
      <w:r>
        <w:rPr>
          <w:rFonts w:ascii="Century Gothic" w:hAnsi="Century Gothic"/>
          <w:color w:val="FF0000"/>
          <w:szCs w:val="20"/>
        </w:rPr>
        <w:t>DI</w:t>
      </w:r>
      <w:r w:rsidRPr="00C419C4">
        <w:rPr>
          <w:rFonts w:ascii="Century Gothic" w:hAnsi="Century Gothic"/>
          <w:color w:val="FF0000"/>
          <w:szCs w:val="20"/>
        </w:rPr>
        <w:t xml:space="preserve">A </w:t>
      </w:r>
      <w:r>
        <w:rPr>
          <w:rFonts w:ascii="Century Gothic" w:hAnsi="Century Gothic"/>
          <w:color w:val="FF0000"/>
          <w:szCs w:val="20"/>
        </w:rPr>
        <w:t xml:space="preserve">11 </w:t>
      </w:r>
      <w:r>
        <w:rPr>
          <w:rFonts w:ascii="Century Gothic" w:hAnsi="Century Gothic"/>
          <w:color w:val="FF0000"/>
          <w:szCs w:val="20"/>
        </w:rPr>
        <w:tab/>
        <w:t>DOMINGO</w:t>
      </w:r>
      <w:r>
        <w:rPr>
          <w:rFonts w:ascii="Century Gothic" w:hAnsi="Century Gothic"/>
          <w:color w:val="FF0000"/>
          <w:szCs w:val="20"/>
        </w:rPr>
        <w:tab/>
      </w:r>
      <w:r>
        <w:rPr>
          <w:rFonts w:ascii="Century Gothic" w:hAnsi="Century Gothic"/>
          <w:color w:val="FF0000"/>
          <w:szCs w:val="20"/>
        </w:rPr>
        <w:tab/>
        <w:t xml:space="preserve">BERLIM </w:t>
      </w:r>
      <w:r w:rsidRPr="00C419C4">
        <w:rPr>
          <w:rFonts w:ascii="Century Gothic" w:hAnsi="Century Gothic"/>
          <w:color w:val="FF0000"/>
          <w:szCs w:val="20"/>
        </w:rPr>
        <w:t xml:space="preserve">                                       </w:t>
      </w:r>
    </w:p>
    <w:p w:rsidR="009849C1" w:rsidRPr="00050D2B" w:rsidRDefault="009849C1" w:rsidP="009849C1">
      <w:pPr>
        <w:ind w:left="567"/>
        <w:rPr>
          <w:rFonts w:ascii="Century Gothic" w:hAnsi="Century Gothic"/>
          <w:sz w:val="20"/>
          <w:szCs w:val="20"/>
          <w:lang w:val="es-ES"/>
        </w:rPr>
      </w:pPr>
      <w:r w:rsidRPr="00050D2B">
        <w:rPr>
          <w:rFonts w:ascii="Century Gothic" w:hAnsi="Century Gothic"/>
          <w:sz w:val="20"/>
          <w:szCs w:val="20"/>
          <w:lang w:val="es-ES"/>
        </w:rPr>
        <w:t>Café da manhã e traslado para o aeroporto.</w:t>
      </w:r>
    </w:p>
    <w:p w:rsidR="00175034" w:rsidRPr="00050D2B" w:rsidRDefault="00175034" w:rsidP="009849C1">
      <w:pPr>
        <w:pStyle w:val="berschrift3"/>
        <w:ind w:left="567" w:right="567"/>
        <w:jc w:val="both"/>
        <w:rPr>
          <w:rFonts w:ascii="Century Gothic" w:hAnsi="Century Gothic"/>
          <w:szCs w:val="20"/>
        </w:rPr>
      </w:pPr>
    </w:p>
    <w:sectPr w:rsidR="00175034" w:rsidRPr="00050D2B" w:rsidSect="006077B2">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0914"/>
    <w:rsid w:val="0002656C"/>
    <w:rsid w:val="0005039F"/>
    <w:rsid w:val="00050D2B"/>
    <w:rsid w:val="000540DD"/>
    <w:rsid w:val="00150334"/>
    <w:rsid w:val="00162A42"/>
    <w:rsid w:val="00175034"/>
    <w:rsid w:val="00177F93"/>
    <w:rsid w:val="001C7D04"/>
    <w:rsid w:val="001F7D66"/>
    <w:rsid w:val="00206225"/>
    <w:rsid w:val="00215BF1"/>
    <w:rsid w:val="002366F5"/>
    <w:rsid w:val="002444E3"/>
    <w:rsid w:val="002B1DBE"/>
    <w:rsid w:val="002E65C4"/>
    <w:rsid w:val="002F2CB4"/>
    <w:rsid w:val="00326736"/>
    <w:rsid w:val="003A107E"/>
    <w:rsid w:val="003A373B"/>
    <w:rsid w:val="00410B16"/>
    <w:rsid w:val="00450FE2"/>
    <w:rsid w:val="004B6DA8"/>
    <w:rsid w:val="0057233A"/>
    <w:rsid w:val="00574D49"/>
    <w:rsid w:val="00596F7F"/>
    <w:rsid w:val="0060412C"/>
    <w:rsid w:val="006077B2"/>
    <w:rsid w:val="0065530C"/>
    <w:rsid w:val="0068243A"/>
    <w:rsid w:val="006907D3"/>
    <w:rsid w:val="006C2C62"/>
    <w:rsid w:val="006D19B2"/>
    <w:rsid w:val="006D30BD"/>
    <w:rsid w:val="0072265A"/>
    <w:rsid w:val="00730B15"/>
    <w:rsid w:val="007570EC"/>
    <w:rsid w:val="007A1BB1"/>
    <w:rsid w:val="0081051F"/>
    <w:rsid w:val="00896650"/>
    <w:rsid w:val="008F4C48"/>
    <w:rsid w:val="00905980"/>
    <w:rsid w:val="0093298B"/>
    <w:rsid w:val="009849C1"/>
    <w:rsid w:val="00A17061"/>
    <w:rsid w:val="00A33D80"/>
    <w:rsid w:val="00AC4687"/>
    <w:rsid w:val="00AE68E0"/>
    <w:rsid w:val="00B4186D"/>
    <w:rsid w:val="00B74659"/>
    <w:rsid w:val="00BC0F50"/>
    <w:rsid w:val="00BD09D2"/>
    <w:rsid w:val="00C376DD"/>
    <w:rsid w:val="00C419C4"/>
    <w:rsid w:val="00C44A13"/>
    <w:rsid w:val="00CD6D1C"/>
    <w:rsid w:val="00CF226B"/>
    <w:rsid w:val="00D329FF"/>
    <w:rsid w:val="00D61C16"/>
    <w:rsid w:val="00D76445"/>
    <w:rsid w:val="00DD4479"/>
    <w:rsid w:val="00E014D2"/>
    <w:rsid w:val="00EC6C97"/>
    <w:rsid w:val="00F60D1E"/>
    <w:rsid w:val="00F8210C"/>
    <w:rsid w:val="00F93021"/>
    <w:rsid w:val="00FC41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B54D"/>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80179">
      <w:bodyDiv w:val="1"/>
      <w:marLeft w:val="0"/>
      <w:marRight w:val="0"/>
      <w:marTop w:val="0"/>
      <w:marBottom w:val="0"/>
      <w:divBdr>
        <w:top w:val="none" w:sz="0" w:space="0" w:color="auto"/>
        <w:left w:val="none" w:sz="0" w:space="0" w:color="auto"/>
        <w:bottom w:val="none" w:sz="0" w:space="0" w:color="auto"/>
        <w:right w:val="none" w:sz="0" w:space="0" w:color="auto"/>
      </w:divBdr>
    </w:div>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 w:id="14996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 02</cp:lastModifiedBy>
  <cp:revision>3</cp:revision>
  <cp:lastPrinted>2020-06-25T10:29:00Z</cp:lastPrinted>
  <dcterms:created xsi:type="dcterms:W3CDTF">2022-08-22T08:16:00Z</dcterms:created>
  <dcterms:modified xsi:type="dcterms:W3CDTF">2022-08-22T08:18:00Z</dcterms:modified>
</cp:coreProperties>
</file>