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C3A4" w14:textId="77777777" w:rsidR="00AC4687" w:rsidRPr="00C170DD" w:rsidRDefault="00F023BB" w:rsidP="00AC4687">
      <w:pPr>
        <w:pStyle w:val="berschrift3"/>
        <w:ind w:left="567" w:right="567"/>
        <w:jc w:val="center"/>
        <w:rPr>
          <w:color w:val="0000FF"/>
          <w:sz w:val="28"/>
          <w:szCs w:val="28"/>
          <w:bdr w:val="single" w:sz="4" w:space="0" w:color="auto"/>
          <w:lang w:val="pt-BR"/>
        </w:rPr>
      </w:pPr>
      <w:r>
        <w:rPr>
          <w:noProof/>
          <w:color w:val="0000FF"/>
          <w:sz w:val="28"/>
          <w:szCs w:val="28"/>
          <w:bdr w:val="single" w:sz="4" w:space="0" w:color="auto"/>
          <w:lang w:val="de-AT" w:eastAsia="de-AT"/>
        </w:rPr>
        <w:drawing>
          <wp:inline distT="0" distB="0" distL="0" distR="0" wp14:anchorId="03D003DE" wp14:editId="214B23CB">
            <wp:extent cx="3571875" cy="1785938"/>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toPrimrSilverEs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73151" cy="1786576"/>
                    </a:xfrm>
                    <a:prstGeom prst="rect">
                      <a:avLst/>
                    </a:prstGeom>
                  </pic:spPr>
                </pic:pic>
              </a:graphicData>
            </a:graphic>
          </wp:inline>
        </w:drawing>
      </w:r>
    </w:p>
    <w:p w14:paraId="4CCD5B0C" w14:textId="77777777" w:rsidR="00AC4687" w:rsidRPr="00C170DD" w:rsidRDefault="00AC4687" w:rsidP="00AC4687">
      <w:pPr>
        <w:rPr>
          <w:lang w:val="pt-BR"/>
        </w:rPr>
      </w:pPr>
    </w:p>
    <w:p w14:paraId="7D2AA77C" w14:textId="77777777" w:rsidR="00AC4687" w:rsidRPr="00C170DD" w:rsidRDefault="00AC4687" w:rsidP="00AC4687">
      <w:pPr>
        <w:rPr>
          <w:lang w:val="pt-BR"/>
        </w:rPr>
      </w:pPr>
    </w:p>
    <w:p w14:paraId="68682EDD" w14:textId="77777777" w:rsidR="00AC4687" w:rsidRPr="00C170DD" w:rsidRDefault="00AC4687" w:rsidP="00AC4687">
      <w:pPr>
        <w:rPr>
          <w:lang w:val="pt-BR"/>
        </w:rPr>
      </w:pPr>
    </w:p>
    <w:p w14:paraId="7FDAC6FF" w14:textId="79B2CFF8" w:rsidR="00AC4687" w:rsidRPr="00AE3261" w:rsidRDefault="004472AB" w:rsidP="00E014D2">
      <w:pPr>
        <w:pStyle w:val="berschrift3"/>
        <w:ind w:left="567" w:right="567"/>
        <w:jc w:val="center"/>
        <w:rPr>
          <w:rFonts w:ascii="Century Gothic" w:hAnsi="Century Gothic"/>
          <w:color w:val="86B3B3"/>
          <w:sz w:val="32"/>
          <w:szCs w:val="32"/>
          <w:bdr w:val="single" w:sz="4" w:space="0" w:color="auto"/>
        </w:rPr>
      </w:pPr>
      <w:r w:rsidRPr="00AE3261">
        <w:rPr>
          <w:rFonts w:ascii="Century Gothic" w:hAnsi="Century Gothic"/>
          <w:color w:val="86B3B3"/>
          <w:sz w:val="32"/>
          <w:szCs w:val="32"/>
          <w:bdr w:val="single" w:sz="4" w:space="0" w:color="auto"/>
        </w:rPr>
        <w:t xml:space="preserve">  </w:t>
      </w:r>
      <w:r w:rsidR="00800B14" w:rsidRPr="00AE3261">
        <w:rPr>
          <w:rFonts w:ascii="Century Gothic" w:hAnsi="Century Gothic"/>
          <w:color w:val="86B3B3"/>
          <w:sz w:val="32"/>
          <w:szCs w:val="32"/>
          <w:bdr w:val="single" w:sz="4" w:space="0" w:color="auto"/>
        </w:rPr>
        <w:t>CAPITALES IMPERIALES</w:t>
      </w:r>
      <w:r w:rsidR="00B4372C">
        <w:rPr>
          <w:rFonts w:ascii="Century Gothic" w:hAnsi="Century Gothic"/>
          <w:color w:val="86B3B3"/>
          <w:sz w:val="32"/>
          <w:szCs w:val="32"/>
          <w:bdr w:val="single" w:sz="4" w:space="0" w:color="auto"/>
        </w:rPr>
        <w:t xml:space="preserve"> INVIERNO </w:t>
      </w:r>
      <w:r w:rsidR="00AC4687" w:rsidRPr="00A10D62">
        <w:rPr>
          <w:rFonts w:ascii="Century Gothic" w:hAnsi="Century Gothic"/>
          <w:color w:val="86B3B3"/>
          <w:sz w:val="32"/>
          <w:szCs w:val="32"/>
          <w:bdr w:val="single" w:sz="4" w:space="0" w:color="auto"/>
        </w:rPr>
        <w:t>20</w:t>
      </w:r>
      <w:r w:rsidR="0060412C" w:rsidRPr="00A10D62">
        <w:rPr>
          <w:rFonts w:ascii="Century Gothic" w:hAnsi="Century Gothic"/>
          <w:color w:val="86B3B3"/>
          <w:sz w:val="32"/>
          <w:szCs w:val="32"/>
          <w:bdr w:val="single" w:sz="4" w:space="0" w:color="auto"/>
        </w:rPr>
        <w:t>2</w:t>
      </w:r>
      <w:r w:rsidR="00AD7A41">
        <w:rPr>
          <w:rFonts w:ascii="Century Gothic" w:hAnsi="Century Gothic"/>
          <w:color w:val="86B3B3"/>
          <w:sz w:val="32"/>
          <w:szCs w:val="32"/>
          <w:bdr w:val="single" w:sz="4" w:space="0" w:color="auto"/>
        </w:rPr>
        <w:t>4</w:t>
      </w:r>
      <w:r w:rsidR="00B4372C">
        <w:rPr>
          <w:rFonts w:ascii="Century Gothic" w:hAnsi="Century Gothic"/>
          <w:color w:val="86B3B3"/>
          <w:sz w:val="32"/>
          <w:szCs w:val="32"/>
          <w:bdr w:val="single" w:sz="4" w:space="0" w:color="auto"/>
        </w:rPr>
        <w:t>-2025</w:t>
      </w:r>
    </w:p>
    <w:p w14:paraId="0711285D" w14:textId="77777777" w:rsidR="00E014D2" w:rsidRPr="00AE3261" w:rsidRDefault="00E014D2" w:rsidP="00E014D2">
      <w:pPr>
        <w:rPr>
          <w:lang w:val="es-ES"/>
        </w:rPr>
      </w:pPr>
    </w:p>
    <w:p w14:paraId="384637DA" w14:textId="77777777" w:rsidR="00AC4687" w:rsidRPr="00AE3261" w:rsidRDefault="00800B14" w:rsidP="00E014D2">
      <w:pPr>
        <w:ind w:left="567" w:right="567"/>
        <w:jc w:val="center"/>
        <w:rPr>
          <w:rFonts w:ascii="Century Gothic" w:hAnsi="Century Gothic" w:cs="Arial"/>
          <w:b/>
          <w:color w:val="86B3B3"/>
          <w:sz w:val="28"/>
          <w:szCs w:val="28"/>
          <w:lang w:val="es-ES"/>
        </w:rPr>
      </w:pPr>
      <w:r w:rsidRPr="00AE3261">
        <w:rPr>
          <w:rFonts w:ascii="Century Gothic" w:hAnsi="Century Gothic" w:cs="Arial"/>
          <w:b/>
          <w:color w:val="86B3B3"/>
          <w:sz w:val="28"/>
          <w:szCs w:val="28"/>
          <w:lang w:val="es-ES"/>
        </w:rPr>
        <w:t xml:space="preserve">Código: </w:t>
      </w:r>
      <w:r w:rsidR="00F023BB" w:rsidRPr="00AE3261">
        <w:rPr>
          <w:rFonts w:ascii="Century Gothic" w:hAnsi="Century Gothic" w:cs="Arial"/>
          <w:b/>
          <w:color w:val="86B3B3"/>
          <w:sz w:val="28"/>
          <w:szCs w:val="28"/>
          <w:lang w:val="es-ES"/>
        </w:rPr>
        <w:t>EET</w:t>
      </w:r>
      <w:r w:rsidRPr="00AE3261">
        <w:rPr>
          <w:rFonts w:ascii="Century Gothic" w:hAnsi="Century Gothic" w:cs="Arial"/>
          <w:b/>
          <w:color w:val="86B3B3"/>
          <w:sz w:val="28"/>
          <w:szCs w:val="28"/>
          <w:lang w:val="es-ES"/>
        </w:rPr>
        <w:t>VBP</w:t>
      </w:r>
    </w:p>
    <w:p w14:paraId="78D96548" w14:textId="77777777" w:rsidR="00E014D2" w:rsidRPr="00AE3261" w:rsidRDefault="00E014D2" w:rsidP="00E014D2">
      <w:pPr>
        <w:ind w:left="567" w:right="567"/>
        <w:jc w:val="center"/>
        <w:rPr>
          <w:rFonts w:asciiTheme="majorHAnsi" w:hAnsiTheme="majorHAnsi" w:cs="Arial"/>
          <w:lang w:val="es-ES"/>
        </w:rPr>
      </w:pPr>
    </w:p>
    <w:p w14:paraId="470F791C" w14:textId="77777777" w:rsidR="00AC4687" w:rsidRPr="00AE3261" w:rsidRDefault="00AC4687" w:rsidP="00AC4687">
      <w:pPr>
        <w:ind w:left="567" w:right="567"/>
        <w:jc w:val="both"/>
        <w:rPr>
          <w:rFonts w:asciiTheme="majorHAnsi" w:hAnsiTheme="majorHAnsi" w:cs="Arial"/>
          <w:lang w:val="es-ES"/>
        </w:rPr>
      </w:pPr>
    </w:p>
    <w:p w14:paraId="7754434D" w14:textId="4789EBDA" w:rsidR="00C609E0" w:rsidRPr="00C609E0" w:rsidRDefault="00AC4687" w:rsidP="00C609E0">
      <w:pPr>
        <w:pStyle w:val="berschrift3"/>
        <w:ind w:left="567" w:right="567"/>
        <w:jc w:val="both"/>
      </w:pPr>
      <w:r w:rsidRPr="00AE3261">
        <w:rPr>
          <w:rFonts w:ascii="Century Gothic" w:hAnsi="Century Gothic"/>
          <w:color w:val="86B3B3"/>
          <w:sz w:val="24"/>
          <w:bdr w:val="single" w:sz="4" w:space="0" w:color="auto"/>
        </w:rPr>
        <w:t xml:space="preserve">SALIDAS GARANTIZADAS </w:t>
      </w:r>
      <w:r w:rsidR="00B4372C">
        <w:rPr>
          <w:rFonts w:ascii="Century Gothic" w:hAnsi="Century Gothic"/>
          <w:color w:val="86B3B3"/>
          <w:sz w:val="24"/>
          <w:bdr w:val="single" w:sz="4" w:space="0" w:color="auto"/>
        </w:rPr>
        <w:t xml:space="preserve">INVIERNO </w:t>
      </w:r>
      <w:r w:rsidRPr="00AE3261">
        <w:rPr>
          <w:rFonts w:ascii="Century Gothic" w:hAnsi="Century Gothic"/>
          <w:color w:val="86B3B3"/>
          <w:sz w:val="24"/>
          <w:bdr w:val="single" w:sz="4" w:space="0" w:color="auto"/>
        </w:rPr>
        <w:t>20</w:t>
      </w:r>
      <w:r w:rsidR="0060412C" w:rsidRPr="00AE3261">
        <w:rPr>
          <w:rFonts w:ascii="Century Gothic" w:hAnsi="Century Gothic"/>
          <w:color w:val="86B3B3"/>
          <w:sz w:val="24"/>
          <w:bdr w:val="single" w:sz="4" w:space="0" w:color="auto"/>
        </w:rPr>
        <w:t>2</w:t>
      </w:r>
      <w:r w:rsidR="00AD7A41">
        <w:rPr>
          <w:rFonts w:ascii="Century Gothic" w:hAnsi="Century Gothic"/>
          <w:color w:val="86B3B3"/>
          <w:sz w:val="24"/>
          <w:bdr w:val="single" w:sz="4" w:space="0" w:color="auto"/>
        </w:rPr>
        <w:t>4</w:t>
      </w:r>
      <w:r w:rsidR="00B4372C">
        <w:rPr>
          <w:rFonts w:ascii="Century Gothic" w:hAnsi="Century Gothic"/>
          <w:color w:val="86B3B3"/>
          <w:sz w:val="24"/>
          <w:bdr w:val="single" w:sz="4" w:space="0" w:color="auto"/>
        </w:rPr>
        <w:t>-2025</w:t>
      </w:r>
      <w:r w:rsidR="00DA1605" w:rsidRPr="00AE3261">
        <w:rPr>
          <w:rFonts w:ascii="Century Gothic" w:hAnsi="Century Gothic"/>
          <w:color w:val="86B3B3"/>
          <w:sz w:val="24"/>
          <w:bdr w:val="single" w:sz="4" w:space="0" w:color="auto"/>
        </w:rPr>
        <w:t xml:space="preserve">  </w:t>
      </w:r>
      <w:r w:rsidRPr="00AE3261">
        <w:rPr>
          <w:rFonts w:ascii="Century Gothic" w:hAnsi="Century Gothic"/>
          <w:color w:val="86B3B3"/>
          <w:sz w:val="24"/>
          <w:bdr w:val="single" w:sz="4" w:space="0" w:color="auto"/>
        </w:rPr>
        <w:t xml:space="preserve"> </w:t>
      </w:r>
    </w:p>
    <w:p w14:paraId="7875CB42" w14:textId="568C9A80" w:rsidR="00965070" w:rsidRPr="00E014D2" w:rsidRDefault="00B4372C" w:rsidP="00965070">
      <w:pPr>
        <w:ind w:left="567" w:right="567"/>
        <w:jc w:val="both"/>
        <w:rPr>
          <w:rFonts w:ascii="Century Gothic" w:hAnsi="Century Gothic" w:cs="Arial"/>
          <w:bCs/>
          <w:sz w:val="20"/>
          <w:szCs w:val="20"/>
          <w:lang w:val="es-ES_tradnl"/>
        </w:rPr>
      </w:pPr>
      <w:r>
        <w:rPr>
          <w:rFonts w:ascii="Century Gothic" w:hAnsi="Century Gothic" w:cs="Arial"/>
          <w:bCs/>
          <w:sz w:val="20"/>
          <w:szCs w:val="20"/>
          <w:lang w:val="es-ES_tradnl"/>
        </w:rPr>
        <w:t>NOVIEMBRE 2024</w:t>
      </w:r>
      <w:r>
        <w:rPr>
          <w:rFonts w:ascii="Century Gothic" w:hAnsi="Century Gothic" w:cs="Arial"/>
          <w:bCs/>
          <w:sz w:val="20"/>
          <w:szCs w:val="20"/>
          <w:lang w:val="es-ES_tradnl"/>
        </w:rPr>
        <w:tab/>
        <w:t>07</w:t>
      </w:r>
    </w:p>
    <w:p w14:paraId="0CE1630B" w14:textId="6868D640" w:rsidR="00AC4687" w:rsidRPr="00175034" w:rsidRDefault="00B4372C" w:rsidP="00AC4687">
      <w:pPr>
        <w:ind w:left="567" w:right="567"/>
        <w:jc w:val="both"/>
        <w:rPr>
          <w:rFonts w:asciiTheme="majorHAnsi" w:hAnsiTheme="majorHAnsi" w:cs="Arial"/>
          <w:bCs/>
          <w:sz w:val="20"/>
          <w:szCs w:val="20"/>
          <w:lang w:val="es-ES"/>
        </w:rPr>
      </w:pPr>
      <w:r>
        <w:rPr>
          <w:rFonts w:ascii="Century Gothic" w:hAnsi="Century Gothic" w:cs="Arial"/>
          <w:bCs/>
          <w:sz w:val="20"/>
          <w:szCs w:val="20"/>
          <w:lang w:val="es-ES"/>
        </w:rPr>
        <w:t>MARZO 2025</w:t>
      </w:r>
      <w:r>
        <w:rPr>
          <w:rFonts w:ascii="Century Gothic" w:hAnsi="Century Gothic" w:cs="Arial"/>
          <w:bCs/>
          <w:sz w:val="20"/>
          <w:szCs w:val="20"/>
          <w:lang w:val="es-ES"/>
        </w:rPr>
        <w:tab/>
      </w:r>
      <w:r>
        <w:rPr>
          <w:rFonts w:ascii="Century Gothic" w:hAnsi="Century Gothic" w:cs="Arial"/>
          <w:bCs/>
          <w:sz w:val="20"/>
          <w:szCs w:val="20"/>
          <w:lang w:val="es-ES"/>
        </w:rPr>
        <w:tab/>
        <w:t>06, 20, 27</w:t>
      </w:r>
      <w:r w:rsidR="00AC4687" w:rsidRPr="00175034">
        <w:rPr>
          <w:rFonts w:asciiTheme="majorHAnsi" w:hAnsiTheme="majorHAnsi" w:cs="Arial"/>
          <w:bCs/>
          <w:sz w:val="20"/>
          <w:szCs w:val="20"/>
          <w:lang w:val="es-ES"/>
        </w:rPr>
        <w:t xml:space="preserve"> </w:t>
      </w:r>
    </w:p>
    <w:p w14:paraId="3DA15604" w14:textId="77777777" w:rsidR="00AC4687" w:rsidRPr="00175034" w:rsidRDefault="00AC4687" w:rsidP="00AC4687">
      <w:pPr>
        <w:ind w:left="567" w:right="567"/>
        <w:jc w:val="both"/>
        <w:rPr>
          <w:rFonts w:asciiTheme="majorHAnsi" w:hAnsiTheme="majorHAnsi" w:cs="Arial"/>
          <w:bCs/>
          <w:sz w:val="20"/>
          <w:szCs w:val="20"/>
          <w:lang w:val="es-ES"/>
        </w:rPr>
      </w:pPr>
    </w:p>
    <w:p w14:paraId="716DBA0E" w14:textId="77777777" w:rsidR="00AC4687" w:rsidRPr="00175034" w:rsidRDefault="00AC4687" w:rsidP="00AC4687">
      <w:pPr>
        <w:ind w:left="567" w:right="567"/>
        <w:jc w:val="both"/>
        <w:rPr>
          <w:rFonts w:asciiTheme="majorHAnsi" w:hAnsiTheme="majorHAnsi" w:cs="Arial"/>
          <w:lang w:val="es-ES_tradnl"/>
        </w:rPr>
      </w:pPr>
    </w:p>
    <w:p w14:paraId="1987ACCA" w14:textId="77777777" w:rsidR="00AC4687" w:rsidRPr="00AE3261" w:rsidRDefault="00AC4687" w:rsidP="00AC4687">
      <w:pPr>
        <w:pStyle w:val="berschrift3"/>
        <w:ind w:left="567" w:right="567"/>
        <w:jc w:val="both"/>
        <w:rPr>
          <w:rFonts w:ascii="Century Gothic" w:hAnsi="Century Gothic"/>
          <w:color w:val="86B3B3"/>
          <w:sz w:val="24"/>
          <w:bdr w:val="single" w:sz="4" w:space="0" w:color="auto"/>
        </w:rPr>
      </w:pPr>
      <w:r w:rsidRPr="00AE3261">
        <w:rPr>
          <w:rFonts w:ascii="Century Gothic" w:hAnsi="Century Gothic"/>
          <w:color w:val="86B3B3"/>
          <w:sz w:val="24"/>
          <w:bdr w:val="single" w:sz="4" w:space="0" w:color="auto"/>
        </w:rPr>
        <w:t xml:space="preserve">HOTELES PREVISTOS </w:t>
      </w:r>
    </w:p>
    <w:p w14:paraId="04FC850C" w14:textId="77777777" w:rsidR="00AC4687" w:rsidRPr="00162A42" w:rsidRDefault="00AC4687" w:rsidP="00AC4687">
      <w:pPr>
        <w:ind w:left="567" w:right="567"/>
        <w:jc w:val="both"/>
        <w:rPr>
          <w:rFonts w:ascii="Century Gothic" w:hAnsi="Century Gothic" w:cs="Arial"/>
          <w:sz w:val="20"/>
          <w:szCs w:val="20"/>
          <w:lang w:val="es-ES"/>
        </w:rPr>
      </w:pPr>
      <w:r w:rsidRPr="00162A42">
        <w:rPr>
          <w:rFonts w:ascii="Century Gothic" w:hAnsi="Century Gothic" w:cs="Arial"/>
          <w:sz w:val="20"/>
          <w:szCs w:val="20"/>
          <w:lang w:val="it-IT"/>
        </w:rPr>
        <w:t xml:space="preserve">(o </w:t>
      </w:r>
      <w:proofErr w:type="spellStart"/>
      <w:r w:rsidRPr="00162A42">
        <w:rPr>
          <w:rFonts w:ascii="Century Gothic" w:hAnsi="Century Gothic" w:cs="Arial"/>
          <w:sz w:val="20"/>
          <w:szCs w:val="20"/>
          <w:lang w:val="it-IT"/>
        </w:rPr>
        <w:t>similares</w:t>
      </w:r>
      <w:proofErr w:type="spellEnd"/>
      <w:r w:rsidRPr="00162A42">
        <w:rPr>
          <w:rFonts w:ascii="Century Gothic" w:hAnsi="Century Gothic" w:cs="Arial"/>
          <w:sz w:val="20"/>
          <w:szCs w:val="20"/>
          <w:lang w:val="it-IT"/>
        </w:rPr>
        <w:t xml:space="preserve"> en la </w:t>
      </w:r>
      <w:proofErr w:type="spellStart"/>
      <w:r w:rsidRPr="00162A42">
        <w:rPr>
          <w:rFonts w:ascii="Century Gothic" w:hAnsi="Century Gothic" w:cs="Arial"/>
          <w:sz w:val="20"/>
          <w:szCs w:val="20"/>
          <w:lang w:val="it-IT"/>
        </w:rPr>
        <w:t>categoría</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indicada</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según</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ciudad</w:t>
      </w:r>
      <w:proofErr w:type="spellEnd"/>
      <w:r w:rsidRPr="00162A42">
        <w:rPr>
          <w:rFonts w:ascii="Century Gothic" w:hAnsi="Century Gothic" w:cs="Arial"/>
          <w:sz w:val="20"/>
          <w:szCs w:val="20"/>
          <w:lang w:val="it-IT"/>
        </w:rPr>
        <w:t>)</w:t>
      </w:r>
      <w:r w:rsidRPr="00162A42">
        <w:rPr>
          <w:rFonts w:ascii="Century Gothic" w:hAnsi="Century Gothic" w:cs="Arial"/>
          <w:sz w:val="20"/>
          <w:szCs w:val="20"/>
          <w:lang w:val="it-IT"/>
        </w:rPr>
        <w:tab/>
      </w:r>
    </w:p>
    <w:p w14:paraId="6688D1A8" w14:textId="77777777" w:rsidR="00AC4687" w:rsidRDefault="00AC4687" w:rsidP="00AC4687">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sidRPr="00AE3261">
        <w:rPr>
          <w:rFonts w:ascii="Century Gothic" w:hAnsi="Century Gothic" w:cs="Arial"/>
          <w:sz w:val="20"/>
          <w:szCs w:val="20"/>
        </w:rPr>
        <w:t>VIENA:</w:t>
      </w:r>
      <w:r w:rsidRPr="00AE3261">
        <w:rPr>
          <w:rFonts w:ascii="Century Gothic" w:hAnsi="Century Gothic" w:cs="Arial"/>
          <w:sz w:val="20"/>
          <w:szCs w:val="20"/>
        </w:rPr>
        <w:tab/>
      </w:r>
      <w:r w:rsidRPr="00AE3261">
        <w:rPr>
          <w:rFonts w:ascii="Century Gothic" w:hAnsi="Century Gothic" w:cs="Arial"/>
          <w:sz w:val="20"/>
          <w:szCs w:val="20"/>
        </w:rPr>
        <w:tab/>
      </w:r>
      <w:r w:rsidRPr="00AE3261">
        <w:rPr>
          <w:rFonts w:ascii="Century Gothic" w:hAnsi="Century Gothic" w:cs="Arial"/>
          <w:sz w:val="20"/>
          <w:szCs w:val="20"/>
        </w:rPr>
        <w:tab/>
      </w:r>
      <w:r w:rsidR="00F023BB"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PARKHOTEL SCHÖNBRUNN</w:t>
      </w:r>
      <w:r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00F023BB" w:rsidRPr="00AE3261">
        <w:rPr>
          <w:rFonts w:ascii="Century Gothic" w:hAnsi="Century Gothic" w:cs="Arial"/>
          <w:sz w:val="20"/>
          <w:szCs w:val="20"/>
        </w:rPr>
        <w:t>* * * *</w:t>
      </w:r>
      <w:r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p>
    <w:p w14:paraId="29E011FE" w14:textId="77777777" w:rsidR="004F3555" w:rsidRPr="00AE3261" w:rsidRDefault="004F3555" w:rsidP="00AC4687">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Pr>
          <w:rFonts w:ascii="Century Gothic" w:hAnsi="Century Gothic" w:cs="Arial"/>
          <w:sz w:val="20"/>
          <w:szCs w:val="20"/>
          <w14:shadow w14:blurRad="50800" w14:dist="38100" w14:dir="2700000" w14:sx="100000" w14:sy="100000" w14:kx="0" w14:ky="0" w14:algn="tl">
            <w14:srgbClr w14:val="000000">
              <w14:alpha w14:val="60000"/>
            </w14:srgbClr>
          </w14:shadow>
        </w:rPr>
        <w:tab/>
      </w:r>
      <w:r>
        <w:rPr>
          <w:rFonts w:ascii="Century Gothic" w:hAnsi="Century Gothic" w:cs="Arial"/>
          <w:sz w:val="20"/>
          <w:szCs w:val="20"/>
          <w14:shadow w14:blurRad="50800" w14:dist="38100" w14:dir="2700000" w14:sx="100000" w14:sy="100000" w14:kx="0" w14:ky="0" w14:algn="tl">
            <w14:srgbClr w14:val="000000">
              <w14:alpha w14:val="60000"/>
            </w14:srgbClr>
          </w14:shadow>
        </w:rPr>
        <w:tab/>
      </w:r>
      <w:r>
        <w:rPr>
          <w:rFonts w:ascii="Century Gothic" w:hAnsi="Century Gothic" w:cs="Arial"/>
          <w:sz w:val="20"/>
          <w:szCs w:val="20"/>
          <w14:shadow w14:blurRad="50800" w14:dist="38100" w14:dir="2700000" w14:sx="100000" w14:sy="100000" w14:kx="0" w14:ky="0" w14:algn="tl">
            <w14:srgbClr w14:val="000000">
              <w14:alpha w14:val="60000"/>
            </w14:srgbClr>
          </w14:shadow>
        </w:rPr>
        <w:tab/>
      </w:r>
      <w:r>
        <w:rPr>
          <w:rFonts w:ascii="Century Gothic" w:hAnsi="Century Gothic" w:cs="Arial"/>
          <w:sz w:val="20"/>
          <w:szCs w:val="20"/>
          <w14:shadow w14:blurRad="50800" w14:dist="38100" w14:dir="2700000" w14:sx="100000" w14:sy="100000" w14:kx="0" w14:ky="0" w14:algn="tl">
            <w14:srgbClr w14:val="000000">
              <w14:alpha w14:val="60000"/>
            </w14:srgbClr>
          </w14:shadow>
        </w:rPr>
        <w:tab/>
      </w:r>
      <w:r w:rsidR="00965070">
        <w:rPr>
          <w:rFonts w:ascii="Century Gothic" w:hAnsi="Century Gothic" w:cs="Arial"/>
          <w:sz w:val="20"/>
          <w:szCs w:val="20"/>
          <w14:shadow w14:blurRad="50800" w14:dist="38100" w14:dir="2700000" w14:sx="100000" w14:sy="100000" w14:kx="0" w14:ky="0" w14:algn="tl">
            <w14:srgbClr w14:val="000000">
              <w14:alpha w14:val="60000"/>
            </w14:srgbClr>
          </w14:shadow>
        </w:rPr>
        <w:t>LINDNER HOTEL AM BELVEDERE</w:t>
      </w:r>
      <w:r>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 * * *</w:t>
      </w:r>
    </w:p>
    <w:p w14:paraId="141F0FB3" w14:textId="77777777" w:rsidR="00AC4687" w:rsidRDefault="00AC4687" w:rsidP="00AC4687">
      <w:pPr>
        <w:ind w:left="567" w:right="567"/>
        <w:jc w:val="both"/>
        <w:rPr>
          <w:rFonts w:ascii="Century Gothic" w:hAnsi="Century Gothic" w:cs="Arial"/>
          <w:sz w:val="20"/>
          <w:szCs w:val="20"/>
        </w:rPr>
      </w:pPr>
      <w:r w:rsidRPr="00AE3261">
        <w:rPr>
          <w:rFonts w:ascii="Century Gothic" w:hAnsi="Century Gothic" w:cs="Arial"/>
          <w:sz w:val="20"/>
          <w:szCs w:val="20"/>
        </w:rPr>
        <w:t>BUDAPEST:</w:t>
      </w:r>
      <w:r w:rsidRPr="00AE3261">
        <w:rPr>
          <w:rFonts w:ascii="Century Gothic" w:hAnsi="Century Gothic" w:cs="Arial"/>
          <w:sz w:val="20"/>
          <w:szCs w:val="20"/>
        </w:rPr>
        <w:tab/>
      </w:r>
      <w:r w:rsidRPr="00AE3261">
        <w:rPr>
          <w:rFonts w:ascii="Century Gothic" w:hAnsi="Century Gothic" w:cs="Arial"/>
          <w:sz w:val="20"/>
          <w:szCs w:val="20"/>
        </w:rPr>
        <w:tab/>
      </w:r>
      <w:r w:rsidR="00F023BB"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NOVOTEL </w:t>
      </w:r>
      <w:proofErr w:type="gramStart"/>
      <w:r w:rsidR="00F023BB"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DANUBE</w:t>
      </w:r>
      <w:r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r w:rsidRPr="00AE3261">
        <w:rPr>
          <w:rFonts w:ascii="Century Gothic" w:hAnsi="Century Gothic" w:cs="Arial"/>
          <w:sz w:val="20"/>
          <w:szCs w:val="20"/>
        </w:rPr>
        <w:t>*</w:t>
      </w:r>
      <w:proofErr w:type="gramEnd"/>
      <w:r w:rsidRPr="00AE3261">
        <w:rPr>
          <w:rFonts w:ascii="Century Gothic" w:hAnsi="Century Gothic" w:cs="Arial"/>
          <w:sz w:val="20"/>
          <w:szCs w:val="20"/>
        </w:rPr>
        <w:t xml:space="preserve"> * * * </w:t>
      </w:r>
    </w:p>
    <w:p w14:paraId="06A9F204" w14:textId="6A242E33" w:rsidR="00BF164B" w:rsidRPr="00AE3261" w:rsidRDefault="00BF164B" w:rsidP="00AC4687">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sidR="00C36785">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MERCURE </w:t>
      </w:r>
      <w:proofErr w:type="gramStart"/>
      <w:r w:rsidR="00C36785">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KORONA </w:t>
      </w:r>
      <w:r>
        <w:rPr>
          <w:rFonts w:ascii="Century Gothic" w:hAnsi="Century Gothic" w:cs="Arial"/>
          <w:sz w:val="20"/>
          <w:szCs w:val="20"/>
        </w:rPr>
        <w:t xml:space="preserve"> *</w:t>
      </w:r>
      <w:proofErr w:type="gramEnd"/>
      <w:r>
        <w:rPr>
          <w:rFonts w:ascii="Century Gothic" w:hAnsi="Century Gothic" w:cs="Arial"/>
          <w:sz w:val="20"/>
          <w:szCs w:val="20"/>
        </w:rPr>
        <w:t xml:space="preserve"> * * *</w:t>
      </w:r>
    </w:p>
    <w:p w14:paraId="40B62878" w14:textId="77777777" w:rsidR="00AC4687" w:rsidRDefault="00AC4687" w:rsidP="00AC4687">
      <w:pPr>
        <w:ind w:left="567" w:right="567"/>
        <w:jc w:val="both"/>
        <w:rPr>
          <w:rFonts w:ascii="Century Gothic" w:hAnsi="Century Gothic" w:cs="Arial"/>
          <w:sz w:val="20"/>
          <w:szCs w:val="20"/>
          <w14:shadow w14:blurRad="50800" w14:dist="38100" w14:dir="2700000" w14:sx="100000" w14:sy="100000" w14:kx="0" w14:ky="0" w14:algn="tl">
            <w14:srgbClr w14:val="000000">
              <w14:alpha w14:val="60000"/>
            </w14:srgbClr>
          </w14:shadow>
        </w:rPr>
      </w:pPr>
      <w:r w:rsidRPr="00AE3261">
        <w:rPr>
          <w:rFonts w:ascii="Century Gothic" w:hAnsi="Century Gothic" w:cs="Arial"/>
          <w:sz w:val="20"/>
          <w:szCs w:val="20"/>
        </w:rPr>
        <w:t>PRAGA:</w:t>
      </w:r>
      <w:r w:rsidRPr="00AE3261">
        <w:rPr>
          <w:rFonts w:ascii="Century Gothic" w:hAnsi="Century Gothic" w:cs="Arial"/>
          <w:sz w:val="20"/>
          <w:szCs w:val="20"/>
        </w:rPr>
        <w:tab/>
      </w:r>
      <w:r w:rsidRPr="00AE3261">
        <w:rPr>
          <w:rFonts w:ascii="Century Gothic" w:hAnsi="Century Gothic" w:cs="Arial"/>
          <w:sz w:val="20"/>
          <w:szCs w:val="20"/>
        </w:rPr>
        <w:tab/>
      </w:r>
      <w:r w:rsidRPr="00AE3261">
        <w:rPr>
          <w:rFonts w:ascii="Century Gothic" w:hAnsi="Century Gothic" w:cs="Arial"/>
          <w:sz w:val="20"/>
          <w:szCs w:val="20"/>
        </w:rPr>
        <w:tab/>
      </w:r>
      <w:proofErr w:type="gramStart"/>
      <w:r w:rsidR="00425DE6">
        <w:rPr>
          <w:rFonts w:ascii="Century Gothic" w:hAnsi="Century Gothic" w:cs="Arial"/>
          <w:sz w:val="20"/>
          <w:szCs w:val="20"/>
          <w14:shadow w14:blurRad="50800" w14:dist="38100" w14:dir="2700000" w14:sx="100000" w14:sy="100000" w14:kx="0" w14:ky="0" w14:algn="tl">
            <w14:srgbClr w14:val="000000">
              <w14:alpha w14:val="60000"/>
            </w14:srgbClr>
          </w14:shadow>
        </w:rPr>
        <w:t>HERMITAGE</w:t>
      </w:r>
      <w:r w:rsidR="00F023BB"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w:t>
      </w:r>
      <w:proofErr w:type="gramEnd"/>
      <w:r w:rsidR="00F023BB" w:rsidRPr="00AE3261">
        <w:rPr>
          <w:rFonts w:ascii="Century Gothic" w:hAnsi="Century Gothic" w:cs="Arial"/>
          <w:sz w:val="20"/>
          <w:szCs w:val="20"/>
          <w14:shadow w14:blurRad="50800" w14:dist="38100" w14:dir="2700000" w14:sx="100000" w14:sy="100000" w14:kx="0" w14:ky="0" w14:algn="tl">
            <w14:srgbClr w14:val="000000">
              <w14:alpha w14:val="60000"/>
            </w14:srgbClr>
          </w14:shadow>
        </w:rPr>
        <w:t xml:space="preserve"> * * * </w:t>
      </w:r>
    </w:p>
    <w:p w14:paraId="7B69C978" w14:textId="4AE21344" w:rsidR="00C609E0" w:rsidRPr="00425DE6" w:rsidRDefault="00C609E0" w:rsidP="00AC4687">
      <w:pPr>
        <w:ind w:left="567" w:right="567"/>
        <w:jc w:val="both"/>
        <w:rPr>
          <w:rFonts w:ascii="Century Gothic" w:hAnsi="Century Gothic" w:cs="Arial"/>
          <w:sz w:val="20"/>
          <w:szCs w:val="20"/>
          <w:lang w:val="es-ES"/>
        </w:rPr>
      </w:pPr>
      <w:r>
        <w:rPr>
          <w:rFonts w:ascii="Century Gothic" w:hAnsi="Century Gothic" w:cs="Arial"/>
          <w:sz w:val="20"/>
          <w:szCs w:val="20"/>
          <w14:shadow w14:blurRad="50800" w14:dist="38100" w14:dir="2700000" w14:sx="100000" w14:sy="100000" w14:kx="0" w14:ky="0" w14:algn="tl">
            <w14:srgbClr w14:val="000000">
              <w14:alpha w14:val="60000"/>
            </w14:srgbClr>
          </w14:shadow>
        </w:rPr>
        <w:tab/>
      </w:r>
      <w:r>
        <w:rPr>
          <w:rFonts w:ascii="Century Gothic" w:hAnsi="Century Gothic" w:cs="Arial"/>
          <w:sz w:val="20"/>
          <w:szCs w:val="20"/>
          <w14:shadow w14:blurRad="50800" w14:dist="38100" w14:dir="2700000" w14:sx="100000" w14:sy="100000" w14:kx="0" w14:ky="0" w14:algn="tl">
            <w14:srgbClr w14:val="000000">
              <w14:alpha w14:val="60000"/>
            </w14:srgbClr>
          </w14:shadow>
        </w:rPr>
        <w:tab/>
      </w:r>
      <w:r>
        <w:rPr>
          <w:rFonts w:ascii="Century Gothic" w:hAnsi="Century Gothic" w:cs="Arial"/>
          <w:sz w:val="20"/>
          <w:szCs w:val="20"/>
          <w14:shadow w14:blurRad="50800" w14:dist="38100" w14:dir="2700000" w14:sx="100000" w14:sy="100000" w14:kx="0" w14:ky="0" w14:algn="tl">
            <w14:srgbClr w14:val="000000">
              <w14:alpha w14:val="60000"/>
            </w14:srgbClr>
          </w14:shadow>
        </w:rPr>
        <w:tab/>
      </w:r>
      <w:r>
        <w:rPr>
          <w:rFonts w:ascii="Century Gothic" w:hAnsi="Century Gothic" w:cs="Arial"/>
          <w:sz w:val="20"/>
          <w:szCs w:val="20"/>
          <w14:shadow w14:blurRad="50800" w14:dist="38100" w14:dir="2700000" w14:sx="100000" w14:sy="100000" w14:kx="0" w14:ky="0" w14:algn="tl">
            <w14:srgbClr w14:val="000000">
              <w14:alpha w14:val="60000"/>
            </w14:srgbClr>
          </w14:shadow>
        </w:rPr>
        <w:tab/>
        <w:t>ANDELS * * * *</w:t>
      </w:r>
    </w:p>
    <w:p w14:paraId="29EF8ED8" w14:textId="77777777" w:rsidR="00AC4687" w:rsidRPr="00425DE6" w:rsidRDefault="00AC4687" w:rsidP="00AC4687">
      <w:pPr>
        <w:ind w:left="567" w:right="567"/>
        <w:jc w:val="both"/>
        <w:rPr>
          <w:rFonts w:asciiTheme="majorHAnsi" w:hAnsiTheme="majorHAnsi" w:cs="Arial"/>
          <w:lang w:val="es-ES"/>
        </w:rPr>
      </w:pPr>
    </w:p>
    <w:p w14:paraId="6647C71D" w14:textId="77777777" w:rsidR="00AC4687" w:rsidRPr="00425DE6" w:rsidRDefault="00AC4687" w:rsidP="00AC4687">
      <w:pPr>
        <w:ind w:left="567" w:right="567"/>
        <w:jc w:val="both"/>
        <w:rPr>
          <w:rFonts w:asciiTheme="majorHAnsi" w:hAnsiTheme="majorHAnsi" w:cs="Arial"/>
          <w:sz w:val="20"/>
          <w:szCs w:val="20"/>
          <w:lang w:val="es-ES"/>
          <w14:shadow w14:blurRad="50800" w14:dist="38100" w14:dir="2700000" w14:sx="100000" w14:sy="100000" w14:kx="0" w14:ky="0" w14:algn="tl">
            <w14:srgbClr w14:val="000000">
              <w14:alpha w14:val="60000"/>
            </w14:srgbClr>
          </w14:shadow>
        </w:rPr>
      </w:pPr>
    </w:p>
    <w:p w14:paraId="6AAE8AC9" w14:textId="77777777" w:rsidR="00AC4687" w:rsidRPr="00AE3261" w:rsidRDefault="00AC4687" w:rsidP="00AC4687">
      <w:pPr>
        <w:pStyle w:val="berschrift3"/>
        <w:ind w:left="567" w:right="567"/>
        <w:jc w:val="both"/>
        <w:rPr>
          <w:rFonts w:ascii="Century Gothic" w:hAnsi="Century Gothic"/>
          <w:color w:val="86B3B3"/>
          <w:sz w:val="24"/>
          <w:bdr w:val="single" w:sz="4" w:space="0" w:color="auto"/>
        </w:rPr>
      </w:pPr>
      <w:r w:rsidRPr="00AE3261">
        <w:rPr>
          <w:rFonts w:ascii="Century Gothic" w:hAnsi="Century Gothic"/>
          <w:color w:val="86B3B3"/>
          <w:sz w:val="24"/>
          <w:bdr w:val="single" w:sz="4" w:space="0" w:color="auto"/>
        </w:rPr>
        <w:t>SERVICIOS INCLUIDOS</w:t>
      </w:r>
    </w:p>
    <w:p w14:paraId="450F2666" w14:textId="77777777" w:rsidR="00AC4687" w:rsidRPr="004B6DA8" w:rsidRDefault="00BD09D2"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Maleteros</w:t>
      </w:r>
      <w:proofErr w:type="spellEnd"/>
      <w:r>
        <w:rPr>
          <w:rFonts w:ascii="Century Gothic" w:hAnsi="Century Gothic" w:cs="Arial"/>
          <w:sz w:val="20"/>
          <w:szCs w:val="20"/>
          <w:lang w:val="fr-FR"/>
        </w:rPr>
        <w:t xml:space="preserve"> en los </w:t>
      </w:r>
      <w:proofErr w:type="spellStart"/>
      <w:r>
        <w:rPr>
          <w:rFonts w:ascii="Century Gothic" w:hAnsi="Century Gothic" w:cs="Arial"/>
          <w:sz w:val="20"/>
          <w:szCs w:val="20"/>
          <w:lang w:val="fr-FR"/>
        </w:rPr>
        <w:t>hoteles</w:t>
      </w:r>
      <w:proofErr w:type="spellEnd"/>
      <w:r w:rsidR="00AC4687" w:rsidRPr="004B6DA8">
        <w:rPr>
          <w:rFonts w:ascii="Century Gothic" w:hAnsi="Century Gothic" w:cs="Arial"/>
          <w:sz w:val="20"/>
          <w:szCs w:val="20"/>
          <w:lang w:val="fr-FR"/>
        </w:rPr>
        <w:t xml:space="preserve"> </w:t>
      </w:r>
    </w:p>
    <w:p w14:paraId="7140E7AD" w14:textId="77777777" w:rsidR="00AC4687" w:rsidRPr="004B6DA8" w:rsidRDefault="00BD09D2"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Guía</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exclusivo</w:t>
      </w:r>
      <w:proofErr w:type="spellEnd"/>
      <w:r>
        <w:rPr>
          <w:rFonts w:ascii="Century Gothic" w:hAnsi="Century Gothic" w:cs="Arial"/>
          <w:sz w:val="20"/>
          <w:szCs w:val="20"/>
          <w:lang w:val="fr-FR"/>
        </w:rPr>
        <w:t xml:space="preserve"> de </w:t>
      </w:r>
      <w:proofErr w:type="spellStart"/>
      <w:r>
        <w:rPr>
          <w:rFonts w:ascii="Century Gothic" w:hAnsi="Century Gothic" w:cs="Arial"/>
          <w:sz w:val="20"/>
          <w:szCs w:val="20"/>
          <w:lang w:val="fr-FR"/>
        </w:rPr>
        <w:t>habla</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hispana</w:t>
      </w:r>
      <w:proofErr w:type="spellEnd"/>
      <w:r w:rsidR="00AC4687" w:rsidRPr="004B6DA8">
        <w:rPr>
          <w:rFonts w:ascii="Century Gothic" w:hAnsi="Century Gothic" w:cs="Arial"/>
          <w:sz w:val="20"/>
          <w:szCs w:val="20"/>
          <w:lang w:val="fr-FR"/>
        </w:rPr>
        <w:tab/>
      </w:r>
      <w:r w:rsidR="00AC4687" w:rsidRPr="004B6DA8">
        <w:rPr>
          <w:rFonts w:ascii="Century Gothic" w:hAnsi="Century Gothic" w:cs="Arial"/>
          <w:sz w:val="20"/>
          <w:szCs w:val="20"/>
          <w:lang w:val="fr-FR"/>
        </w:rPr>
        <w:tab/>
        <w:t xml:space="preserve">    </w:t>
      </w:r>
    </w:p>
    <w:p w14:paraId="6204C2C5" w14:textId="77777777" w:rsidR="00AC4687" w:rsidRPr="004B6DA8" w:rsidRDefault="0052786B" w:rsidP="00AC4687">
      <w:pPr>
        <w:ind w:left="567" w:right="567"/>
        <w:jc w:val="both"/>
        <w:rPr>
          <w:rFonts w:ascii="Century Gothic" w:hAnsi="Century Gothic" w:cs="Arial"/>
          <w:sz w:val="20"/>
          <w:szCs w:val="20"/>
          <w:lang w:val="fr-FR"/>
        </w:rPr>
      </w:pPr>
      <w:r>
        <w:rPr>
          <w:rFonts w:ascii="Century Gothic" w:hAnsi="Century Gothic" w:cs="Arial"/>
          <w:sz w:val="20"/>
          <w:szCs w:val="20"/>
          <w:lang w:val="fr-FR"/>
        </w:rPr>
        <w:t>8</w:t>
      </w:r>
      <w:r w:rsidR="00AC4687" w:rsidRPr="004B6DA8">
        <w:rPr>
          <w:rFonts w:ascii="Century Gothic" w:hAnsi="Century Gothic" w:cs="Arial"/>
          <w:sz w:val="20"/>
          <w:szCs w:val="20"/>
          <w:lang w:val="fr-FR"/>
        </w:rPr>
        <w:t xml:space="preserve"> </w:t>
      </w:r>
      <w:proofErr w:type="spellStart"/>
      <w:r w:rsidR="00AC4687" w:rsidRPr="004B6DA8">
        <w:rPr>
          <w:rFonts w:ascii="Century Gothic" w:hAnsi="Century Gothic" w:cs="Arial"/>
          <w:sz w:val="20"/>
          <w:szCs w:val="20"/>
          <w:lang w:val="fr-FR"/>
        </w:rPr>
        <w:t>noches</w:t>
      </w:r>
      <w:proofErr w:type="spellEnd"/>
      <w:r w:rsidR="00AC4687" w:rsidRPr="004B6DA8">
        <w:rPr>
          <w:rFonts w:ascii="Century Gothic" w:hAnsi="Century Gothic" w:cs="Arial"/>
          <w:sz w:val="20"/>
          <w:szCs w:val="20"/>
          <w:lang w:val="fr-FR"/>
        </w:rPr>
        <w:t xml:space="preserve"> </w:t>
      </w:r>
      <w:proofErr w:type="spellStart"/>
      <w:r w:rsidR="00AC4687" w:rsidRPr="004B6DA8">
        <w:rPr>
          <w:rFonts w:ascii="Century Gothic" w:hAnsi="Century Gothic" w:cs="Arial"/>
          <w:sz w:val="20"/>
          <w:szCs w:val="20"/>
          <w:lang w:val="fr-FR"/>
        </w:rPr>
        <w:t>alojamiento</w:t>
      </w:r>
      <w:proofErr w:type="spellEnd"/>
      <w:r w:rsidR="00AC4687" w:rsidRPr="004B6DA8">
        <w:rPr>
          <w:rFonts w:ascii="Century Gothic" w:hAnsi="Century Gothic" w:cs="Arial"/>
          <w:sz w:val="20"/>
          <w:szCs w:val="20"/>
          <w:lang w:val="fr-FR"/>
        </w:rPr>
        <w:t xml:space="preserve"> con </w:t>
      </w:r>
      <w:proofErr w:type="spellStart"/>
      <w:r w:rsidR="00AC4687" w:rsidRPr="004B6DA8">
        <w:rPr>
          <w:rFonts w:ascii="Century Gothic" w:hAnsi="Century Gothic" w:cs="Arial"/>
          <w:sz w:val="20"/>
          <w:szCs w:val="20"/>
          <w:lang w:val="fr-FR"/>
        </w:rPr>
        <w:t>desayuno</w:t>
      </w:r>
      <w:proofErr w:type="spellEnd"/>
      <w:r w:rsidR="00AC4687" w:rsidRPr="004B6DA8">
        <w:rPr>
          <w:rFonts w:ascii="Century Gothic" w:hAnsi="Century Gothic" w:cs="Arial"/>
          <w:sz w:val="20"/>
          <w:szCs w:val="20"/>
          <w:lang w:val="fr-FR"/>
        </w:rPr>
        <w:t xml:space="preserve"> buffet</w:t>
      </w:r>
    </w:p>
    <w:p w14:paraId="6BB0E132" w14:textId="77777777" w:rsidR="00AC4687" w:rsidRPr="004B6DA8" w:rsidRDefault="00AC4687" w:rsidP="00AC4687">
      <w:pPr>
        <w:ind w:left="567" w:right="567"/>
        <w:jc w:val="both"/>
        <w:rPr>
          <w:rFonts w:ascii="Century Gothic" w:hAnsi="Century Gothic" w:cs="Arial"/>
          <w:color w:val="FF0000"/>
          <w:sz w:val="20"/>
          <w:szCs w:val="20"/>
          <w:lang w:val="fr-FR"/>
        </w:rPr>
      </w:pPr>
      <w:proofErr w:type="spellStart"/>
      <w:r w:rsidRPr="004B6DA8">
        <w:rPr>
          <w:rFonts w:ascii="Century Gothic" w:hAnsi="Century Gothic" w:cs="Arial"/>
          <w:color w:val="FF0000"/>
          <w:sz w:val="20"/>
          <w:szCs w:val="20"/>
          <w:lang w:val="fr-FR"/>
        </w:rPr>
        <w:t>Cena</w:t>
      </w:r>
      <w:proofErr w:type="spellEnd"/>
      <w:r w:rsidRPr="004B6DA8">
        <w:rPr>
          <w:rFonts w:ascii="Century Gothic" w:hAnsi="Century Gothic" w:cs="Arial"/>
          <w:color w:val="FF0000"/>
          <w:sz w:val="20"/>
          <w:szCs w:val="20"/>
          <w:lang w:val="fr-FR"/>
        </w:rPr>
        <w:t xml:space="preserve"> de </w:t>
      </w:r>
      <w:proofErr w:type="spellStart"/>
      <w:r w:rsidRPr="004B6DA8">
        <w:rPr>
          <w:rFonts w:ascii="Century Gothic" w:hAnsi="Century Gothic" w:cs="Arial"/>
          <w:color w:val="FF0000"/>
          <w:sz w:val="20"/>
          <w:szCs w:val="20"/>
          <w:lang w:val="fr-FR"/>
        </w:rPr>
        <w:t>bienvenida</w:t>
      </w:r>
      <w:proofErr w:type="spellEnd"/>
    </w:p>
    <w:p w14:paraId="7BBC2F00" w14:textId="77777777" w:rsidR="0072265A" w:rsidRDefault="00800B14" w:rsidP="00AC4687">
      <w:pPr>
        <w:ind w:left="567" w:right="567"/>
        <w:jc w:val="both"/>
        <w:rPr>
          <w:rFonts w:ascii="Century Gothic" w:hAnsi="Century Gothic" w:cs="Arial"/>
          <w:sz w:val="20"/>
          <w:szCs w:val="20"/>
          <w:lang w:val="fr-FR"/>
        </w:rPr>
      </w:pPr>
      <w:r>
        <w:rPr>
          <w:rFonts w:ascii="Century Gothic" w:hAnsi="Century Gothic" w:cs="Arial"/>
          <w:sz w:val="20"/>
          <w:szCs w:val="20"/>
          <w:lang w:val="fr-FR"/>
        </w:rPr>
        <w:t xml:space="preserve"> </w:t>
      </w:r>
    </w:p>
    <w:p w14:paraId="7D640C4E" w14:textId="77777777" w:rsidR="00B4186D" w:rsidRPr="004B6DA8" w:rsidRDefault="00B4186D" w:rsidP="00AC4687">
      <w:pPr>
        <w:ind w:left="567" w:right="567"/>
        <w:jc w:val="both"/>
        <w:rPr>
          <w:rFonts w:ascii="Century Gothic" w:hAnsi="Century Gothic" w:cs="Arial"/>
          <w:sz w:val="20"/>
          <w:szCs w:val="20"/>
          <w:lang w:val="fr-FR"/>
        </w:rPr>
      </w:pPr>
    </w:p>
    <w:p w14:paraId="02390F8A" w14:textId="77777777" w:rsidR="00AC4687" w:rsidRPr="00175034" w:rsidRDefault="00AC4687" w:rsidP="00AC4687">
      <w:pPr>
        <w:ind w:left="567" w:right="567"/>
        <w:jc w:val="both"/>
        <w:rPr>
          <w:rFonts w:asciiTheme="majorHAnsi" w:hAnsiTheme="majorHAnsi" w:cs="Arial"/>
          <w:sz w:val="20"/>
          <w:szCs w:val="20"/>
          <w:lang w:val="es-ES"/>
        </w:rPr>
      </w:pPr>
    </w:p>
    <w:p w14:paraId="6215D6B4" w14:textId="77777777" w:rsidR="00AC4687" w:rsidRPr="00F023BB" w:rsidRDefault="00AC4687" w:rsidP="00AC4687">
      <w:pPr>
        <w:pStyle w:val="berschrift3"/>
        <w:ind w:left="567" w:right="567"/>
        <w:jc w:val="both"/>
        <w:rPr>
          <w:rFonts w:asciiTheme="majorHAnsi" w:hAnsiTheme="majorHAnsi"/>
          <w:color w:val="86B3B3"/>
          <w:szCs w:val="20"/>
          <w:bdr w:val="single" w:sz="4" w:space="0" w:color="auto"/>
        </w:rPr>
      </w:pPr>
      <w:r w:rsidRPr="00F023BB">
        <w:rPr>
          <w:rFonts w:asciiTheme="majorHAnsi" w:hAnsiTheme="majorHAnsi"/>
          <w:b w:val="0"/>
          <w:bCs w:val="0"/>
          <w:color w:val="86B3B3"/>
        </w:rPr>
        <w:t xml:space="preserve"> </w:t>
      </w:r>
      <w:r w:rsidRPr="00AE3261">
        <w:rPr>
          <w:rFonts w:ascii="Century Gothic" w:hAnsi="Century Gothic"/>
          <w:color w:val="86B3B3"/>
          <w:sz w:val="24"/>
          <w:bdr w:val="single" w:sz="4" w:space="0" w:color="auto"/>
        </w:rPr>
        <w:t>PRECIOS EN EUROS</w:t>
      </w:r>
    </w:p>
    <w:p w14:paraId="7ADAB2B9" w14:textId="7CA26575" w:rsidR="00AC4687" w:rsidRPr="004B6DA8" w:rsidRDefault="0072265A" w:rsidP="00AC4687">
      <w:pPr>
        <w:pStyle w:val="Textkrper2"/>
        <w:ind w:left="567" w:right="567"/>
        <w:rPr>
          <w:rFonts w:ascii="Century Gothic" w:hAnsi="Century Gothic" w:cs="Arial"/>
          <w:lang w:val="it-IT"/>
        </w:rPr>
      </w:pPr>
      <w:r w:rsidRPr="004B6DA8">
        <w:rPr>
          <w:rFonts w:ascii="Century Gothic" w:hAnsi="Century Gothic" w:cs="Arial"/>
          <w:b/>
          <w:bCs/>
          <w:color w:val="FF0000"/>
          <w:lang w:val="it-IT"/>
        </w:rPr>
        <w:t xml:space="preserve">€ </w:t>
      </w:r>
      <w:r w:rsidR="00C609E0">
        <w:rPr>
          <w:rFonts w:ascii="Century Gothic" w:hAnsi="Century Gothic" w:cs="Arial"/>
          <w:b/>
          <w:bCs/>
          <w:color w:val="FF0000"/>
          <w:lang w:val="it-IT"/>
        </w:rPr>
        <w:t>1295</w:t>
      </w:r>
      <w:r w:rsidR="00AC4687" w:rsidRPr="004B6DA8">
        <w:rPr>
          <w:rFonts w:ascii="Century Gothic" w:hAnsi="Century Gothic" w:cs="Arial"/>
          <w:b/>
          <w:bCs/>
          <w:color w:val="FF0000"/>
          <w:lang w:val="it-IT"/>
        </w:rPr>
        <w:t>,</w:t>
      </w:r>
      <w:proofErr w:type="gramStart"/>
      <w:r w:rsidR="00AC4687" w:rsidRPr="004B6DA8">
        <w:rPr>
          <w:rFonts w:ascii="Century Gothic" w:hAnsi="Century Gothic" w:cs="Arial"/>
          <w:b/>
          <w:bCs/>
          <w:color w:val="FF0000"/>
          <w:lang w:val="it-IT"/>
        </w:rPr>
        <w:t xml:space="preserve">- </w:t>
      </w:r>
      <w:r w:rsidR="00AC4687" w:rsidRPr="004B6DA8">
        <w:rPr>
          <w:rFonts w:ascii="Century Gothic" w:hAnsi="Century Gothic" w:cs="Arial"/>
          <w:b/>
          <w:bCs/>
          <w:lang w:val="it-IT"/>
        </w:rPr>
        <w:t xml:space="preserve"> </w:t>
      </w:r>
      <w:r w:rsidR="00AC4687" w:rsidRPr="004B6DA8">
        <w:rPr>
          <w:rFonts w:ascii="Century Gothic" w:hAnsi="Century Gothic" w:cs="Arial"/>
          <w:bCs/>
          <w:lang w:val="it-IT"/>
        </w:rPr>
        <w:t>por</w:t>
      </w:r>
      <w:proofErr w:type="gramEnd"/>
      <w:r w:rsidR="00AC4687" w:rsidRPr="004B6DA8">
        <w:rPr>
          <w:rFonts w:ascii="Century Gothic" w:hAnsi="Century Gothic" w:cs="Arial"/>
          <w:bCs/>
          <w:lang w:val="it-IT"/>
        </w:rPr>
        <w:t xml:space="preserve"> persona en doble</w:t>
      </w:r>
      <w:r w:rsidR="00AC4687" w:rsidRPr="004B6DA8">
        <w:rPr>
          <w:rFonts w:ascii="Century Gothic" w:hAnsi="Century Gothic" w:cs="Arial"/>
          <w:b/>
          <w:bCs/>
          <w:lang w:val="it-IT"/>
        </w:rPr>
        <w:t xml:space="preserve">  </w:t>
      </w:r>
    </w:p>
    <w:p w14:paraId="3307534D" w14:textId="53E9B321" w:rsidR="00B4186D" w:rsidRDefault="00F023BB" w:rsidP="00AC4687">
      <w:pPr>
        <w:ind w:left="567" w:right="567"/>
        <w:jc w:val="both"/>
        <w:rPr>
          <w:rFonts w:ascii="Century Gothic" w:hAnsi="Century Gothic" w:cs="Arial"/>
          <w:b/>
          <w:bCs/>
          <w:color w:val="0000FF"/>
          <w:sz w:val="20"/>
          <w:szCs w:val="20"/>
          <w:lang w:val="es-ES"/>
        </w:rPr>
      </w:pPr>
      <w:r>
        <w:rPr>
          <w:rFonts w:ascii="Century Gothic" w:hAnsi="Century Gothic" w:cs="Arial"/>
          <w:b/>
          <w:bCs/>
          <w:color w:val="FF0000"/>
          <w:sz w:val="20"/>
          <w:szCs w:val="20"/>
          <w:lang w:val="es-ES"/>
        </w:rPr>
        <w:t xml:space="preserve">€   </w:t>
      </w:r>
      <w:r w:rsidR="00C609E0">
        <w:rPr>
          <w:rFonts w:ascii="Century Gothic" w:hAnsi="Century Gothic" w:cs="Arial"/>
          <w:b/>
          <w:bCs/>
          <w:color w:val="FF0000"/>
          <w:sz w:val="20"/>
          <w:szCs w:val="20"/>
          <w:lang w:val="es-ES"/>
        </w:rPr>
        <w:t>595</w:t>
      </w:r>
      <w:r w:rsidR="00AC4687" w:rsidRPr="004B6DA8">
        <w:rPr>
          <w:rFonts w:ascii="Century Gothic" w:hAnsi="Century Gothic" w:cs="Arial"/>
          <w:b/>
          <w:bCs/>
          <w:color w:val="FF0000"/>
          <w:sz w:val="20"/>
          <w:szCs w:val="20"/>
          <w:lang w:val="es-ES"/>
        </w:rPr>
        <w:t>,-</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Cs/>
          <w:sz w:val="20"/>
          <w:szCs w:val="20"/>
          <w:lang w:val="es-ES"/>
        </w:rPr>
        <w:t>suplemento individual</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
          <w:bCs/>
          <w:color w:val="0000FF"/>
          <w:sz w:val="20"/>
          <w:szCs w:val="20"/>
          <w:lang w:val="es-ES"/>
        </w:rPr>
        <w:t xml:space="preserve">  </w:t>
      </w:r>
    </w:p>
    <w:p w14:paraId="3B13809F" w14:textId="77777777" w:rsidR="00AC4687" w:rsidRPr="004B6DA8" w:rsidRDefault="00AC4687" w:rsidP="00800B14">
      <w:pPr>
        <w:ind w:right="567"/>
        <w:jc w:val="both"/>
        <w:rPr>
          <w:rFonts w:ascii="Century Gothic" w:hAnsi="Century Gothic" w:cs="Arial"/>
          <w:b/>
          <w:bCs/>
          <w:color w:val="0000FF"/>
          <w:sz w:val="20"/>
          <w:szCs w:val="20"/>
          <w:lang w:val="es-ES"/>
        </w:rPr>
      </w:pPr>
    </w:p>
    <w:p w14:paraId="763A30D2" w14:textId="77777777" w:rsidR="00AC4687" w:rsidRPr="00175034" w:rsidRDefault="00AC4687" w:rsidP="00AC4687">
      <w:pPr>
        <w:pStyle w:val="berschrift3"/>
        <w:ind w:left="567" w:right="567"/>
        <w:jc w:val="both"/>
        <w:rPr>
          <w:rFonts w:asciiTheme="majorHAnsi" w:hAnsiTheme="majorHAnsi"/>
          <w:b w:val="0"/>
          <w:bCs w:val="0"/>
          <w:szCs w:val="20"/>
        </w:rPr>
      </w:pPr>
    </w:p>
    <w:p w14:paraId="316FD90F" w14:textId="77777777" w:rsidR="00AC4687" w:rsidRPr="00A83B5E" w:rsidRDefault="00AC4687" w:rsidP="00AC4687">
      <w:pPr>
        <w:pStyle w:val="berschrift3"/>
        <w:ind w:left="567" w:right="567"/>
        <w:jc w:val="both"/>
        <w:rPr>
          <w:rFonts w:ascii="Century Gothic" w:hAnsi="Century Gothic"/>
          <w:color w:val="86B3B3"/>
          <w:sz w:val="24"/>
          <w:bdr w:val="single" w:sz="4" w:space="0" w:color="auto"/>
        </w:rPr>
      </w:pPr>
      <w:r w:rsidRPr="00A83B5E">
        <w:rPr>
          <w:rFonts w:ascii="Century Gothic" w:hAnsi="Century Gothic"/>
          <w:color w:val="86B3B3"/>
          <w:sz w:val="24"/>
          <w:bdr w:val="single" w:sz="4" w:space="0" w:color="auto"/>
        </w:rPr>
        <w:t>NOTA</w:t>
      </w:r>
      <w:r w:rsidR="0072265A" w:rsidRPr="00A83B5E">
        <w:rPr>
          <w:rFonts w:ascii="Century Gothic" w:hAnsi="Century Gothic"/>
          <w:color w:val="86B3B3"/>
          <w:sz w:val="24"/>
          <w:bdr w:val="single" w:sz="4" w:space="0" w:color="auto"/>
        </w:rPr>
        <w:t>S</w:t>
      </w:r>
    </w:p>
    <w:p w14:paraId="2AE6D62A" w14:textId="77777777" w:rsidR="00AC4687" w:rsidRPr="00815C04" w:rsidRDefault="00AC4687" w:rsidP="00AC4687">
      <w:pPr>
        <w:autoSpaceDE w:val="0"/>
        <w:autoSpaceDN w:val="0"/>
        <w:adjustRightInd w:val="0"/>
        <w:ind w:left="567" w:right="567"/>
        <w:jc w:val="both"/>
        <w:rPr>
          <w:rFonts w:asciiTheme="majorHAnsi" w:hAnsiTheme="majorHAnsi" w:cs="Arial"/>
          <w:color w:val="86B3B3"/>
          <w:sz w:val="20"/>
          <w:szCs w:val="20"/>
          <w:lang w:val="es-ES"/>
        </w:rPr>
      </w:pPr>
    </w:p>
    <w:p w14:paraId="10E66378" w14:textId="77777777" w:rsidR="00C36785" w:rsidRPr="00C57AC3" w:rsidRDefault="00C36785" w:rsidP="00C36785">
      <w:pPr>
        <w:autoSpaceDE w:val="0"/>
        <w:autoSpaceDN w:val="0"/>
        <w:adjustRightInd w:val="0"/>
        <w:ind w:left="567"/>
        <w:rPr>
          <w:rFonts w:ascii="Century Gothic" w:hAnsi="Century Gothic"/>
          <w:b/>
          <w:sz w:val="20"/>
          <w:szCs w:val="20"/>
          <w:lang w:val="es-ES_tradnl"/>
        </w:rPr>
      </w:pPr>
      <w:r w:rsidRPr="00C57AC3">
        <w:rPr>
          <w:rFonts w:ascii="Century Gothic" w:hAnsi="Century Gothic"/>
          <w:b/>
          <w:sz w:val="20"/>
          <w:szCs w:val="20"/>
          <w:lang w:val="es-ES_tradnl"/>
        </w:rPr>
        <w:t>VIENA: CENA DE BIENVENIDA</w:t>
      </w:r>
    </w:p>
    <w:p w14:paraId="71829D9A" w14:textId="77777777" w:rsidR="00C36785" w:rsidRPr="00C57AC3" w:rsidRDefault="00C36785" w:rsidP="00C36785">
      <w:pPr>
        <w:autoSpaceDE w:val="0"/>
        <w:autoSpaceDN w:val="0"/>
        <w:adjustRightInd w:val="0"/>
        <w:ind w:left="567"/>
        <w:rPr>
          <w:rFonts w:ascii="Century Gothic" w:hAnsi="Century Gothic"/>
          <w:bCs/>
          <w:sz w:val="20"/>
          <w:szCs w:val="20"/>
          <w:lang w:val="es-ES_tradnl"/>
        </w:rPr>
      </w:pPr>
      <w:r w:rsidRPr="00C57AC3">
        <w:rPr>
          <w:rFonts w:ascii="Century Gothic" w:hAnsi="Century Gothic"/>
          <w:bCs/>
          <w:sz w:val="20"/>
          <w:szCs w:val="20"/>
          <w:lang w:val="es-ES_tradnl"/>
        </w:rPr>
        <w:t>Los clientes llegando después de las 3 de la tarde tendrán su cena de bienve-</w:t>
      </w:r>
    </w:p>
    <w:p w14:paraId="3AE500D3" w14:textId="77777777" w:rsidR="00C36785" w:rsidRPr="00C57AC3" w:rsidRDefault="00C36785" w:rsidP="00C36785">
      <w:pPr>
        <w:autoSpaceDE w:val="0"/>
        <w:autoSpaceDN w:val="0"/>
        <w:adjustRightInd w:val="0"/>
        <w:ind w:left="567"/>
        <w:rPr>
          <w:rFonts w:ascii="Century Gothic" w:hAnsi="Century Gothic"/>
          <w:bCs/>
          <w:sz w:val="20"/>
          <w:szCs w:val="20"/>
          <w:lang w:val="es-ES_tradnl"/>
        </w:rPr>
      </w:pPr>
      <w:r w:rsidRPr="00C57AC3">
        <w:rPr>
          <w:rFonts w:ascii="Century Gothic" w:hAnsi="Century Gothic"/>
          <w:bCs/>
          <w:sz w:val="20"/>
          <w:szCs w:val="20"/>
          <w:lang w:val="es-ES_tradnl"/>
        </w:rPr>
        <w:t>nida el día sábado.</w:t>
      </w:r>
    </w:p>
    <w:p w14:paraId="66910883" w14:textId="0923466A" w:rsidR="00C609E0" w:rsidRPr="00C609E0" w:rsidRDefault="00C609E0" w:rsidP="00C609E0">
      <w:pPr>
        <w:pStyle w:val="berschrift3"/>
        <w:ind w:left="567" w:right="567"/>
        <w:jc w:val="both"/>
        <w:rPr>
          <w:rFonts w:ascii="Century Gothic" w:hAnsi="Century Gothic"/>
          <w:color w:val="FF0000"/>
          <w:szCs w:val="20"/>
        </w:rPr>
      </w:pPr>
      <w:r w:rsidRPr="00C609E0">
        <w:rPr>
          <w:rFonts w:ascii="Century Gothic" w:hAnsi="Century Gothic"/>
          <w:color w:val="FF0000"/>
          <w:szCs w:val="20"/>
        </w:rPr>
        <w:lastRenderedPageBreak/>
        <w:t xml:space="preserve">DÍA 1 </w:t>
      </w:r>
      <w:r w:rsidRPr="00C609E0">
        <w:rPr>
          <w:rFonts w:ascii="Century Gothic" w:hAnsi="Century Gothic"/>
          <w:color w:val="FF0000"/>
          <w:szCs w:val="20"/>
        </w:rPr>
        <w:tab/>
      </w:r>
      <w:r w:rsidRPr="00C609E0">
        <w:rPr>
          <w:rFonts w:ascii="Century Gothic" w:hAnsi="Century Gothic"/>
          <w:color w:val="FF0000"/>
          <w:szCs w:val="20"/>
        </w:rPr>
        <w:t>JUE</w:t>
      </w:r>
      <w:r w:rsidRPr="00C609E0">
        <w:rPr>
          <w:rFonts w:ascii="Century Gothic" w:hAnsi="Century Gothic"/>
          <w:color w:val="FF0000"/>
          <w:szCs w:val="20"/>
        </w:rPr>
        <w:t>VES</w:t>
      </w:r>
      <w:r w:rsidRPr="00C609E0">
        <w:rPr>
          <w:rFonts w:ascii="Century Gothic" w:hAnsi="Century Gothic"/>
          <w:color w:val="FF0000"/>
          <w:szCs w:val="20"/>
        </w:rPr>
        <w:t xml:space="preserve"> </w:t>
      </w:r>
      <w:r w:rsidRPr="00C609E0">
        <w:rPr>
          <w:rFonts w:ascii="Century Gothic" w:hAnsi="Century Gothic"/>
          <w:color w:val="FF0000"/>
          <w:szCs w:val="20"/>
        </w:rPr>
        <w:tab/>
      </w:r>
      <w:r w:rsidRPr="00C609E0">
        <w:rPr>
          <w:rFonts w:ascii="Century Gothic" w:hAnsi="Century Gothic"/>
          <w:color w:val="FF0000"/>
          <w:szCs w:val="20"/>
        </w:rPr>
        <w:t xml:space="preserve">VIENA </w:t>
      </w:r>
    </w:p>
    <w:p w14:paraId="474293F5" w14:textId="19BAD97B"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 xml:space="preserve">Llegada al aeropuerto de Viena, traslado  al  hotel  y  alojamiento.  Cena  de bienvenida en el famoso restaurante Marchfelderhof con bebidas incluidas. </w:t>
      </w:r>
    </w:p>
    <w:p w14:paraId="0B8ECDC4" w14:textId="77777777" w:rsidR="00C609E0" w:rsidRDefault="00C609E0" w:rsidP="00C609E0">
      <w:pPr>
        <w:pStyle w:val="berschrift3"/>
        <w:ind w:left="567" w:right="567"/>
        <w:jc w:val="both"/>
        <w:rPr>
          <w:rFonts w:ascii="Century Gothic" w:hAnsi="Century Gothic"/>
          <w:b w:val="0"/>
          <w:bCs w:val="0"/>
          <w:szCs w:val="20"/>
        </w:rPr>
      </w:pPr>
    </w:p>
    <w:p w14:paraId="6032F452" w14:textId="701ADA40" w:rsidR="00C609E0" w:rsidRPr="00C609E0" w:rsidRDefault="00C609E0" w:rsidP="00C609E0">
      <w:pPr>
        <w:pStyle w:val="berschrift3"/>
        <w:ind w:left="567" w:right="567"/>
        <w:jc w:val="both"/>
        <w:rPr>
          <w:rFonts w:ascii="Century Gothic" w:hAnsi="Century Gothic"/>
          <w:color w:val="FF0000"/>
          <w:szCs w:val="20"/>
        </w:rPr>
      </w:pPr>
      <w:r w:rsidRPr="00C609E0">
        <w:rPr>
          <w:rFonts w:ascii="Century Gothic" w:hAnsi="Century Gothic"/>
          <w:color w:val="FF0000"/>
          <w:szCs w:val="20"/>
        </w:rPr>
        <w:t xml:space="preserve">DÍA 2 </w:t>
      </w:r>
      <w:r w:rsidRPr="00C609E0">
        <w:rPr>
          <w:rFonts w:ascii="Century Gothic" w:hAnsi="Century Gothic"/>
          <w:color w:val="FF0000"/>
          <w:szCs w:val="20"/>
        </w:rPr>
        <w:tab/>
      </w:r>
      <w:r w:rsidRPr="00C609E0">
        <w:rPr>
          <w:rFonts w:ascii="Century Gothic" w:hAnsi="Century Gothic"/>
          <w:color w:val="FF0000"/>
          <w:szCs w:val="20"/>
        </w:rPr>
        <w:t>VIE</w:t>
      </w:r>
      <w:r w:rsidRPr="00C609E0">
        <w:rPr>
          <w:rFonts w:ascii="Century Gothic" w:hAnsi="Century Gothic"/>
          <w:color w:val="FF0000"/>
          <w:szCs w:val="20"/>
        </w:rPr>
        <w:t>RNES</w:t>
      </w:r>
      <w:r w:rsidRPr="00C609E0">
        <w:rPr>
          <w:rFonts w:ascii="Century Gothic" w:hAnsi="Century Gothic"/>
          <w:color w:val="FF0000"/>
          <w:szCs w:val="20"/>
        </w:rPr>
        <w:tab/>
      </w:r>
      <w:r w:rsidRPr="00C609E0">
        <w:rPr>
          <w:rFonts w:ascii="Century Gothic" w:hAnsi="Century Gothic"/>
          <w:color w:val="FF0000"/>
          <w:szCs w:val="20"/>
        </w:rPr>
        <w:t xml:space="preserve">VIENA </w:t>
      </w:r>
    </w:p>
    <w:p w14:paraId="1143DF2E" w14:textId="567972C5"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 xml:space="preserve">Desayuno  y  visita  panorámica  recorriendo  la  «Ringstrasse»  con  sus  suntuosos  monumentos  como  la  Ópera, Museos  de  Bellas  Artes  y  Ciencias Naturales, monumento de María Teresa, Parlamento, Ayuntamiento, Teatro Nacional, Palacio </w:t>
      </w:r>
      <w:r>
        <w:rPr>
          <w:rFonts w:ascii="Century Gothic" w:hAnsi="Century Gothic"/>
          <w:b w:val="0"/>
          <w:bCs w:val="0"/>
          <w:szCs w:val="20"/>
        </w:rPr>
        <w:t>I</w:t>
      </w:r>
      <w:r w:rsidRPr="00C609E0">
        <w:rPr>
          <w:rFonts w:ascii="Century Gothic" w:hAnsi="Century Gothic"/>
          <w:b w:val="0"/>
          <w:bCs w:val="0"/>
          <w:szCs w:val="20"/>
        </w:rPr>
        <w:t xml:space="preserve">mperial «Hofburg». Visitamos  igualmente  los  Jardines del  Belvedere,  palacio  veraniego  del Príncipe Eugenio de Saboya con una magnífica vista de la ciudad eternizada por Canaletto en sus lienzos de Viena.  Caminamos  por  el  casco  antiguo de Viena pasando por el Reloj Anker, el  Barrio  Judío,  la  Plaza  Freyung  con sus palacios y  la Plaza  de los Héroes donde destaca el Palacio Imperial. El paseo termina con la visita interior de la Catedral de San Esteban. Regreso al hotel. Tarde libre y alojamiento. </w:t>
      </w:r>
    </w:p>
    <w:p w14:paraId="6474FA88" w14:textId="77777777" w:rsidR="00C609E0" w:rsidRPr="00C609E0" w:rsidRDefault="00C609E0" w:rsidP="00C609E0">
      <w:pPr>
        <w:rPr>
          <w:lang w:val="es-ES"/>
        </w:rPr>
      </w:pPr>
    </w:p>
    <w:p w14:paraId="73D59E08" w14:textId="08C92383" w:rsidR="00C609E0" w:rsidRP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color w:val="FF0000"/>
          <w:szCs w:val="20"/>
        </w:rPr>
        <w:t xml:space="preserve">DÍA 3 </w:t>
      </w:r>
      <w:r w:rsidRPr="00C609E0">
        <w:rPr>
          <w:rFonts w:ascii="Century Gothic" w:hAnsi="Century Gothic"/>
          <w:color w:val="FF0000"/>
          <w:szCs w:val="20"/>
        </w:rPr>
        <w:tab/>
      </w:r>
      <w:r w:rsidRPr="00C609E0">
        <w:rPr>
          <w:rFonts w:ascii="Century Gothic" w:hAnsi="Century Gothic"/>
          <w:color w:val="FF0000"/>
          <w:szCs w:val="20"/>
        </w:rPr>
        <w:t>SAB</w:t>
      </w:r>
      <w:r w:rsidRPr="00C609E0">
        <w:rPr>
          <w:rFonts w:ascii="Century Gothic" w:hAnsi="Century Gothic"/>
          <w:color w:val="FF0000"/>
          <w:szCs w:val="20"/>
        </w:rPr>
        <w:t>ADO</w:t>
      </w:r>
      <w:r w:rsidRPr="00C609E0">
        <w:rPr>
          <w:rFonts w:ascii="Century Gothic" w:hAnsi="Century Gothic"/>
          <w:color w:val="FF0000"/>
          <w:szCs w:val="20"/>
        </w:rPr>
        <w:tab/>
      </w:r>
      <w:r w:rsidRPr="00C609E0">
        <w:rPr>
          <w:rFonts w:ascii="Century Gothic" w:hAnsi="Century Gothic"/>
          <w:color w:val="FF0000"/>
          <w:szCs w:val="20"/>
        </w:rPr>
        <w:t>VIENA</w:t>
      </w:r>
      <w:r w:rsidRPr="00C609E0">
        <w:rPr>
          <w:rFonts w:ascii="Century Gothic" w:hAnsi="Century Gothic"/>
          <w:b w:val="0"/>
          <w:bCs w:val="0"/>
          <w:szCs w:val="20"/>
        </w:rPr>
        <w:t xml:space="preserve"> </w:t>
      </w:r>
    </w:p>
    <w:p w14:paraId="1D0848E9" w14:textId="1D93401B"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 xml:space="preserve">Desayuno  y  día  a  disposición.  Alojamiento en Viena. Existe la posibilidad de realizar la excursión al famoso Valle del Danubio (no incluida). </w:t>
      </w:r>
    </w:p>
    <w:p w14:paraId="1D474F78" w14:textId="77777777" w:rsidR="00C609E0" w:rsidRPr="00C609E0" w:rsidRDefault="00C609E0" w:rsidP="00C609E0">
      <w:pPr>
        <w:rPr>
          <w:lang w:val="es-ES"/>
        </w:rPr>
      </w:pPr>
    </w:p>
    <w:p w14:paraId="61E1CEE3" w14:textId="6CBC2079" w:rsidR="00C609E0" w:rsidRPr="00C609E0" w:rsidRDefault="00C609E0" w:rsidP="00C609E0">
      <w:pPr>
        <w:pStyle w:val="berschrift3"/>
        <w:ind w:left="567" w:right="567"/>
        <w:jc w:val="both"/>
        <w:rPr>
          <w:rFonts w:ascii="Century Gothic" w:hAnsi="Century Gothic"/>
          <w:color w:val="FF0000"/>
          <w:szCs w:val="20"/>
        </w:rPr>
      </w:pPr>
      <w:r w:rsidRPr="00C609E0">
        <w:rPr>
          <w:rFonts w:ascii="Century Gothic" w:hAnsi="Century Gothic"/>
          <w:color w:val="FF0000"/>
          <w:szCs w:val="20"/>
        </w:rPr>
        <w:t xml:space="preserve">DÍA 4 </w:t>
      </w:r>
      <w:r w:rsidRPr="00C609E0">
        <w:rPr>
          <w:rFonts w:ascii="Century Gothic" w:hAnsi="Century Gothic"/>
          <w:color w:val="FF0000"/>
          <w:szCs w:val="20"/>
        </w:rPr>
        <w:tab/>
      </w:r>
      <w:r w:rsidRPr="00C609E0">
        <w:rPr>
          <w:rFonts w:ascii="Century Gothic" w:hAnsi="Century Gothic"/>
          <w:color w:val="FF0000"/>
          <w:szCs w:val="20"/>
        </w:rPr>
        <w:t>DOM</w:t>
      </w:r>
      <w:r w:rsidRPr="00C609E0">
        <w:rPr>
          <w:rFonts w:ascii="Century Gothic" w:hAnsi="Century Gothic"/>
          <w:color w:val="FF0000"/>
          <w:szCs w:val="20"/>
        </w:rPr>
        <w:t>INGO</w:t>
      </w:r>
      <w:r w:rsidRPr="00C609E0">
        <w:rPr>
          <w:rFonts w:ascii="Century Gothic" w:hAnsi="Century Gothic"/>
          <w:color w:val="FF0000"/>
          <w:szCs w:val="20"/>
        </w:rPr>
        <w:t xml:space="preserve"> </w:t>
      </w:r>
      <w:r w:rsidRPr="00C609E0">
        <w:rPr>
          <w:rFonts w:ascii="Century Gothic" w:hAnsi="Century Gothic"/>
          <w:color w:val="FF0000"/>
          <w:szCs w:val="20"/>
        </w:rPr>
        <w:tab/>
      </w:r>
      <w:r w:rsidRPr="00C609E0">
        <w:rPr>
          <w:rFonts w:ascii="Century Gothic" w:hAnsi="Century Gothic"/>
          <w:color w:val="FF0000"/>
          <w:szCs w:val="20"/>
        </w:rPr>
        <w:t xml:space="preserve">VIENA - BUDAPEST </w:t>
      </w:r>
    </w:p>
    <w:p w14:paraId="4651CC5D" w14:textId="77777777"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Desayuno  y  salida  en  autocar  hacia Hungría, llegando a Budapest a medio día. Por la tarde visita de esta ciudad considerada  como  «La  Perla  a  Orillas de  Danubio».  Budapest  está  dividida en dos partes: «Buda» donde se encuentra el casco antiguo, las embajadas y las residencias de la alta sociedad y «Pest»  donde  se  encuentra  la  mayor parte  de  la  hotelería  y  los  comercios. Hoy visitamos la parte de Pest donde vemos la Plaza de Héroes, la Opera, la Basilica de San Esteban y la Sinagoga.</w:t>
      </w:r>
    </w:p>
    <w:p w14:paraId="3B853D0E" w14:textId="77777777" w:rsidR="00C609E0" w:rsidRDefault="00C609E0" w:rsidP="00C609E0">
      <w:pPr>
        <w:pStyle w:val="berschrift3"/>
        <w:ind w:left="567" w:right="567"/>
        <w:jc w:val="both"/>
        <w:rPr>
          <w:rFonts w:ascii="Century Gothic" w:hAnsi="Century Gothic"/>
          <w:b w:val="0"/>
          <w:bCs w:val="0"/>
          <w:szCs w:val="20"/>
        </w:rPr>
      </w:pPr>
    </w:p>
    <w:p w14:paraId="36CD237D" w14:textId="42E252F5" w:rsidR="00C609E0" w:rsidRPr="00C609E0" w:rsidRDefault="00C609E0" w:rsidP="00C609E0">
      <w:pPr>
        <w:pStyle w:val="berschrift3"/>
        <w:ind w:left="567" w:right="567"/>
        <w:jc w:val="both"/>
        <w:rPr>
          <w:rFonts w:ascii="Century Gothic" w:hAnsi="Century Gothic"/>
          <w:color w:val="FF0000"/>
          <w:szCs w:val="20"/>
        </w:rPr>
      </w:pPr>
      <w:r w:rsidRPr="00C609E0">
        <w:rPr>
          <w:rFonts w:ascii="Century Gothic" w:hAnsi="Century Gothic"/>
          <w:color w:val="FF0000"/>
          <w:szCs w:val="20"/>
        </w:rPr>
        <w:t xml:space="preserve">DÍA 5 </w:t>
      </w:r>
      <w:r w:rsidRPr="00C609E0">
        <w:rPr>
          <w:rFonts w:ascii="Century Gothic" w:hAnsi="Century Gothic"/>
          <w:color w:val="FF0000"/>
          <w:szCs w:val="20"/>
        </w:rPr>
        <w:tab/>
      </w:r>
      <w:r w:rsidRPr="00C609E0">
        <w:rPr>
          <w:rFonts w:ascii="Century Gothic" w:hAnsi="Century Gothic"/>
          <w:color w:val="FF0000"/>
          <w:szCs w:val="20"/>
        </w:rPr>
        <w:t>LUN</w:t>
      </w:r>
      <w:r w:rsidRPr="00C609E0">
        <w:rPr>
          <w:rFonts w:ascii="Century Gothic" w:hAnsi="Century Gothic"/>
          <w:color w:val="FF0000"/>
          <w:szCs w:val="20"/>
        </w:rPr>
        <w:t>ES</w:t>
      </w:r>
      <w:r w:rsidRPr="00C609E0">
        <w:rPr>
          <w:rFonts w:ascii="Century Gothic" w:hAnsi="Century Gothic"/>
          <w:color w:val="FF0000"/>
          <w:szCs w:val="20"/>
        </w:rPr>
        <w:tab/>
      </w:r>
      <w:r w:rsidRPr="00C609E0">
        <w:rPr>
          <w:rFonts w:ascii="Century Gothic" w:hAnsi="Century Gothic"/>
          <w:color w:val="FF0000"/>
          <w:szCs w:val="20"/>
        </w:rPr>
        <w:tab/>
      </w:r>
      <w:r w:rsidRPr="00C609E0">
        <w:rPr>
          <w:rFonts w:ascii="Century Gothic" w:hAnsi="Century Gothic"/>
          <w:color w:val="FF0000"/>
          <w:szCs w:val="20"/>
        </w:rPr>
        <w:t xml:space="preserve">BUDAPEST </w:t>
      </w:r>
    </w:p>
    <w:p w14:paraId="5EE5B715" w14:textId="560DA7E7"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Desayuno y visita de la otra parte de Budapest.  «Buda»  donde  se  encuentra El Bastión de los Pescadores y La Iglesia de Matías. Después vamos por la calle peatonal hacia el edificio del Gran Mercado, que ofrece la mayor y la más rica selección tanto en verduras y frutas frescas como en artesanía típica o productos famosos de Hungría como el pimentón, el vino Tokaji, aguardientes y especias. Regreso al Hotel.</w:t>
      </w:r>
    </w:p>
    <w:p w14:paraId="48BE53FD" w14:textId="77777777" w:rsidR="00C609E0" w:rsidRPr="00C609E0" w:rsidRDefault="00C609E0" w:rsidP="00C609E0">
      <w:pPr>
        <w:rPr>
          <w:lang w:val="es-ES"/>
        </w:rPr>
      </w:pPr>
    </w:p>
    <w:p w14:paraId="782566E0" w14:textId="2B781A8A" w:rsidR="00C609E0" w:rsidRPr="00C609E0" w:rsidRDefault="00C609E0" w:rsidP="00C609E0">
      <w:pPr>
        <w:pStyle w:val="berschrift3"/>
        <w:ind w:left="567" w:right="567"/>
        <w:jc w:val="both"/>
        <w:rPr>
          <w:rFonts w:ascii="Century Gothic" w:hAnsi="Century Gothic"/>
          <w:color w:val="FF0000"/>
          <w:szCs w:val="20"/>
        </w:rPr>
      </w:pPr>
      <w:r w:rsidRPr="00C609E0">
        <w:rPr>
          <w:rFonts w:ascii="Century Gothic" w:hAnsi="Century Gothic"/>
          <w:color w:val="FF0000"/>
          <w:szCs w:val="20"/>
        </w:rPr>
        <w:t xml:space="preserve">DÍA 6 </w:t>
      </w:r>
      <w:r w:rsidRPr="00C609E0">
        <w:rPr>
          <w:rFonts w:ascii="Century Gothic" w:hAnsi="Century Gothic"/>
          <w:color w:val="FF0000"/>
          <w:szCs w:val="20"/>
        </w:rPr>
        <w:tab/>
      </w:r>
      <w:r w:rsidRPr="00C609E0">
        <w:rPr>
          <w:rFonts w:ascii="Century Gothic" w:hAnsi="Century Gothic"/>
          <w:color w:val="FF0000"/>
          <w:szCs w:val="20"/>
        </w:rPr>
        <w:t>MAR</w:t>
      </w:r>
      <w:r w:rsidRPr="00C609E0">
        <w:rPr>
          <w:rFonts w:ascii="Century Gothic" w:hAnsi="Century Gothic"/>
          <w:color w:val="FF0000"/>
          <w:szCs w:val="20"/>
        </w:rPr>
        <w:t>TES</w:t>
      </w:r>
      <w:r w:rsidRPr="00C609E0">
        <w:rPr>
          <w:rFonts w:ascii="Century Gothic" w:hAnsi="Century Gothic"/>
          <w:color w:val="FF0000"/>
          <w:szCs w:val="20"/>
        </w:rPr>
        <w:tab/>
      </w:r>
      <w:r w:rsidRPr="00C609E0">
        <w:rPr>
          <w:rFonts w:ascii="Century Gothic" w:hAnsi="Century Gothic"/>
          <w:color w:val="FF0000"/>
          <w:szCs w:val="20"/>
        </w:rPr>
        <w:t xml:space="preserve">BUDAPEST – BRATISLAVA - PRAGA </w:t>
      </w:r>
    </w:p>
    <w:p w14:paraId="20C6DA15" w14:textId="1D960A2E"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Desayuno y salida hacia Praga pasando  por  Bratislava,  capital  de  Eslovaquia.  Tiempo  libre  para  pasear  individualmente por el casco antiguo. En Praga  haremos  un  inolvidable  paseo recorriendo  el  camino  que  los  reyes en época medieval hacían después de su  coronación  en  la  Catedral  de  San Vito.  Les  enseñaremos  las  vistas  más hermosas de la ciudad y conoceremos los  núcleos  más  antiguos  de  Praga. Alojamiento.</w:t>
      </w:r>
    </w:p>
    <w:p w14:paraId="51FA5DB3" w14:textId="77777777" w:rsidR="00C609E0" w:rsidRPr="00C609E0" w:rsidRDefault="00C609E0" w:rsidP="00C609E0">
      <w:pPr>
        <w:rPr>
          <w:lang w:val="es-ES"/>
        </w:rPr>
      </w:pPr>
    </w:p>
    <w:p w14:paraId="07A91107" w14:textId="71BDA6A2" w:rsidR="00C609E0" w:rsidRPr="00C609E0" w:rsidRDefault="00C609E0" w:rsidP="00C609E0">
      <w:pPr>
        <w:pStyle w:val="berschrift3"/>
        <w:ind w:left="567" w:right="567"/>
        <w:jc w:val="both"/>
        <w:rPr>
          <w:rFonts w:ascii="Century Gothic" w:hAnsi="Century Gothic"/>
          <w:szCs w:val="20"/>
        </w:rPr>
      </w:pPr>
      <w:r w:rsidRPr="00C609E0">
        <w:rPr>
          <w:rFonts w:ascii="Century Gothic" w:hAnsi="Century Gothic"/>
          <w:color w:val="FF0000"/>
          <w:szCs w:val="20"/>
        </w:rPr>
        <w:t xml:space="preserve">DÍA 7 </w:t>
      </w:r>
      <w:r w:rsidRPr="00C609E0">
        <w:rPr>
          <w:rFonts w:ascii="Century Gothic" w:hAnsi="Century Gothic"/>
          <w:color w:val="FF0000"/>
          <w:szCs w:val="20"/>
        </w:rPr>
        <w:tab/>
      </w:r>
      <w:r w:rsidRPr="00C609E0">
        <w:rPr>
          <w:rFonts w:ascii="Century Gothic" w:hAnsi="Century Gothic"/>
          <w:color w:val="FF0000"/>
          <w:szCs w:val="20"/>
        </w:rPr>
        <w:t>MIE</w:t>
      </w:r>
      <w:r w:rsidRPr="00C609E0">
        <w:rPr>
          <w:rFonts w:ascii="Century Gothic" w:hAnsi="Century Gothic"/>
          <w:color w:val="FF0000"/>
          <w:szCs w:val="20"/>
        </w:rPr>
        <w:t>RCOLES</w:t>
      </w:r>
      <w:r w:rsidRPr="00C609E0">
        <w:rPr>
          <w:rFonts w:ascii="Century Gothic" w:hAnsi="Century Gothic"/>
          <w:color w:val="FF0000"/>
          <w:szCs w:val="20"/>
        </w:rPr>
        <w:tab/>
      </w:r>
      <w:r w:rsidRPr="00C609E0">
        <w:rPr>
          <w:rFonts w:ascii="Century Gothic" w:hAnsi="Century Gothic"/>
          <w:color w:val="FF0000"/>
          <w:szCs w:val="20"/>
        </w:rPr>
        <w:t xml:space="preserve">PRAGA </w:t>
      </w:r>
    </w:p>
    <w:p w14:paraId="26255E59" w14:textId="28D90691"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 xml:space="preserve">Desayuno y visita incluyendo los monumentos  históricos  más  interesantes, como la Plaza de Venceslao y Teatro  Nacional,  así  como  visita  interior del Castillo de Praga. En un pequeño recorrido a pie vemos la famosa Plaza de la Ciudad Vieja con su reloj astronómico, la iglesia gótica de la Virgen de Tyn y el famoso Puente de Carlos. Tarde libre y alojamiento en Praga. </w:t>
      </w:r>
    </w:p>
    <w:p w14:paraId="5DCCBB83" w14:textId="77777777" w:rsidR="0040713C" w:rsidRPr="0040713C" w:rsidRDefault="0040713C" w:rsidP="0040713C">
      <w:pPr>
        <w:rPr>
          <w:lang w:val="es-ES"/>
        </w:rPr>
      </w:pPr>
    </w:p>
    <w:p w14:paraId="02A154AD" w14:textId="42287DB7" w:rsidR="00C609E0" w:rsidRPr="0040713C" w:rsidRDefault="00C609E0" w:rsidP="00C609E0">
      <w:pPr>
        <w:pStyle w:val="berschrift3"/>
        <w:ind w:left="567" w:right="567"/>
        <w:jc w:val="both"/>
        <w:rPr>
          <w:rFonts w:ascii="Century Gothic" w:hAnsi="Century Gothic"/>
          <w:color w:val="FF0000"/>
          <w:szCs w:val="20"/>
        </w:rPr>
      </w:pPr>
      <w:r w:rsidRPr="0040713C">
        <w:rPr>
          <w:rFonts w:ascii="Century Gothic" w:hAnsi="Century Gothic"/>
          <w:color w:val="FF0000"/>
          <w:szCs w:val="20"/>
        </w:rPr>
        <w:t xml:space="preserve">DÍA 8 </w:t>
      </w:r>
      <w:r w:rsidR="0040713C" w:rsidRPr="0040713C">
        <w:rPr>
          <w:rFonts w:ascii="Century Gothic" w:hAnsi="Century Gothic"/>
          <w:color w:val="FF0000"/>
          <w:szCs w:val="20"/>
        </w:rPr>
        <w:tab/>
      </w:r>
      <w:r w:rsidRPr="0040713C">
        <w:rPr>
          <w:rFonts w:ascii="Century Gothic" w:hAnsi="Century Gothic"/>
          <w:color w:val="FF0000"/>
          <w:szCs w:val="20"/>
        </w:rPr>
        <w:t>JUE</w:t>
      </w:r>
      <w:r w:rsidR="0040713C" w:rsidRPr="0040713C">
        <w:rPr>
          <w:rFonts w:ascii="Century Gothic" w:hAnsi="Century Gothic"/>
          <w:color w:val="FF0000"/>
          <w:szCs w:val="20"/>
        </w:rPr>
        <w:t>VES</w:t>
      </w:r>
      <w:r w:rsidRPr="0040713C">
        <w:rPr>
          <w:rFonts w:ascii="Century Gothic" w:hAnsi="Century Gothic"/>
          <w:color w:val="FF0000"/>
          <w:szCs w:val="20"/>
        </w:rPr>
        <w:t xml:space="preserve"> </w:t>
      </w:r>
      <w:r w:rsidR="0040713C" w:rsidRPr="0040713C">
        <w:rPr>
          <w:rFonts w:ascii="Century Gothic" w:hAnsi="Century Gothic"/>
          <w:color w:val="FF0000"/>
          <w:szCs w:val="20"/>
        </w:rPr>
        <w:tab/>
      </w:r>
      <w:r w:rsidRPr="0040713C">
        <w:rPr>
          <w:rFonts w:ascii="Century Gothic" w:hAnsi="Century Gothic"/>
          <w:color w:val="FF0000"/>
          <w:szCs w:val="20"/>
        </w:rPr>
        <w:t xml:space="preserve">PRAGA </w:t>
      </w:r>
    </w:p>
    <w:p w14:paraId="0C736B9D" w14:textId="0B62B7C7" w:rsid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 xml:space="preserve">Desayuno  y  día  a  disposición.  Alojamiento en Praga. </w:t>
      </w:r>
    </w:p>
    <w:p w14:paraId="225F299B" w14:textId="77777777" w:rsidR="0040713C" w:rsidRPr="0040713C" w:rsidRDefault="0040713C" w:rsidP="0040713C">
      <w:pPr>
        <w:rPr>
          <w:lang w:val="es-ES"/>
        </w:rPr>
      </w:pPr>
    </w:p>
    <w:p w14:paraId="42F41D67" w14:textId="0678012E" w:rsidR="00C609E0" w:rsidRPr="0040713C" w:rsidRDefault="00C609E0" w:rsidP="00C609E0">
      <w:pPr>
        <w:pStyle w:val="berschrift3"/>
        <w:ind w:left="567" w:right="567"/>
        <w:jc w:val="both"/>
        <w:rPr>
          <w:rFonts w:ascii="Century Gothic" w:hAnsi="Century Gothic"/>
          <w:color w:val="FF0000"/>
          <w:szCs w:val="20"/>
        </w:rPr>
      </w:pPr>
      <w:r w:rsidRPr="0040713C">
        <w:rPr>
          <w:rFonts w:ascii="Century Gothic" w:hAnsi="Century Gothic"/>
          <w:color w:val="FF0000"/>
          <w:szCs w:val="20"/>
        </w:rPr>
        <w:t>DÍA 9</w:t>
      </w:r>
      <w:r w:rsidR="0040713C" w:rsidRPr="0040713C">
        <w:rPr>
          <w:rFonts w:ascii="Century Gothic" w:hAnsi="Century Gothic"/>
          <w:color w:val="FF0000"/>
          <w:szCs w:val="20"/>
        </w:rPr>
        <w:tab/>
      </w:r>
      <w:r w:rsidRPr="0040713C">
        <w:rPr>
          <w:rFonts w:ascii="Century Gothic" w:hAnsi="Century Gothic"/>
          <w:color w:val="FF0000"/>
          <w:szCs w:val="20"/>
        </w:rPr>
        <w:t xml:space="preserve"> VIE</w:t>
      </w:r>
      <w:r w:rsidR="0040713C" w:rsidRPr="0040713C">
        <w:rPr>
          <w:rFonts w:ascii="Century Gothic" w:hAnsi="Century Gothic"/>
          <w:color w:val="FF0000"/>
          <w:szCs w:val="20"/>
        </w:rPr>
        <w:t>RNES</w:t>
      </w:r>
      <w:r w:rsidR="0040713C" w:rsidRPr="0040713C">
        <w:rPr>
          <w:rFonts w:ascii="Century Gothic" w:hAnsi="Century Gothic"/>
          <w:color w:val="FF0000"/>
          <w:szCs w:val="20"/>
        </w:rPr>
        <w:tab/>
      </w:r>
      <w:r w:rsidRPr="0040713C">
        <w:rPr>
          <w:rFonts w:ascii="Century Gothic" w:hAnsi="Century Gothic"/>
          <w:color w:val="FF0000"/>
          <w:szCs w:val="20"/>
        </w:rPr>
        <w:t xml:space="preserve">PRAGA </w:t>
      </w:r>
    </w:p>
    <w:p w14:paraId="62DAED57" w14:textId="2A18D38D" w:rsidR="00175034" w:rsidRPr="00C609E0" w:rsidRDefault="00C609E0" w:rsidP="00C609E0">
      <w:pPr>
        <w:pStyle w:val="berschrift3"/>
        <w:ind w:left="567" w:right="567"/>
        <w:jc w:val="both"/>
        <w:rPr>
          <w:rFonts w:ascii="Century Gothic" w:hAnsi="Century Gothic"/>
          <w:b w:val="0"/>
          <w:bCs w:val="0"/>
          <w:szCs w:val="20"/>
        </w:rPr>
      </w:pPr>
      <w:r w:rsidRPr="00C609E0">
        <w:rPr>
          <w:rFonts w:ascii="Century Gothic" w:hAnsi="Century Gothic"/>
          <w:b w:val="0"/>
          <w:bCs w:val="0"/>
          <w:szCs w:val="20"/>
        </w:rPr>
        <w:t>Desayuno y traslado al aeropuerto.</w:t>
      </w:r>
    </w:p>
    <w:sectPr w:rsidR="00175034" w:rsidRPr="00C609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2ABE"/>
    <w:rsid w:val="00144F5F"/>
    <w:rsid w:val="00150334"/>
    <w:rsid w:val="00162A42"/>
    <w:rsid w:val="00175034"/>
    <w:rsid w:val="001C7D04"/>
    <w:rsid w:val="002B1DBE"/>
    <w:rsid w:val="00326736"/>
    <w:rsid w:val="00375BE4"/>
    <w:rsid w:val="003A107E"/>
    <w:rsid w:val="003A373B"/>
    <w:rsid w:val="003A395B"/>
    <w:rsid w:val="0040713C"/>
    <w:rsid w:val="00425DE6"/>
    <w:rsid w:val="004472AB"/>
    <w:rsid w:val="004B6DA8"/>
    <w:rsid w:val="004F3555"/>
    <w:rsid w:val="0052786B"/>
    <w:rsid w:val="0057233A"/>
    <w:rsid w:val="0060412C"/>
    <w:rsid w:val="0068243A"/>
    <w:rsid w:val="006907D3"/>
    <w:rsid w:val="006D28FB"/>
    <w:rsid w:val="006E2B75"/>
    <w:rsid w:val="0072265A"/>
    <w:rsid w:val="00730B15"/>
    <w:rsid w:val="007570EC"/>
    <w:rsid w:val="007D0BA4"/>
    <w:rsid w:val="00800B14"/>
    <w:rsid w:val="00807013"/>
    <w:rsid w:val="00815C04"/>
    <w:rsid w:val="008D7E4F"/>
    <w:rsid w:val="00965070"/>
    <w:rsid w:val="00A10D62"/>
    <w:rsid w:val="00A83B5E"/>
    <w:rsid w:val="00AC4687"/>
    <w:rsid w:val="00AD7A41"/>
    <w:rsid w:val="00AE3261"/>
    <w:rsid w:val="00B4186D"/>
    <w:rsid w:val="00B4372C"/>
    <w:rsid w:val="00B74659"/>
    <w:rsid w:val="00BD09D2"/>
    <w:rsid w:val="00BF164B"/>
    <w:rsid w:val="00C36785"/>
    <w:rsid w:val="00C419C4"/>
    <w:rsid w:val="00C609E0"/>
    <w:rsid w:val="00C777EE"/>
    <w:rsid w:val="00CD6D1C"/>
    <w:rsid w:val="00CF226B"/>
    <w:rsid w:val="00D329FF"/>
    <w:rsid w:val="00D61C16"/>
    <w:rsid w:val="00D64515"/>
    <w:rsid w:val="00D76445"/>
    <w:rsid w:val="00DA1605"/>
    <w:rsid w:val="00DD4479"/>
    <w:rsid w:val="00DE09E4"/>
    <w:rsid w:val="00E014D2"/>
    <w:rsid w:val="00F023BB"/>
    <w:rsid w:val="00F60D1E"/>
    <w:rsid w:val="00FF7B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DE7"/>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 02</cp:lastModifiedBy>
  <cp:revision>4</cp:revision>
  <cp:lastPrinted>2020-06-25T10:29:00Z</cp:lastPrinted>
  <dcterms:created xsi:type="dcterms:W3CDTF">2023-10-06T08:27:00Z</dcterms:created>
  <dcterms:modified xsi:type="dcterms:W3CDTF">2023-10-06T08:37:00Z</dcterms:modified>
</cp:coreProperties>
</file>