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5472286" w:rsidR="00AC4687" w:rsidRPr="008F13E9" w:rsidRDefault="009A3724" w:rsidP="000069A4">
      <w:pPr>
        <w:pStyle w:val="Heading3"/>
        <w:jc w:val="center"/>
        <w:rPr>
          <w:rFonts w:ascii="Century Gothic" w:hAnsi="Century Gothic"/>
          <w:color w:val="86B3B3"/>
          <w:sz w:val="32"/>
          <w:szCs w:val="32"/>
          <w:bdr w:val="single" w:sz="4" w:space="0" w:color="auto"/>
        </w:rPr>
      </w:pPr>
      <w:r w:rsidRPr="009A3724">
        <w:rPr>
          <w:rFonts w:ascii="Century Gothic" w:hAnsi="Century Gothic"/>
          <w:color w:val="BF8F00" w:themeColor="accent4" w:themeShade="BF"/>
          <w:sz w:val="32"/>
          <w:szCs w:val="32"/>
          <w:bdr w:val="single" w:sz="4" w:space="0" w:color="auto"/>
          <w:lang w:val="pt-BR"/>
        </w:rPr>
        <w:t>OS BALCÃS E CAPITAIS IMPERIAIS</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0808F8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491A5F">
        <w:rPr>
          <w:rFonts w:ascii="Century Gothic" w:hAnsi="Century Gothic" w:cs="Arial"/>
          <w:b/>
          <w:color w:val="BF8F00" w:themeColor="accent4" w:themeShade="BF"/>
          <w:sz w:val="28"/>
          <w:szCs w:val="28"/>
          <w:lang w:val="pt-BR"/>
        </w:rPr>
        <w:t>CROIMP</w:t>
      </w:r>
    </w:p>
    <w:p w14:paraId="349652A3" w14:textId="1FF5589A"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366037A3" w14:textId="43841836"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13, 27</w:t>
      </w:r>
    </w:p>
    <w:p w14:paraId="24432CA0" w14:textId="41B218BA"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MA</w:t>
      </w:r>
      <w:r w:rsidR="009A3724">
        <w:rPr>
          <w:rFonts w:ascii="Century Gothic" w:hAnsi="Century Gothic" w:cs="Arial"/>
          <w:bCs/>
          <w:sz w:val="20"/>
          <w:szCs w:val="20"/>
          <w:lang w:val="es-ES"/>
        </w:rPr>
        <w:t>I</w:t>
      </w:r>
      <w:r w:rsidRPr="00491A5F">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11, 18, 25</w:t>
      </w:r>
    </w:p>
    <w:p w14:paraId="4013C9BF" w14:textId="420E6831"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JUN</w:t>
      </w:r>
      <w:r w:rsidR="009A3724">
        <w:rPr>
          <w:rFonts w:ascii="Century Gothic" w:hAnsi="Century Gothic" w:cs="Arial"/>
          <w:bCs/>
          <w:sz w:val="20"/>
          <w:szCs w:val="20"/>
          <w:lang w:val="es-ES"/>
        </w:rPr>
        <w:t>H</w:t>
      </w:r>
      <w:r w:rsidRPr="00491A5F">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491A5F">
        <w:rPr>
          <w:rFonts w:ascii="Century Gothic" w:hAnsi="Century Gothic" w:cs="Arial"/>
          <w:bCs/>
          <w:sz w:val="20"/>
          <w:szCs w:val="20"/>
          <w:lang w:val="es-ES"/>
        </w:rPr>
        <w:t>1, 8, 22</w:t>
      </w:r>
    </w:p>
    <w:p w14:paraId="522F7323" w14:textId="461D9B2B"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JUL</w:t>
      </w:r>
      <w:r w:rsidR="009A3724">
        <w:rPr>
          <w:rFonts w:ascii="Century Gothic" w:hAnsi="Century Gothic" w:cs="Arial"/>
          <w:bCs/>
          <w:sz w:val="20"/>
          <w:szCs w:val="20"/>
          <w:lang w:val="es-ES"/>
        </w:rPr>
        <w:t>H</w:t>
      </w:r>
      <w:r w:rsidRPr="00491A5F">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6, 20</w:t>
      </w:r>
    </w:p>
    <w:p w14:paraId="0160DBE3" w14:textId="157A5901"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491A5F">
        <w:rPr>
          <w:rFonts w:ascii="Century Gothic" w:hAnsi="Century Gothic" w:cs="Arial"/>
          <w:bCs/>
          <w:sz w:val="20"/>
          <w:szCs w:val="20"/>
          <w:lang w:val="es-ES"/>
        </w:rPr>
        <w:t>3, 17. 31</w:t>
      </w:r>
    </w:p>
    <w:p w14:paraId="0A21C6FB" w14:textId="270691A7" w:rsidR="00491A5F" w:rsidRPr="002E5B33" w:rsidRDefault="009A3724" w:rsidP="00491A5F">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491A5F">
        <w:rPr>
          <w:rFonts w:ascii="Century Gothic" w:hAnsi="Century Gothic" w:cs="Arial"/>
          <w:bCs/>
          <w:sz w:val="20"/>
          <w:szCs w:val="20"/>
          <w:lang w:val="es-ES"/>
        </w:rPr>
        <w:t xml:space="preserve"> </w:t>
      </w:r>
      <w:r w:rsidR="00491A5F">
        <w:rPr>
          <w:rFonts w:ascii="Century Gothic" w:hAnsi="Century Gothic" w:cs="Arial"/>
          <w:bCs/>
          <w:sz w:val="20"/>
          <w:szCs w:val="20"/>
          <w:lang w:val="es-ES"/>
        </w:rPr>
        <w:tab/>
      </w:r>
      <w:r w:rsidR="00491A5F" w:rsidRPr="00491A5F">
        <w:rPr>
          <w:rFonts w:ascii="Century Gothic" w:hAnsi="Century Gothic" w:cs="Arial"/>
          <w:bCs/>
          <w:sz w:val="20"/>
          <w:szCs w:val="20"/>
          <w:lang w:val="es-ES"/>
        </w:rPr>
        <w:t>7, 14, 21, 28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771FCCD2"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w:t>
      </w:r>
      <w:r w:rsidR="009A3724">
        <w:rPr>
          <w:rFonts w:ascii="Century Gothic" w:hAnsi="Century Gothic"/>
          <w:color w:val="BF8F00" w:themeColor="accent4" w:themeShade="BF"/>
          <w:sz w:val="24"/>
          <w:bdr w:val="single" w:sz="4" w:space="0" w:color="auto"/>
        </w:rPr>
        <w:t>ÉI</w:t>
      </w:r>
      <w:r w:rsidRPr="00A70142">
        <w:rPr>
          <w:rFonts w:ascii="Century Gothic" w:hAnsi="Century Gothic"/>
          <w:color w:val="BF8F00" w:themeColor="accent4" w:themeShade="BF"/>
          <w:sz w:val="24"/>
          <w:bdr w:val="single" w:sz="4" w:space="0" w:color="auto"/>
        </w:rPr>
        <w:t>S PREVISTOS</w:t>
      </w:r>
      <w:r w:rsidR="00A329DC">
        <w:rPr>
          <w:rFonts w:ascii="Century Gothic" w:hAnsi="Century Gothic"/>
          <w:color w:val="BF8F00" w:themeColor="accent4" w:themeShade="BF"/>
          <w:sz w:val="24"/>
          <w:bdr w:val="single" w:sz="4" w:space="0" w:color="auto"/>
        </w:rPr>
        <w:t xml:space="preserve"> </w:t>
      </w:r>
    </w:p>
    <w:p w14:paraId="78670128" w14:textId="10851B2F"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9A3724" w:rsidRPr="009A3724">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37F5BD64" w14:textId="4A39F7F1"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VIENA: INTERCONTINENTAL</w:t>
      </w:r>
      <w:r w:rsidRPr="002E5B33">
        <w:rPr>
          <w:rFonts w:ascii="Century Gothic" w:hAnsi="Century Gothic" w:cs="Arial"/>
          <w:sz w:val="20"/>
          <w:szCs w:val="20"/>
          <w:lang w:val="it-IT"/>
        </w:rPr>
        <w:t xml:space="preserve"> * * * * (*)</w:t>
      </w:r>
    </w:p>
    <w:p w14:paraId="696F8502" w14:textId="0ABEA466"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L</w:t>
      </w:r>
      <w:r w:rsidR="009A3724">
        <w:rPr>
          <w:rFonts w:ascii="Century Gothic" w:hAnsi="Century Gothic" w:cs="Arial"/>
          <w:sz w:val="20"/>
          <w:szCs w:val="20"/>
          <w:lang w:val="it-IT"/>
        </w:rPr>
        <w:t>I</w:t>
      </w:r>
      <w:r w:rsidRPr="00491A5F">
        <w:rPr>
          <w:rFonts w:ascii="Century Gothic" w:hAnsi="Century Gothic" w:cs="Arial"/>
          <w:sz w:val="20"/>
          <w:szCs w:val="20"/>
          <w:lang w:val="it-IT"/>
        </w:rPr>
        <w:t>UBLIANA: GRAND PLAZA</w:t>
      </w:r>
      <w:r w:rsidRPr="002E5B33">
        <w:rPr>
          <w:rFonts w:ascii="Century Gothic" w:hAnsi="Century Gothic" w:cs="Arial"/>
          <w:sz w:val="20"/>
          <w:szCs w:val="20"/>
          <w:lang w:val="it-IT"/>
        </w:rPr>
        <w:t xml:space="preserve"> * * * * (*)</w:t>
      </w:r>
    </w:p>
    <w:p w14:paraId="764E9C34" w14:textId="11621118"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SPLIT: ATRIUM</w:t>
      </w:r>
      <w:r w:rsidRPr="002E5B33">
        <w:rPr>
          <w:rFonts w:ascii="Century Gothic" w:hAnsi="Century Gothic" w:cs="Arial"/>
          <w:sz w:val="20"/>
          <w:szCs w:val="20"/>
          <w:lang w:val="it-IT"/>
        </w:rPr>
        <w:t xml:space="preserve"> * * * * (*)</w:t>
      </w:r>
    </w:p>
    <w:p w14:paraId="40CB681C" w14:textId="1A1B9F13"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DUBROVNIK: DUBROVNIK PALACE</w:t>
      </w:r>
      <w:r w:rsidRPr="002E5B33">
        <w:rPr>
          <w:rFonts w:ascii="Century Gothic" w:hAnsi="Century Gothic" w:cs="Arial"/>
          <w:sz w:val="20"/>
          <w:szCs w:val="20"/>
          <w:lang w:val="it-IT"/>
        </w:rPr>
        <w:t xml:space="preserve"> * * * * (*)</w:t>
      </w:r>
    </w:p>
    <w:p w14:paraId="5665BF54" w14:textId="4733E487"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SARAJEVO: PRESIDENT</w:t>
      </w:r>
      <w:r w:rsidRPr="002E5B33">
        <w:rPr>
          <w:rFonts w:ascii="Century Gothic" w:hAnsi="Century Gothic" w:cs="Arial"/>
          <w:sz w:val="20"/>
          <w:szCs w:val="20"/>
          <w:lang w:val="it-IT"/>
        </w:rPr>
        <w:t xml:space="preserve"> * * * * (*)</w:t>
      </w:r>
    </w:p>
    <w:p w14:paraId="1869EC75" w14:textId="1D8459F8"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ZAGREB: SHERATON</w:t>
      </w:r>
      <w:r w:rsidRPr="002E5B33">
        <w:rPr>
          <w:rFonts w:ascii="Century Gothic" w:hAnsi="Century Gothic" w:cs="Arial"/>
          <w:sz w:val="20"/>
          <w:szCs w:val="20"/>
          <w:lang w:val="it-IT"/>
        </w:rPr>
        <w:t xml:space="preserve"> * * * * (*)</w:t>
      </w:r>
    </w:p>
    <w:p w14:paraId="32A11068" w14:textId="6C27C6D4"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VIENA: AUSTRIA TREND SAVOYEN</w:t>
      </w:r>
      <w:r w:rsidRPr="002E5B33">
        <w:rPr>
          <w:rFonts w:ascii="Century Gothic" w:hAnsi="Century Gothic" w:cs="Arial"/>
          <w:sz w:val="20"/>
          <w:szCs w:val="20"/>
          <w:lang w:val="it-IT"/>
        </w:rPr>
        <w:t xml:space="preserve"> * * * * (*)</w:t>
      </w:r>
    </w:p>
    <w:p w14:paraId="67FF3FB1" w14:textId="4EB58A29"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BUDAPEST</w:t>
      </w:r>
      <w:r w:rsidR="009A3724">
        <w:rPr>
          <w:rFonts w:ascii="Century Gothic" w:hAnsi="Century Gothic" w:cs="Arial"/>
          <w:sz w:val="20"/>
          <w:szCs w:val="20"/>
          <w:lang w:val="it-IT"/>
        </w:rPr>
        <w:t>E</w:t>
      </w:r>
      <w:r w:rsidRPr="00491A5F">
        <w:rPr>
          <w:rFonts w:ascii="Century Gothic" w:hAnsi="Century Gothic" w:cs="Arial"/>
          <w:sz w:val="20"/>
          <w:szCs w:val="20"/>
          <w:lang w:val="it-IT"/>
        </w:rPr>
        <w:t>: CONTINENTAL</w:t>
      </w:r>
      <w:r w:rsidRPr="002E5B33">
        <w:rPr>
          <w:rFonts w:ascii="Century Gothic" w:hAnsi="Century Gothic" w:cs="Arial"/>
          <w:sz w:val="20"/>
          <w:szCs w:val="20"/>
          <w:lang w:val="it-IT"/>
        </w:rPr>
        <w:t xml:space="preserve"> * * * * (*)</w:t>
      </w:r>
    </w:p>
    <w:p w14:paraId="1EE178B8" w14:textId="0B831AE2" w:rsidR="00BC4C48" w:rsidRPr="002E5B33"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PRAGA:</w:t>
      </w:r>
      <w:r w:rsidR="00933085">
        <w:rPr>
          <w:rFonts w:ascii="Century Gothic" w:hAnsi="Century Gothic" w:cs="Arial"/>
          <w:sz w:val="20"/>
          <w:szCs w:val="20"/>
          <w:lang w:val="it-IT"/>
        </w:rPr>
        <w:t xml:space="preserve"> </w:t>
      </w:r>
      <w:r w:rsidRPr="00491A5F">
        <w:rPr>
          <w:rFonts w:ascii="Century Gothic" w:hAnsi="Century Gothic" w:cs="Arial"/>
          <w:sz w:val="20"/>
          <w:szCs w:val="20"/>
          <w:lang w:val="it-IT"/>
        </w:rPr>
        <w:t>GRANDIOR</w:t>
      </w:r>
      <w:r w:rsidRPr="002E5B33">
        <w:rPr>
          <w:rFonts w:ascii="Century Gothic" w:hAnsi="Century Gothic" w:cs="Arial"/>
          <w:sz w:val="20"/>
          <w:szCs w:val="20"/>
          <w:lang w:val="it-IT"/>
        </w:rPr>
        <w:t xml:space="preserve"> * * * * (*)</w:t>
      </w:r>
      <w:r>
        <w:rPr>
          <w:rFonts w:ascii="Century Gothic" w:hAnsi="Century Gothic" w:cs="Arial"/>
          <w:sz w:val="20"/>
          <w:szCs w:val="20"/>
          <w:lang w:val="it-IT"/>
        </w:rPr>
        <w:t xml:space="preserve">, </w:t>
      </w:r>
      <w:r w:rsidRPr="00491A5F">
        <w:rPr>
          <w:rFonts w:ascii="Century Gothic" w:hAnsi="Century Gothic" w:cs="Arial"/>
          <w:sz w:val="20"/>
          <w:szCs w:val="20"/>
          <w:lang w:val="it-IT"/>
        </w:rPr>
        <w:t>GRANDIUM</w:t>
      </w:r>
      <w:r w:rsidRPr="002E5B33">
        <w:rPr>
          <w:rFonts w:ascii="Century Gothic" w:hAnsi="Century Gothic" w:cs="Arial"/>
          <w:sz w:val="20"/>
          <w:szCs w:val="20"/>
          <w:lang w:val="it-IT"/>
        </w:rPr>
        <w:t xml:space="preserve"> * * * * (*)</w:t>
      </w:r>
    </w:p>
    <w:p w14:paraId="2254D01A" w14:textId="360A53B6" w:rsidR="00AC4687" w:rsidRPr="002E5B33"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79C0D865"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w:t>
      </w:r>
      <w:r w:rsidR="009A3724">
        <w:rPr>
          <w:rFonts w:ascii="Century Gothic" w:hAnsi="Century Gothic"/>
          <w:color w:val="BF8F00" w:themeColor="accent4" w:themeShade="BF"/>
          <w:sz w:val="24"/>
          <w:bdr w:val="single" w:sz="4" w:space="0" w:color="auto"/>
        </w:rPr>
        <w:t>Ç</w:t>
      </w:r>
      <w:r w:rsidRPr="00A70142">
        <w:rPr>
          <w:rFonts w:ascii="Century Gothic" w:hAnsi="Century Gothic"/>
          <w:color w:val="BF8F00" w:themeColor="accent4" w:themeShade="BF"/>
          <w:sz w:val="24"/>
          <w:bdr w:val="single" w:sz="4" w:space="0" w:color="auto"/>
        </w:rPr>
        <w:t>OS INCLU</w:t>
      </w:r>
      <w:r w:rsidR="009A3724">
        <w:rPr>
          <w:rFonts w:ascii="Century Gothic" w:hAnsi="Century Gothic"/>
          <w:color w:val="BF8F00" w:themeColor="accent4" w:themeShade="BF"/>
          <w:sz w:val="24"/>
          <w:bdr w:val="single" w:sz="4" w:space="0" w:color="auto"/>
        </w:rPr>
        <w:t>Í</w:t>
      </w:r>
      <w:r w:rsidRPr="00A70142">
        <w:rPr>
          <w:rFonts w:ascii="Century Gothic" w:hAnsi="Century Gothic"/>
          <w:color w:val="BF8F00" w:themeColor="accent4" w:themeShade="BF"/>
          <w:sz w:val="24"/>
          <w:bdr w:val="single" w:sz="4" w:space="0" w:color="auto"/>
        </w:rPr>
        <w:t>DOS</w:t>
      </w:r>
    </w:p>
    <w:p w14:paraId="246C7C61" w14:textId="77777777" w:rsidR="009A3724" w:rsidRPr="009A3724" w:rsidRDefault="009A3724" w:rsidP="009A3724">
      <w:pPr>
        <w:jc w:val="both"/>
        <w:rPr>
          <w:rFonts w:ascii="Century Gothic" w:hAnsi="Century Gothic" w:cs="Arial"/>
          <w:sz w:val="20"/>
          <w:szCs w:val="20"/>
          <w:lang w:val="fr-FR"/>
        </w:rPr>
      </w:pPr>
      <w:r w:rsidRPr="009A3724">
        <w:rPr>
          <w:rFonts w:ascii="Century Gothic" w:hAnsi="Century Gothic" w:cs="Arial"/>
          <w:sz w:val="20"/>
          <w:szCs w:val="20"/>
          <w:lang w:val="fr-FR"/>
        </w:rPr>
        <w:t>• Maleteiros nos hotéis</w:t>
      </w:r>
    </w:p>
    <w:p w14:paraId="70EC52D4" w14:textId="5D708B3A" w:rsidR="009A3724" w:rsidRPr="009A3724" w:rsidRDefault="009A3724" w:rsidP="009A3724">
      <w:pPr>
        <w:jc w:val="both"/>
        <w:rPr>
          <w:rFonts w:ascii="Century Gothic" w:hAnsi="Century Gothic" w:cs="Arial"/>
          <w:sz w:val="20"/>
          <w:szCs w:val="20"/>
          <w:lang w:val="fr-FR"/>
        </w:rPr>
      </w:pPr>
      <w:r w:rsidRPr="009A3724">
        <w:rPr>
          <w:rFonts w:ascii="Century Gothic" w:hAnsi="Century Gothic" w:cs="Arial"/>
          <w:sz w:val="20"/>
          <w:szCs w:val="20"/>
          <w:lang w:val="fr-FR"/>
        </w:rPr>
        <w:t>• Guia acompanhante em espanhol (com conhecimentos de português)</w:t>
      </w:r>
    </w:p>
    <w:p w14:paraId="353274B2" w14:textId="77777777" w:rsidR="009A3724" w:rsidRPr="009A3724" w:rsidRDefault="009A3724" w:rsidP="009A3724">
      <w:pPr>
        <w:jc w:val="both"/>
        <w:rPr>
          <w:rFonts w:ascii="Century Gothic" w:hAnsi="Century Gothic" w:cs="Arial"/>
          <w:sz w:val="20"/>
          <w:szCs w:val="20"/>
          <w:lang w:val="fr-FR"/>
        </w:rPr>
      </w:pPr>
      <w:r w:rsidRPr="009A3724">
        <w:rPr>
          <w:rFonts w:ascii="Century Gothic" w:hAnsi="Century Gothic" w:cs="Arial"/>
          <w:sz w:val="20"/>
          <w:szCs w:val="20"/>
          <w:lang w:val="fr-FR"/>
        </w:rPr>
        <w:t>• 19 noites com café da manhã tipo buffet</w:t>
      </w:r>
    </w:p>
    <w:p w14:paraId="6BB396DF" w14:textId="77777777" w:rsidR="009A3724" w:rsidRPr="009A3724" w:rsidRDefault="009A3724" w:rsidP="009A3724">
      <w:pPr>
        <w:jc w:val="both"/>
        <w:rPr>
          <w:rFonts w:ascii="Century Gothic" w:hAnsi="Century Gothic" w:cs="Arial"/>
          <w:sz w:val="20"/>
          <w:szCs w:val="20"/>
          <w:lang w:val="fr-FR"/>
        </w:rPr>
      </w:pPr>
      <w:r w:rsidRPr="009A3724">
        <w:rPr>
          <w:rFonts w:ascii="Century Gothic" w:hAnsi="Century Gothic" w:cs="Arial"/>
          <w:sz w:val="20"/>
          <w:szCs w:val="20"/>
          <w:lang w:val="fr-FR"/>
        </w:rPr>
        <w:t>• Entradas e experiências conforme o itinerário</w:t>
      </w:r>
    </w:p>
    <w:p w14:paraId="409D1D37" w14:textId="63AFCA6B" w:rsidR="009A3724" w:rsidRPr="009A3724" w:rsidRDefault="009A3724" w:rsidP="009A3724">
      <w:pPr>
        <w:jc w:val="both"/>
        <w:rPr>
          <w:rFonts w:ascii="Century Gothic" w:hAnsi="Century Gothic" w:cs="Arial"/>
          <w:color w:val="FF0000"/>
          <w:sz w:val="20"/>
          <w:szCs w:val="20"/>
          <w:lang w:val="fr-FR"/>
        </w:rPr>
      </w:pPr>
      <w:r w:rsidRPr="009A3724">
        <w:rPr>
          <w:rFonts w:ascii="Century Gothic" w:hAnsi="Century Gothic" w:cs="Arial"/>
          <w:color w:val="FF0000"/>
          <w:sz w:val="20"/>
          <w:szCs w:val="20"/>
          <w:lang w:val="fr-FR"/>
        </w:rPr>
        <w:t>• Jantar de boas-vindas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DA036D7"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9A3724">
        <w:rPr>
          <w:rFonts w:ascii="Century Gothic" w:hAnsi="Century Gothic"/>
          <w:color w:val="BF8F00" w:themeColor="accent4" w:themeShade="BF"/>
          <w:sz w:val="24"/>
          <w:bdr w:val="single" w:sz="4" w:space="0" w:color="auto"/>
        </w:rPr>
        <w:t>TARIFAS EM</w:t>
      </w:r>
      <w:r w:rsidR="001F3116" w:rsidRPr="00A70142">
        <w:rPr>
          <w:rFonts w:ascii="Century Gothic" w:hAnsi="Century Gothic"/>
          <w:color w:val="BF8F00" w:themeColor="accent4" w:themeShade="BF"/>
          <w:sz w:val="24"/>
          <w:bdr w:val="single" w:sz="4" w:space="0" w:color="auto"/>
        </w:rPr>
        <w:t xml:space="preserve"> EUROS</w:t>
      </w:r>
    </w:p>
    <w:p w14:paraId="14EC0F15" w14:textId="77CB4E5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91A5F" w:rsidRPr="00491A5F">
        <w:rPr>
          <w:rFonts w:ascii="Century Gothic" w:hAnsi="Century Gothic" w:cs="Arial"/>
          <w:b/>
          <w:bCs/>
          <w:color w:val="FF0000"/>
          <w:sz w:val="20"/>
          <w:szCs w:val="20"/>
          <w:lang w:val="it-IT"/>
        </w:rPr>
        <w:t>4690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9A3724">
        <w:rPr>
          <w:rFonts w:ascii="Century Gothic" w:hAnsi="Century Gothic" w:cs="Arial"/>
          <w:bCs/>
          <w:sz w:val="20"/>
          <w:szCs w:val="20"/>
          <w:lang w:val="es-ES"/>
        </w:rPr>
        <w:t>pessoa em apto. duplo</w:t>
      </w:r>
    </w:p>
    <w:p w14:paraId="0E7394F8" w14:textId="77777777" w:rsidR="00491A5F" w:rsidRPr="002E5B33" w:rsidRDefault="00AE1FF1" w:rsidP="00491A5F">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91A5F" w:rsidRPr="00491A5F">
        <w:rPr>
          <w:rFonts w:ascii="Century Gothic" w:hAnsi="Century Gothic" w:cs="Arial"/>
          <w:b/>
          <w:bCs/>
          <w:color w:val="FF0000"/>
          <w:sz w:val="20"/>
          <w:szCs w:val="20"/>
          <w:lang w:val="it-IT"/>
        </w:rPr>
        <w:t>2090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1C3AAB4" w14:textId="77777777" w:rsidR="00933085" w:rsidRDefault="00933085" w:rsidP="00491A5F">
      <w:pPr>
        <w:jc w:val="both"/>
        <w:rPr>
          <w:rFonts w:ascii="Century Gothic" w:hAnsi="Century Gothic" w:cs="Arial"/>
          <w:bCs/>
          <w:sz w:val="20"/>
          <w:szCs w:val="20"/>
          <w:lang w:val="es-ES"/>
        </w:rPr>
      </w:pPr>
    </w:p>
    <w:p w14:paraId="185775EE" w14:textId="77777777" w:rsidR="00491A5F" w:rsidRPr="002E5B33" w:rsidRDefault="00491A5F" w:rsidP="00491A5F">
      <w:pPr>
        <w:jc w:val="both"/>
        <w:rPr>
          <w:rFonts w:ascii="Century Gothic" w:hAnsi="Century Gothic" w:cs="Arial"/>
          <w:bCs/>
          <w:sz w:val="20"/>
          <w:szCs w:val="20"/>
          <w:lang w:val="es-ES"/>
        </w:rPr>
      </w:pPr>
    </w:p>
    <w:p w14:paraId="6E53E6E0" w14:textId="77777777" w:rsidR="00491A5F" w:rsidRPr="00A70142" w:rsidRDefault="00491A5F" w:rsidP="00491A5F">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23CD2127" w14:textId="77777777" w:rsidR="00491A5F" w:rsidRPr="002E5B33" w:rsidRDefault="00491A5F" w:rsidP="00491A5F">
      <w:pPr>
        <w:autoSpaceDE w:val="0"/>
        <w:autoSpaceDN w:val="0"/>
        <w:adjustRightInd w:val="0"/>
        <w:jc w:val="both"/>
        <w:rPr>
          <w:rFonts w:ascii="Century Gothic" w:hAnsi="Century Gothic"/>
          <w:b/>
          <w:sz w:val="20"/>
          <w:szCs w:val="20"/>
          <w:lang w:val="es-ES_tradnl"/>
        </w:rPr>
      </w:pPr>
    </w:p>
    <w:p w14:paraId="441833F5" w14:textId="77777777" w:rsidR="009A3724" w:rsidRPr="00586FDF" w:rsidRDefault="009A3724" w:rsidP="009A3724">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JANTAR DE BOAS-VINDAS</w:t>
      </w:r>
    </w:p>
    <w:p w14:paraId="6F8E18F7" w14:textId="77777777" w:rsidR="009A3724" w:rsidRPr="00586FDF" w:rsidRDefault="009A3724" w:rsidP="009A3724">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Os clientes que chegam depois das 15:00h terão o jantar de boas-vindas no sábado.</w:t>
      </w:r>
    </w:p>
    <w:p w14:paraId="3960A934" w14:textId="77777777" w:rsidR="009A3724" w:rsidRPr="00586FDF" w:rsidRDefault="009A3724" w:rsidP="009A3724">
      <w:pPr>
        <w:autoSpaceDE w:val="0"/>
        <w:autoSpaceDN w:val="0"/>
        <w:adjustRightInd w:val="0"/>
        <w:jc w:val="both"/>
        <w:rPr>
          <w:rFonts w:ascii="Century Gothic" w:hAnsi="Century Gothic"/>
          <w:bCs/>
          <w:sz w:val="20"/>
          <w:szCs w:val="20"/>
          <w:lang w:val="es-ES_tradnl"/>
        </w:rPr>
      </w:pPr>
    </w:p>
    <w:p w14:paraId="4C47F1E7" w14:textId="77777777" w:rsidR="009A3724" w:rsidRPr="00586FDF" w:rsidRDefault="009A3724" w:rsidP="009A3724">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 xml:space="preserve">VIENA: VALE DO DANÚBIO  </w:t>
      </w:r>
    </w:p>
    <w:p w14:paraId="7F1805BA" w14:textId="77777777" w:rsidR="009A3724" w:rsidRPr="00586FDF" w:rsidRDefault="009A3724" w:rsidP="009A3724">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 xml:space="preserve">Nas duas primeiras saídas de abril </w:t>
      </w:r>
      <w:proofErr w:type="gramStart"/>
      <w:r w:rsidRPr="00586FDF">
        <w:rPr>
          <w:rFonts w:ascii="Century Gothic" w:hAnsi="Century Gothic"/>
          <w:bCs/>
          <w:sz w:val="20"/>
          <w:szCs w:val="20"/>
          <w:lang w:val="es-ES_tradnl"/>
        </w:rPr>
        <w:t>e</w:t>
      </w:r>
      <w:proofErr w:type="gramEnd"/>
      <w:r w:rsidRPr="00586FDF">
        <w:rPr>
          <w:rFonts w:ascii="Century Gothic" w:hAnsi="Century Gothic"/>
          <w:bCs/>
          <w:sz w:val="20"/>
          <w:szCs w:val="20"/>
          <w:lang w:val="es-ES_tradnl"/>
        </w:rPr>
        <w:t xml:space="preserve"> última saída de outubro, a viagem será feita de ônibus e não de barco, pois devido à corrente fluvial nestes períodos, o Danúbio não é navegável. O mesmo se aplica se durante o verão o Danúbio sofrer com níveis de água altos ou baixos.</w:t>
      </w:r>
    </w:p>
    <w:p w14:paraId="57A0B677" w14:textId="77777777" w:rsidR="009A3724" w:rsidRPr="00586FDF" w:rsidRDefault="009A3724" w:rsidP="009A3724">
      <w:pPr>
        <w:autoSpaceDE w:val="0"/>
        <w:autoSpaceDN w:val="0"/>
        <w:adjustRightInd w:val="0"/>
        <w:jc w:val="both"/>
        <w:rPr>
          <w:rFonts w:ascii="Century Gothic" w:hAnsi="Century Gothic"/>
          <w:bCs/>
          <w:sz w:val="20"/>
          <w:szCs w:val="20"/>
          <w:lang w:val="es-ES_tradnl"/>
        </w:rPr>
      </w:pPr>
    </w:p>
    <w:p w14:paraId="4B84E3D9" w14:textId="77777777" w:rsidR="009A3724" w:rsidRPr="00586FDF" w:rsidRDefault="009A3724" w:rsidP="009A3724">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MUDANÇA DE HOTÉIS</w:t>
      </w:r>
    </w:p>
    <w:p w14:paraId="4425D5E5" w14:textId="77777777" w:rsidR="009A3724" w:rsidRDefault="009A3724" w:rsidP="009A3724">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Devido a congressos internacionais em Viena, para as saídas de 5 de junho e 18 de setembro é provável que a linha Premiums seja hospedada nos arredores de Viena. O hotel será informado 1 mês antes da data de chegada.</w:t>
      </w:r>
    </w:p>
    <w:p w14:paraId="7A8B98C4" w14:textId="77777777" w:rsidR="009A3724" w:rsidRPr="00586FDF" w:rsidRDefault="009A3724" w:rsidP="009A3724">
      <w:pPr>
        <w:autoSpaceDE w:val="0"/>
        <w:autoSpaceDN w:val="0"/>
        <w:adjustRightInd w:val="0"/>
        <w:jc w:val="both"/>
        <w:rPr>
          <w:rFonts w:ascii="Century Gothic" w:hAnsi="Century Gothic"/>
          <w:bCs/>
          <w:sz w:val="20"/>
          <w:szCs w:val="20"/>
          <w:lang w:val="es-ES_tradnl"/>
        </w:rPr>
      </w:pPr>
    </w:p>
    <w:p w14:paraId="58708A97" w14:textId="77777777" w:rsidR="009A3724" w:rsidRPr="00586FDF" w:rsidRDefault="009A3724" w:rsidP="009A3724">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BUDAPESTE</w:t>
      </w:r>
    </w:p>
    <w:p w14:paraId="46B29CEF" w14:textId="3B927A3A" w:rsidR="00491A5F" w:rsidRDefault="009A3724" w:rsidP="009A3724">
      <w:pPr>
        <w:jc w:val="both"/>
        <w:rPr>
          <w:rFonts w:ascii="Century Gothic" w:hAnsi="Century Gothic"/>
          <w:bCs/>
          <w:sz w:val="20"/>
          <w:szCs w:val="20"/>
          <w:lang w:val="es-ES_tradnl"/>
        </w:rPr>
      </w:pPr>
      <w:r w:rsidRPr="00586FDF">
        <w:rPr>
          <w:rFonts w:ascii="Century Gothic" w:hAnsi="Century Gothic"/>
          <w:bCs/>
          <w:sz w:val="20"/>
          <w:szCs w:val="20"/>
          <w:lang w:val="es-ES_tradnl"/>
        </w:rPr>
        <w:t>Nas datas de feriados húngaros nas quais o Mercado Central está fechado (21/4 e 9/6), está previsto como alternativa que o grupo faça uma excursão para Szentendre.</w:t>
      </w:r>
    </w:p>
    <w:p w14:paraId="7D67DE1B" w14:textId="77777777" w:rsidR="009A3724" w:rsidRDefault="009A3724" w:rsidP="009A3724">
      <w:pPr>
        <w:jc w:val="both"/>
        <w:rPr>
          <w:rFonts w:ascii="Century Gothic" w:hAnsi="Century Gothic"/>
          <w:bCs/>
          <w:sz w:val="20"/>
          <w:szCs w:val="20"/>
          <w:lang w:val="es-ES_tradnl"/>
        </w:rPr>
      </w:pPr>
    </w:p>
    <w:p w14:paraId="4D5675D8" w14:textId="77777777" w:rsidR="00933085" w:rsidRPr="002E5B33" w:rsidRDefault="00933085" w:rsidP="00491A5F">
      <w:pPr>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2EF9A60E" w14:textId="30907506"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 DOM </w:t>
      </w:r>
      <w:r w:rsidRPr="009A3724">
        <w:rPr>
          <w:rFonts w:ascii="Century Gothic" w:hAnsi="Century Gothic"/>
          <w:color w:val="FF0000"/>
          <w:szCs w:val="20"/>
        </w:rPr>
        <w:tab/>
      </w:r>
      <w:r w:rsidRPr="009A3724">
        <w:rPr>
          <w:rFonts w:ascii="Century Gothic" w:hAnsi="Century Gothic"/>
          <w:color w:val="FF0000"/>
          <w:szCs w:val="20"/>
        </w:rPr>
        <w:t>VIENA</w:t>
      </w:r>
      <w:r w:rsidRPr="009A3724">
        <w:rPr>
          <w:rFonts w:ascii="Century Gothic" w:hAnsi="Century Gothic"/>
          <w:color w:val="FF0000"/>
          <w:szCs w:val="20"/>
        </w:rPr>
        <w:t xml:space="preserve"> </w:t>
      </w:r>
    </w:p>
    <w:p w14:paraId="3A6437C9"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Chegada ao aeroporto, traslado ao hotel e hospedagem. </w:t>
      </w:r>
      <w:r w:rsidRPr="009A3724">
        <w:rPr>
          <w:rFonts w:ascii="Century Gothic" w:hAnsi="Century Gothic"/>
          <w:color w:val="FF0000"/>
          <w:sz w:val="20"/>
          <w:szCs w:val="20"/>
          <w:lang w:val="es-ES"/>
        </w:rPr>
        <w:t>Jantar de boas-vindas no famoso Restaurante Marchfelderhof</w:t>
      </w:r>
      <w:r w:rsidRPr="009A3724">
        <w:rPr>
          <w:rFonts w:ascii="Century Gothic" w:hAnsi="Century Gothic"/>
          <w:sz w:val="20"/>
          <w:szCs w:val="20"/>
          <w:lang w:val="es-ES"/>
        </w:rPr>
        <w:t>, com bebidas incluídas.</w:t>
      </w:r>
    </w:p>
    <w:p w14:paraId="31BCE58C" w14:textId="77777777" w:rsidR="009A3724" w:rsidRPr="009A3724" w:rsidRDefault="009A3724" w:rsidP="009A3724">
      <w:pPr>
        <w:jc w:val="both"/>
        <w:rPr>
          <w:rFonts w:ascii="Century Gothic" w:hAnsi="Century Gothic"/>
          <w:sz w:val="20"/>
          <w:szCs w:val="20"/>
          <w:lang w:val="es-ES"/>
        </w:rPr>
      </w:pPr>
    </w:p>
    <w:p w14:paraId="36BF094C" w14:textId="093172D5"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2 SEG </w:t>
      </w:r>
      <w:r w:rsidRPr="009A3724">
        <w:rPr>
          <w:rFonts w:ascii="Century Gothic" w:hAnsi="Century Gothic"/>
          <w:color w:val="FF0000"/>
          <w:szCs w:val="20"/>
        </w:rPr>
        <w:tab/>
      </w:r>
      <w:r w:rsidRPr="009A3724">
        <w:rPr>
          <w:rFonts w:ascii="Century Gothic" w:hAnsi="Century Gothic"/>
          <w:color w:val="FF0000"/>
          <w:szCs w:val="20"/>
        </w:rPr>
        <w:t>VIENA</w:t>
      </w:r>
      <w:r w:rsidRPr="009A3724">
        <w:rPr>
          <w:rFonts w:ascii="Century Gothic" w:hAnsi="Century Gothic"/>
          <w:color w:val="FF0000"/>
          <w:szCs w:val="20"/>
        </w:rPr>
        <w:t xml:space="preserve"> </w:t>
      </w:r>
    </w:p>
    <w:p w14:paraId="59D46F7E"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Após o café da manhã, visita panorâmica à cidade, que oferece uma excelente visão geral dos diversos locais de interesse de Viena. Visitaremos os jardins do histórico Palácio Belvedere, antigo palácio de verão do Príncipe Eugênio de Savoia. Apreciaremos a magnífica vista da cidade, imortalizada pelo artista Giovanni Antonio Canal em suas pinturas de Viena. Continuaremos pela Ringstrasse, com seus magníficos edifícios, como a Ópera Estatal, o Museu de História da Arte e História Natural, Monumento a Maria Theresa, Parlamento Austríaco, Prefeitura de Viena, Teatro Nacional e Hofburg, sede do nosso presidente federal. Passearemos pelas pequenas e idílicas ruas do centro histórico de Viena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visitaremos o interior da Catedral de Santo Estêvão, a maior da cidade. Passaremos também pelo Relógio Anker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pelo bairro judeu. O percurso termina no centro, em Maria-Theresien-Platz. Após a visita panorâmica, opção de participar de uma visita ao Palácio de Schönbrunn (não incluída). Gostaria de um pouco de música depois de ver todos os monumentos? Para a tarde oferecemos a possibilidade de apreciar um concerto de música clássica (não incluído). </w:t>
      </w:r>
    </w:p>
    <w:p w14:paraId="61D35FB8" w14:textId="77777777" w:rsidR="009A3724" w:rsidRDefault="009A3724" w:rsidP="009A3724">
      <w:pPr>
        <w:jc w:val="both"/>
        <w:rPr>
          <w:rFonts w:ascii="Century Gothic" w:hAnsi="Century Gothic"/>
          <w:sz w:val="20"/>
          <w:szCs w:val="20"/>
          <w:lang w:val="es-ES"/>
        </w:rPr>
      </w:pPr>
    </w:p>
    <w:p w14:paraId="45C6082B" w14:textId="386C61ED"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3 TER </w:t>
      </w:r>
      <w:r w:rsidRPr="009A3724">
        <w:rPr>
          <w:rFonts w:ascii="Century Gothic" w:hAnsi="Century Gothic"/>
          <w:color w:val="FF0000"/>
          <w:szCs w:val="20"/>
        </w:rPr>
        <w:tab/>
      </w:r>
      <w:r w:rsidRPr="009A3724">
        <w:rPr>
          <w:rFonts w:ascii="Century Gothic" w:hAnsi="Century Gothic"/>
          <w:color w:val="FF0000"/>
          <w:szCs w:val="20"/>
        </w:rPr>
        <w:t>VIENA - LIUBLIANA</w:t>
      </w:r>
      <w:r w:rsidRPr="009A3724">
        <w:rPr>
          <w:rFonts w:ascii="Century Gothic" w:hAnsi="Century Gothic"/>
          <w:color w:val="FF0000"/>
          <w:szCs w:val="20"/>
        </w:rPr>
        <w:t xml:space="preserve"> </w:t>
      </w:r>
    </w:p>
    <w:p w14:paraId="593439D4"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saída em ônibus para LIublIana, capital da Eslovênia. Visita a pé ao centro antigo onde se destacam a Prefeitura, a Fonte de Robba, as Três Pontes, a Universidade e o Parlamento. Acomodação em LiublIana.</w:t>
      </w:r>
    </w:p>
    <w:p w14:paraId="439B5C8C" w14:textId="77777777" w:rsidR="009A3724" w:rsidRPr="009A3724" w:rsidRDefault="009A3724" w:rsidP="009A3724">
      <w:pPr>
        <w:jc w:val="both"/>
        <w:rPr>
          <w:rFonts w:ascii="Century Gothic" w:hAnsi="Century Gothic"/>
          <w:sz w:val="20"/>
          <w:szCs w:val="20"/>
          <w:lang w:val="es-ES"/>
        </w:rPr>
      </w:pPr>
    </w:p>
    <w:p w14:paraId="66FF0E23" w14:textId="562F3E6C"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4 QUA </w:t>
      </w:r>
      <w:r w:rsidRPr="009A3724">
        <w:rPr>
          <w:rFonts w:ascii="Century Gothic" w:hAnsi="Century Gothic"/>
          <w:color w:val="FF0000"/>
          <w:szCs w:val="20"/>
        </w:rPr>
        <w:tab/>
      </w:r>
      <w:r w:rsidRPr="009A3724">
        <w:rPr>
          <w:rFonts w:ascii="Century Gothic" w:hAnsi="Century Gothic"/>
          <w:color w:val="FF0000"/>
          <w:szCs w:val="20"/>
        </w:rPr>
        <w:t>LIUBLIANA - POSTOJNA - BLED - LIUBLIANA</w:t>
      </w:r>
    </w:p>
    <w:p w14:paraId="61CE4E66"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continuação do percurso para Postojna, famosa por suas cavernas. A visita será feita em trem turístico mineiro, passando pelas cavernas conhecidas como Salão de Baile e Paraíso. O ponto mais chamativo é a gruta abobadada conhecida como a Sala de Concertos. Continuação pela cidade de Bled, com seu icônico lago e sua pequena ilha, considerada como a foto mais reproduzida da Eslovênia. Prosseguimento para Liubliana e acomodação.</w:t>
      </w:r>
    </w:p>
    <w:p w14:paraId="42A2784B" w14:textId="77777777" w:rsidR="009A3724" w:rsidRPr="009A3724" w:rsidRDefault="009A3724" w:rsidP="009A3724">
      <w:pPr>
        <w:jc w:val="both"/>
        <w:rPr>
          <w:rFonts w:ascii="Century Gothic" w:hAnsi="Century Gothic"/>
          <w:sz w:val="20"/>
          <w:szCs w:val="20"/>
          <w:lang w:val="es-ES"/>
        </w:rPr>
      </w:pPr>
    </w:p>
    <w:p w14:paraId="544E3A8C" w14:textId="14DA9A88"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5 QUI </w:t>
      </w:r>
      <w:r w:rsidRPr="009A3724">
        <w:rPr>
          <w:rFonts w:ascii="Century Gothic" w:hAnsi="Century Gothic"/>
          <w:color w:val="FF0000"/>
          <w:szCs w:val="20"/>
        </w:rPr>
        <w:tab/>
      </w:r>
      <w:r w:rsidRPr="009A3724">
        <w:rPr>
          <w:rFonts w:ascii="Century Gothic" w:hAnsi="Century Gothic"/>
          <w:color w:val="FF0000"/>
          <w:szCs w:val="20"/>
        </w:rPr>
        <w:t>LIUBLIANA - ZADAR - SPLIT</w:t>
      </w:r>
    </w:p>
    <w:p w14:paraId="5828FE86" w14:textId="77777777" w:rsidR="009A3724" w:rsidRPr="009A3724" w:rsidRDefault="009A3724" w:rsidP="009A3724">
      <w:pPr>
        <w:jc w:val="both"/>
        <w:rPr>
          <w:rFonts w:ascii="Century Gothic" w:hAnsi="Century Gothic"/>
          <w:sz w:val="20"/>
          <w:szCs w:val="20"/>
          <w:lang w:val="es-ES"/>
        </w:rPr>
      </w:pPr>
      <w:proofErr w:type="gramStart"/>
      <w:r w:rsidRPr="009A3724">
        <w:rPr>
          <w:rFonts w:ascii="Century Gothic" w:hAnsi="Century Gothic"/>
          <w:sz w:val="20"/>
          <w:szCs w:val="20"/>
          <w:lang w:val="es-ES"/>
        </w:rPr>
        <w:t>Café  da</w:t>
      </w:r>
      <w:proofErr w:type="gramEnd"/>
      <w:r w:rsidRPr="009A3724">
        <w:rPr>
          <w:rFonts w:ascii="Century Gothic" w:hAnsi="Century Gothic"/>
          <w:sz w:val="20"/>
          <w:szCs w:val="20"/>
          <w:lang w:val="es-ES"/>
        </w:rPr>
        <w:t xml:space="preserve">  manhã  e  saída  para  Zadar. </w:t>
      </w:r>
      <w:proofErr w:type="gramStart"/>
      <w:r w:rsidRPr="009A3724">
        <w:rPr>
          <w:rFonts w:ascii="Century Gothic" w:hAnsi="Century Gothic"/>
          <w:sz w:val="20"/>
          <w:szCs w:val="20"/>
          <w:lang w:val="es-ES"/>
        </w:rPr>
        <w:t>Visita  panorâmica</w:t>
      </w:r>
      <w:proofErr w:type="gramEnd"/>
      <w:r w:rsidRPr="009A3724">
        <w:rPr>
          <w:rFonts w:ascii="Century Gothic" w:hAnsi="Century Gothic"/>
          <w:sz w:val="20"/>
          <w:szCs w:val="20"/>
          <w:lang w:val="es-ES"/>
        </w:rPr>
        <w:t xml:space="preserve">  à  cidade,  que  foi o  centro  administrativo  da  Dalmácia Bizantina  e  ganhou  fama  em  toda  a Europa  no  século  XVII.  </w:t>
      </w:r>
      <w:proofErr w:type="gramStart"/>
      <w:r w:rsidRPr="009A3724">
        <w:rPr>
          <w:rFonts w:ascii="Century Gothic" w:hAnsi="Century Gothic"/>
          <w:sz w:val="20"/>
          <w:szCs w:val="20"/>
          <w:lang w:val="es-ES"/>
        </w:rPr>
        <w:t>Visitaremos  as</w:t>
      </w:r>
      <w:proofErr w:type="gramEnd"/>
      <w:r w:rsidRPr="009A3724">
        <w:rPr>
          <w:rFonts w:ascii="Century Gothic" w:hAnsi="Century Gothic"/>
          <w:sz w:val="20"/>
          <w:szCs w:val="20"/>
          <w:lang w:val="es-ES"/>
        </w:rPr>
        <w:t xml:space="preserve"> ruínas do Fórum Romano e a Igreja de São Donato, do século IX. Continuação para Split, principal cidade da região da Dalmácia. Acomodação.</w:t>
      </w:r>
    </w:p>
    <w:p w14:paraId="37B94993" w14:textId="77777777" w:rsidR="009A3724" w:rsidRPr="009A3724" w:rsidRDefault="009A3724" w:rsidP="009A3724">
      <w:pPr>
        <w:jc w:val="both"/>
        <w:rPr>
          <w:rFonts w:ascii="Century Gothic" w:hAnsi="Century Gothic"/>
          <w:sz w:val="20"/>
          <w:szCs w:val="20"/>
          <w:lang w:val="es-ES"/>
        </w:rPr>
      </w:pPr>
    </w:p>
    <w:p w14:paraId="5A485FA5" w14:textId="2167023D" w:rsidR="009A3724" w:rsidRPr="009A3724" w:rsidRDefault="009A3724" w:rsidP="009A3724">
      <w:pPr>
        <w:pStyle w:val="Heading3"/>
        <w:jc w:val="both"/>
        <w:rPr>
          <w:rFonts w:ascii="Century Gothic" w:hAnsi="Century Gothic"/>
          <w:szCs w:val="20"/>
        </w:rPr>
      </w:pPr>
      <w:r w:rsidRPr="009A3724">
        <w:rPr>
          <w:rFonts w:ascii="Century Gothic" w:hAnsi="Century Gothic"/>
          <w:color w:val="FF0000"/>
          <w:szCs w:val="20"/>
        </w:rPr>
        <w:t xml:space="preserve">DIA 6 SEX </w:t>
      </w:r>
      <w:r w:rsidRPr="009A3724">
        <w:rPr>
          <w:rFonts w:ascii="Century Gothic" w:hAnsi="Century Gothic"/>
          <w:color w:val="FF0000"/>
          <w:szCs w:val="20"/>
        </w:rPr>
        <w:tab/>
      </w:r>
      <w:r w:rsidRPr="009A3724">
        <w:rPr>
          <w:rFonts w:ascii="Century Gothic" w:hAnsi="Century Gothic"/>
          <w:color w:val="FF0000"/>
          <w:szCs w:val="20"/>
        </w:rPr>
        <w:t xml:space="preserve">SPLIT </w:t>
      </w:r>
    </w:p>
    <w:p w14:paraId="258A3594"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visita à cidade de Split, que nasceu do colossal palácio do imperador romano Diocleciano. Caminhando entre as suas praças e ao longo do seu cativante passeio marítimo do Mar Adriático, descobriremos esta cidade cheia de vida. Como locais relevantes destacamos: o Vestíbulo do Palácio, o Peristilo, o campanário da Catedral de São Domnius, o Templo de Júpiter. Acomodação.</w:t>
      </w:r>
    </w:p>
    <w:p w14:paraId="775E2918" w14:textId="77777777" w:rsidR="009A3724" w:rsidRDefault="009A3724" w:rsidP="009A3724">
      <w:pPr>
        <w:jc w:val="both"/>
        <w:rPr>
          <w:rFonts w:ascii="Century Gothic" w:hAnsi="Century Gothic"/>
          <w:sz w:val="20"/>
          <w:szCs w:val="20"/>
          <w:lang w:val="es-ES"/>
        </w:rPr>
      </w:pPr>
    </w:p>
    <w:p w14:paraId="4236332D" w14:textId="725B8171"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7 SAB </w:t>
      </w:r>
      <w:r w:rsidRPr="009A3724">
        <w:rPr>
          <w:rFonts w:ascii="Century Gothic" w:hAnsi="Century Gothic"/>
          <w:color w:val="FF0000"/>
          <w:szCs w:val="20"/>
        </w:rPr>
        <w:tab/>
      </w:r>
      <w:r w:rsidRPr="009A3724">
        <w:rPr>
          <w:rFonts w:ascii="Century Gothic" w:hAnsi="Century Gothic"/>
          <w:color w:val="FF0000"/>
          <w:szCs w:val="20"/>
        </w:rPr>
        <w:t xml:space="preserve">SPLIT - DUBROVNIK </w:t>
      </w:r>
    </w:p>
    <w:p w14:paraId="345618F8"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Após o café da manhã, saída para Dubrovnik pela acidentada costa da Dalmácia, com uma paisagem encantadora de milhares de ilhas às margens do Mar Adriático. Chegada e visita à cidade antiga, também declarada Patrimônio Universal da UNESCO. Pontos de particular </w:t>
      </w:r>
      <w:r w:rsidRPr="009A3724">
        <w:rPr>
          <w:rFonts w:ascii="Century Gothic" w:hAnsi="Century Gothic"/>
          <w:sz w:val="20"/>
          <w:szCs w:val="20"/>
          <w:lang w:val="es-ES"/>
        </w:rPr>
        <w:lastRenderedPageBreak/>
        <w:t xml:space="preserve">interesse: Igreja Franciscana do século XIV, Palácio Rector, Catedral e o Mosteiro </w:t>
      </w:r>
      <w:proofErr w:type="gramStart"/>
      <w:r w:rsidRPr="009A3724">
        <w:rPr>
          <w:rFonts w:ascii="Century Gothic" w:hAnsi="Century Gothic"/>
          <w:sz w:val="20"/>
          <w:szCs w:val="20"/>
          <w:lang w:val="es-ES"/>
        </w:rPr>
        <w:t>Dominicano</w:t>
      </w:r>
      <w:proofErr w:type="gramEnd"/>
      <w:r w:rsidRPr="009A3724">
        <w:rPr>
          <w:rFonts w:ascii="Century Gothic" w:hAnsi="Century Gothic"/>
          <w:sz w:val="20"/>
          <w:szCs w:val="20"/>
          <w:lang w:val="es-ES"/>
        </w:rPr>
        <w:t>. Uma obra-prima do Renascimento que serviu de defesa aos cidadãos é a torre Minceta, a maior da muralha e a mais bem conservada da Europa. Acomodação.</w:t>
      </w:r>
    </w:p>
    <w:p w14:paraId="6608B0D7" w14:textId="77777777" w:rsidR="009A3724" w:rsidRPr="009A3724" w:rsidRDefault="009A3724" w:rsidP="009A3724">
      <w:pPr>
        <w:jc w:val="both"/>
        <w:rPr>
          <w:rFonts w:ascii="Century Gothic" w:hAnsi="Century Gothic"/>
          <w:sz w:val="20"/>
          <w:szCs w:val="20"/>
          <w:lang w:val="es-ES"/>
        </w:rPr>
      </w:pPr>
    </w:p>
    <w:p w14:paraId="767524A2" w14:textId="79A8D7D8"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8 DOM </w:t>
      </w:r>
      <w:r w:rsidRPr="009A3724">
        <w:rPr>
          <w:rFonts w:ascii="Century Gothic" w:hAnsi="Century Gothic"/>
          <w:color w:val="FF0000"/>
          <w:szCs w:val="20"/>
        </w:rPr>
        <w:tab/>
      </w:r>
      <w:r w:rsidRPr="009A3724">
        <w:rPr>
          <w:rFonts w:ascii="Century Gothic" w:hAnsi="Century Gothic"/>
          <w:color w:val="FF0000"/>
          <w:szCs w:val="20"/>
        </w:rPr>
        <w:t>DUBROVNIK</w:t>
      </w:r>
      <w:r w:rsidRPr="009A3724">
        <w:rPr>
          <w:rFonts w:ascii="Century Gothic" w:hAnsi="Century Gothic"/>
          <w:color w:val="FF0000"/>
          <w:szCs w:val="20"/>
        </w:rPr>
        <w:t xml:space="preserve"> </w:t>
      </w:r>
    </w:p>
    <w:p w14:paraId="070B56B6"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dia livre. Excursão opcional para Montenegro, visitando as cidades e vilarejos mais bonitos do país (não incluída). Acomodação.</w:t>
      </w:r>
    </w:p>
    <w:p w14:paraId="590A4155" w14:textId="77777777" w:rsidR="009A3724" w:rsidRPr="009A3724" w:rsidRDefault="009A3724" w:rsidP="009A3724">
      <w:pPr>
        <w:jc w:val="both"/>
        <w:rPr>
          <w:rFonts w:ascii="Century Gothic" w:hAnsi="Century Gothic"/>
          <w:sz w:val="20"/>
          <w:szCs w:val="20"/>
          <w:lang w:val="es-ES"/>
        </w:rPr>
      </w:pPr>
    </w:p>
    <w:p w14:paraId="3C0F3101" w14:textId="4C96A528"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9 SEG </w:t>
      </w:r>
      <w:r w:rsidRPr="009A3724">
        <w:rPr>
          <w:rFonts w:ascii="Century Gothic" w:hAnsi="Century Gothic"/>
          <w:color w:val="FF0000"/>
          <w:szCs w:val="20"/>
        </w:rPr>
        <w:tab/>
      </w:r>
      <w:r w:rsidRPr="009A3724">
        <w:rPr>
          <w:rFonts w:ascii="Century Gothic" w:hAnsi="Century Gothic"/>
          <w:color w:val="FF0000"/>
          <w:szCs w:val="20"/>
        </w:rPr>
        <w:t>DUBROVNIK - MEDJUGORJE - MOSTAR - SARAJEVO</w:t>
      </w:r>
    </w:p>
    <w:p w14:paraId="2DD7CC01"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Café da manhã e saída para a Bósnia-Herzegovina, com parada em Medjugorje, local de peregrinação das mais recentes aparições da Virgem Maria. Continuação para Mostar, a antiga capital e cidade emblemática na guerra da Bósnia 1992-1995 devido à destruição da Ponte Velha, reconstruída em 2004. Durante séculos a cidade tem sido um grande caldeirão em que se fundem diferentes culturas e religiões, o que se manifesta um coexistência pacífica. O centro antigo é a parte mais visitada, com suas ruas medievais com pequenas lojas de artesanato típico da região. Continuação para Sarajevo, capital da Bósnia e Herzegovina. A cidade é a sede religiosa do Mufti Supremo dos Muçulmanos, do </w:t>
      </w:r>
      <w:proofErr w:type="gramStart"/>
      <w:r w:rsidRPr="009A3724">
        <w:rPr>
          <w:rFonts w:ascii="Century Gothic" w:hAnsi="Century Gothic"/>
          <w:sz w:val="20"/>
          <w:szCs w:val="20"/>
          <w:lang w:val="es-ES"/>
        </w:rPr>
        <w:t>Bispo  Metropolitano</w:t>
      </w:r>
      <w:proofErr w:type="gramEnd"/>
      <w:r w:rsidRPr="009A3724">
        <w:rPr>
          <w:rFonts w:ascii="Century Gothic" w:hAnsi="Century Gothic"/>
          <w:sz w:val="20"/>
          <w:szCs w:val="20"/>
          <w:lang w:val="es-ES"/>
        </w:rPr>
        <w:t>, da  Igreja  Ortodoxa Sérvia e sede arquiepiscopal da Igreja Católica. Também ganhou fama internacional pelo assassinato do arquiduque Franz Ferdinand da Áustria (1914), que acabou sendo o estopim para a eclosão da Primeira Guerra Mundial. Acomodação.</w:t>
      </w:r>
    </w:p>
    <w:p w14:paraId="4ABA17A2" w14:textId="77777777" w:rsidR="009A3724" w:rsidRPr="009A3724" w:rsidRDefault="009A3724" w:rsidP="009A3724">
      <w:pPr>
        <w:jc w:val="both"/>
        <w:rPr>
          <w:rFonts w:ascii="Century Gothic" w:hAnsi="Century Gothic"/>
          <w:sz w:val="20"/>
          <w:szCs w:val="20"/>
          <w:lang w:val="es-ES"/>
        </w:rPr>
      </w:pPr>
    </w:p>
    <w:p w14:paraId="60297073" w14:textId="35778C84"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10 TER </w:t>
      </w:r>
      <w:r w:rsidRPr="009A3724">
        <w:rPr>
          <w:rFonts w:ascii="Century Gothic" w:hAnsi="Century Gothic"/>
          <w:color w:val="FF0000"/>
          <w:szCs w:val="20"/>
        </w:rPr>
        <w:tab/>
      </w:r>
      <w:r w:rsidRPr="009A3724">
        <w:rPr>
          <w:rFonts w:ascii="Century Gothic" w:hAnsi="Century Gothic"/>
          <w:color w:val="FF0000"/>
          <w:szCs w:val="20"/>
        </w:rPr>
        <w:t xml:space="preserve">SARAJEVO </w:t>
      </w:r>
    </w:p>
    <w:p w14:paraId="30CBDA5F"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Café da manhã e visita à cidade, que </w:t>
      </w:r>
      <w:proofErr w:type="gramStart"/>
      <w:r w:rsidRPr="009A3724">
        <w:rPr>
          <w:rFonts w:ascii="Century Gothic" w:hAnsi="Century Gothic"/>
          <w:sz w:val="20"/>
          <w:szCs w:val="20"/>
          <w:lang w:val="es-ES"/>
        </w:rPr>
        <w:t>fascina  por</w:t>
      </w:r>
      <w:proofErr w:type="gramEnd"/>
      <w:r w:rsidRPr="009A3724">
        <w:rPr>
          <w:rFonts w:ascii="Century Gothic" w:hAnsi="Century Gothic"/>
          <w:sz w:val="20"/>
          <w:szCs w:val="20"/>
          <w:lang w:val="es-ES"/>
        </w:rPr>
        <w:t xml:space="preserve">  sua  multinacionalidade que segue em paralelo com uma diversificação cultural de muitos séculos evidenciada em uma de suas maiores atrações  arquitetônicas,  a  famosa Mesquita Husfreg Beg do século XVII, com sua magnífica ornamentação de estalactites  sob  a  cúpula.  Visitamos também o pitoresco bazar “Bas </w:t>
      </w:r>
      <w:proofErr w:type="gramStart"/>
      <w:r w:rsidRPr="009A3724">
        <w:rPr>
          <w:rFonts w:ascii="Century Gothic" w:hAnsi="Century Gothic"/>
          <w:sz w:val="20"/>
          <w:szCs w:val="20"/>
          <w:lang w:val="es-ES"/>
        </w:rPr>
        <w:t>Carsija“</w:t>
      </w:r>
      <w:proofErr w:type="gramEnd"/>
      <w:r w:rsidRPr="009A3724">
        <w:rPr>
          <w:rFonts w:ascii="Century Gothic" w:hAnsi="Century Gothic"/>
          <w:sz w:val="20"/>
          <w:szCs w:val="20"/>
          <w:lang w:val="es-ES"/>
        </w:rPr>
        <w:t xml:space="preserve">,  do  século  XV,  no  centro  histórico da cidade, o bairro austro-húngaro e o  estádio  Olímpico.  </w:t>
      </w:r>
      <w:proofErr w:type="gramStart"/>
      <w:r w:rsidRPr="009A3724">
        <w:rPr>
          <w:rFonts w:ascii="Century Gothic" w:hAnsi="Century Gothic"/>
          <w:sz w:val="20"/>
          <w:szCs w:val="20"/>
          <w:lang w:val="es-ES"/>
        </w:rPr>
        <w:t>Tarde  livre</w:t>
      </w:r>
      <w:proofErr w:type="gramEnd"/>
      <w:r w:rsidRPr="009A3724">
        <w:rPr>
          <w:rFonts w:ascii="Century Gothic" w:hAnsi="Century Gothic"/>
          <w:sz w:val="20"/>
          <w:szCs w:val="20"/>
          <w:lang w:val="es-ES"/>
        </w:rPr>
        <w:t xml:space="preserve">  para compras.</w:t>
      </w:r>
    </w:p>
    <w:p w14:paraId="17854C40" w14:textId="77777777" w:rsidR="009A3724" w:rsidRPr="009A3724" w:rsidRDefault="009A3724" w:rsidP="009A3724">
      <w:pPr>
        <w:jc w:val="both"/>
        <w:rPr>
          <w:rFonts w:ascii="Century Gothic" w:hAnsi="Century Gothic"/>
          <w:sz w:val="20"/>
          <w:szCs w:val="20"/>
          <w:lang w:val="es-ES"/>
        </w:rPr>
      </w:pPr>
    </w:p>
    <w:p w14:paraId="6FCAEFA4" w14:textId="7E640F14"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11 QUA </w:t>
      </w:r>
      <w:r w:rsidRPr="009A3724">
        <w:rPr>
          <w:rFonts w:ascii="Century Gothic" w:hAnsi="Century Gothic"/>
          <w:color w:val="FF0000"/>
          <w:szCs w:val="20"/>
        </w:rPr>
        <w:tab/>
      </w:r>
      <w:r w:rsidRPr="009A3724">
        <w:rPr>
          <w:rFonts w:ascii="Century Gothic" w:hAnsi="Century Gothic"/>
          <w:color w:val="FF0000"/>
          <w:szCs w:val="20"/>
        </w:rPr>
        <w:t xml:space="preserve">SARAJEVO - ZAGREB </w:t>
      </w:r>
    </w:p>
    <w:p w14:paraId="57584FDA" w14:textId="77777777" w:rsidR="009A3724" w:rsidRPr="009A3724" w:rsidRDefault="009A3724" w:rsidP="009A3724">
      <w:pPr>
        <w:jc w:val="both"/>
        <w:rPr>
          <w:rFonts w:ascii="Century Gothic" w:hAnsi="Century Gothic"/>
          <w:sz w:val="20"/>
          <w:szCs w:val="20"/>
          <w:lang w:val="es-ES"/>
        </w:rPr>
      </w:pPr>
      <w:proofErr w:type="gramStart"/>
      <w:r w:rsidRPr="009A3724">
        <w:rPr>
          <w:rFonts w:ascii="Century Gothic" w:hAnsi="Century Gothic"/>
          <w:sz w:val="20"/>
          <w:szCs w:val="20"/>
          <w:lang w:val="es-ES"/>
        </w:rPr>
        <w:t>Café  da</w:t>
      </w:r>
      <w:proofErr w:type="gramEnd"/>
      <w:r w:rsidRPr="009A3724">
        <w:rPr>
          <w:rFonts w:ascii="Century Gothic" w:hAnsi="Century Gothic"/>
          <w:sz w:val="20"/>
          <w:szCs w:val="20"/>
          <w:lang w:val="es-ES"/>
        </w:rPr>
        <w:t xml:space="preserve">  manhã  e  saída  para  Zagreb, capital da Croácia. Chegada e passeio pelo centro antigo, onde se destacam </w:t>
      </w:r>
      <w:proofErr w:type="gramStart"/>
      <w:r w:rsidRPr="009A3724">
        <w:rPr>
          <w:rFonts w:ascii="Century Gothic" w:hAnsi="Century Gothic"/>
          <w:sz w:val="20"/>
          <w:szCs w:val="20"/>
          <w:lang w:val="es-ES"/>
        </w:rPr>
        <w:t>o  Palácio</w:t>
      </w:r>
      <w:proofErr w:type="gramEnd"/>
      <w:r w:rsidRPr="009A3724">
        <w:rPr>
          <w:rFonts w:ascii="Century Gothic" w:hAnsi="Century Gothic"/>
          <w:sz w:val="20"/>
          <w:szCs w:val="20"/>
          <w:lang w:val="es-ES"/>
        </w:rPr>
        <w:t xml:space="preserve">  do  Governo,  a  catedral  de Santo Estevão e igreja de São Marcos. Acomodação em Zagreb.</w:t>
      </w:r>
    </w:p>
    <w:p w14:paraId="71FC3FF9" w14:textId="77777777" w:rsidR="009A3724" w:rsidRPr="009A3724" w:rsidRDefault="009A3724" w:rsidP="009A3724">
      <w:pPr>
        <w:jc w:val="both"/>
        <w:rPr>
          <w:rFonts w:ascii="Century Gothic" w:hAnsi="Century Gothic"/>
          <w:sz w:val="20"/>
          <w:szCs w:val="20"/>
          <w:lang w:val="es-ES"/>
        </w:rPr>
      </w:pPr>
    </w:p>
    <w:p w14:paraId="752F353B" w14:textId="25A28A74"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12 QUI </w:t>
      </w:r>
      <w:r w:rsidRPr="009A3724">
        <w:rPr>
          <w:rFonts w:ascii="Century Gothic" w:hAnsi="Century Gothic"/>
          <w:color w:val="FF0000"/>
          <w:szCs w:val="20"/>
        </w:rPr>
        <w:tab/>
      </w:r>
      <w:r w:rsidRPr="009A3724">
        <w:rPr>
          <w:rFonts w:ascii="Century Gothic" w:hAnsi="Century Gothic"/>
          <w:color w:val="FF0000"/>
          <w:szCs w:val="20"/>
        </w:rPr>
        <w:t>ZAGREB</w:t>
      </w:r>
      <w:r w:rsidRPr="009A3724">
        <w:rPr>
          <w:rFonts w:ascii="Century Gothic" w:hAnsi="Century Gothic"/>
          <w:color w:val="FF0000"/>
          <w:szCs w:val="20"/>
        </w:rPr>
        <w:t xml:space="preserve"> </w:t>
      </w:r>
    </w:p>
    <w:p w14:paraId="2F1A095A"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dia livre. Excursão para os Lagos de Plitvice (não incluída). Acomodação em Zagreb.</w:t>
      </w:r>
    </w:p>
    <w:p w14:paraId="445B1072" w14:textId="77777777" w:rsidR="009A3724" w:rsidRDefault="009A3724" w:rsidP="009A3724">
      <w:pPr>
        <w:jc w:val="both"/>
        <w:rPr>
          <w:rFonts w:ascii="Century Gothic" w:hAnsi="Century Gothic"/>
          <w:sz w:val="20"/>
          <w:szCs w:val="20"/>
          <w:lang w:val="es-ES"/>
        </w:rPr>
      </w:pPr>
    </w:p>
    <w:p w14:paraId="14E59159" w14:textId="3F1B9721"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13 SEX </w:t>
      </w:r>
      <w:r w:rsidRPr="009A3724">
        <w:rPr>
          <w:rFonts w:ascii="Century Gothic" w:hAnsi="Century Gothic"/>
          <w:color w:val="FF0000"/>
          <w:szCs w:val="20"/>
        </w:rPr>
        <w:tab/>
      </w:r>
      <w:r w:rsidRPr="009A3724">
        <w:rPr>
          <w:rFonts w:ascii="Century Gothic" w:hAnsi="Century Gothic"/>
          <w:color w:val="FF0000"/>
          <w:szCs w:val="20"/>
        </w:rPr>
        <w:t xml:space="preserve">ZAGREB - VIENA </w:t>
      </w:r>
    </w:p>
    <w:p w14:paraId="4605BA08"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Café da manhã e saída para Viena. Chegada à tarde e acomodação. </w:t>
      </w:r>
    </w:p>
    <w:p w14:paraId="64BE8F4F" w14:textId="77777777" w:rsidR="009A3724" w:rsidRPr="009A3724" w:rsidRDefault="009A3724" w:rsidP="009A3724">
      <w:pPr>
        <w:jc w:val="both"/>
        <w:rPr>
          <w:rFonts w:ascii="Century Gothic" w:hAnsi="Century Gothic"/>
          <w:sz w:val="20"/>
          <w:szCs w:val="20"/>
          <w:lang w:val="es-ES"/>
        </w:rPr>
      </w:pPr>
    </w:p>
    <w:p w14:paraId="7D8CB1B2" w14:textId="208190F3"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14 SAB </w:t>
      </w:r>
      <w:r w:rsidRPr="009A3724">
        <w:rPr>
          <w:rFonts w:ascii="Century Gothic" w:hAnsi="Century Gothic"/>
          <w:color w:val="FF0000"/>
          <w:szCs w:val="20"/>
        </w:rPr>
        <w:tab/>
      </w:r>
      <w:r w:rsidRPr="009A3724">
        <w:rPr>
          <w:rFonts w:ascii="Century Gothic" w:hAnsi="Century Gothic"/>
          <w:color w:val="FF0000"/>
          <w:szCs w:val="20"/>
        </w:rPr>
        <w:t xml:space="preserve">VIENA </w:t>
      </w:r>
    </w:p>
    <w:p w14:paraId="1989FE5D"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Dia livre após o café da manhã no hotel reservado. Se depois das impressões da capital você se sente mais atraído pela natureza, recomendamos participar de nossa excursão ao famoso Vale do Danúbio, a cerca de 80 km de Viena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que abriga um dos mais belos trechos do Danúbio (não incluída). Gostaria de surpreender seus entes queridos em casa com um souvenir autêntico? Nossa dica: A região de Wachau é famosa pelo cultivo de damascos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pelos produtos feitos a partir deles, de chocolate e licor a aguardente.</w:t>
      </w:r>
    </w:p>
    <w:p w14:paraId="5DF003A2" w14:textId="77777777" w:rsidR="009A3724" w:rsidRPr="009A3724" w:rsidRDefault="009A3724" w:rsidP="009A3724">
      <w:pPr>
        <w:jc w:val="both"/>
        <w:rPr>
          <w:rFonts w:ascii="Century Gothic" w:hAnsi="Century Gothic"/>
          <w:sz w:val="20"/>
          <w:szCs w:val="20"/>
          <w:lang w:val="es-ES"/>
        </w:rPr>
      </w:pPr>
    </w:p>
    <w:p w14:paraId="5BC8537D" w14:textId="67A64540"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15 DOM </w:t>
      </w:r>
      <w:r w:rsidRPr="009A3724">
        <w:rPr>
          <w:rFonts w:ascii="Century Gothic" w:hAnsi="Century Gothic"/>
          <w:color w:val="FF0000"/>
          <w:szCs w:val="20"/>
        </w:rPr>
        <w:tab/>
      </w:r>
      <w:r w:rsidRPr="009A3724">
        <w:rPr>
          <w:rFonts w:ascii="Century Gothic" w:hAnsi="Century Gothic"/>
          <w:color w:val="FF0000"/>
          <w:szCs w:val="20"/>
        </w:rPr>
        <w:t xml:space="preserve">VIENA - BUDAPESTE </w:t>
      </w:r>
    </w:p>
    <w:p w14:paraId="2F37C2FE"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Após o café da manhã, continuação para a Hungria. Desfrute a viagem em nosso ônibus, que nos levará à capital Budapeste, conhecida como a “Pérola do Danúbio”, com chegada prevista para a hora do almoço. À tarde, visita à cidade. Budapeste está dividida em duas partes: “</w:t>
      </w:r>
      <w:proofErr w:type="gramStart"/>
      <w:r w:rsidRPr="009A3724">
        <w:rPr>
          <w:rFonts w:ascii="Century Gothic" w:hAnsi="Century Gothic"/>
          <w:sz w:val="20"/>
          <w:szCs w:val="20"/>
          <w:lang w:val="es-ES"/>
        </w:rPr>
        <w:t>Buda“</w:t>
      </w:r>
      <w:proofErr w:type="gramEnd"/>
      <w:r w:rsidRPr="009A3724">
        <w:rPr>
          <w:rFonts w:ascii="Century Gothic" w:hAnsi="Century Gothic"/>
          <w:sz w:val="20"/>
          <w:szCs w:val="20"/>
          <w:lang w:val="es-ES"/>
        </w:rPr>
        <w:t xml:space="preserve">, onde se encontra o centro histórico, embaixadas e residências da alta sociedade, e “Pest“, onde estão a maioria dos hotéis e lojas. Não se esqueça de preparar sua câmera. No primeiro dia visitaremos Pest e a Praça dos Heróis, onde está localizado o Monumento do Milênio. No seu pedestal estão as estátuas dos </w:t>
      </w:r>
      <w:proofErr w:type="gramStart"/>
      <w:r w:rsidRPr="009A3724">
        <w:rPr>
          <w:rFonts w:ascii="Century Gothic" w:hAnsi="Century Gothic"/>
          <w:sz w:val="20"/>
          <w:szCs w:val="20"/>
          <w:lang w:val="es-ES"/>
        </w:rPr>
        <w:t>sete conquistadores</w:t>
      </w:r>
      <w:proofErr w:type="gramEnd"/>
      <w:r w:rsidRPr="009A3724">
        <w:rPr>
          <w:rFonts w:ascii="Century Gothic" w:hAnsi="Century Gothic"/>
          <w:sz w:val="20"/>
          <w:szCs w:val="20"/>
          <w:lang w:val="es-ES"/>
        </w:rPr>
        <w:t xml:space="preserve"> e do seu líder Árpád. O passeio continua pela Rua Andrassy, </w:t>
      </w:r>
      <w:r w:rsidRPr="009A3724">
        <w:rPr>
          <w:rFonts w:ascii="Arial" w:hAnsi="Arial" w:cs="Arial"/>
          <w:sz w:val="20"/>
          <w:szCs w:val="20"/>
          <w:lang w:val="es-ES"/>
        </w:rPr>
        <w:t>​​</w:t>
      </w:r>
      <w:r w:rsidRPr="009A3724">
        <w:rPr>
          <w:rFonts w:ascii="Century Gothic" w:hAnsi="Century Gothic"/>
          <w:sz w:val="20"/>
          <w:szCs w:val="20"/>
          <w:lang w:val="es-ES"/>
        </w:rPr>
        <w:t xml:space="preserve">declarada Patrimônio da Humanidade. Aqui se encontra o edifício mais importante da avenida, a Ópera Estatal da Hungria, projetada por Miklós Ybl, o Museu da Casa do Terror, a Universidade </w:t>
      </w:r>
      <w:proofErr w:type="gramStart"/>
      <w:r w:rsidRPr="009A3724">
        <w:rPr>
          <w:rFonts w:ascii="Century Gothic" w:hAnsi="Century Gothic"/>
          <w:sz w:val="20"/>
          <w:szCs w:val="20"/>
          <w:lang w:val="es-ES"/>
        </w:rPr>
        <w:t>Húngara</w:t>
      </w:r>
      <w:proofErr w:type="gramEnd"/>
      <w:r w:rsidRPr="009A3724">
        <w:rPr>
          <w:rFonts w:ascii="Century Gothic" w:hAnsi="Century Gothic"/>
          <w:sz w:val="20"/>
          <w:szCs w:val="20"/>
          <w:lang w:val="es-ES"/>
        </w:rPr>
        <w:t xml:space="preserve"> de Belas Artes e o Museu Memorial Franz Liszt. Você sabia que por aqui passa o segundo metrô mais antigo da </w:t>
      </w:r>
      <w:r w:rsidRPr="009A3724">
        <w:rPr>
          <w:rFonts w:ascii="Century Gothic" w:hAnsi="Century Gothic"/>
          <w:sz w:val="20"/>
          <w:szCs w:val="20"/>
          <w:lang w:val="es-ES"/>
        </w:rPr>
        <w:lastRenderedPageBreak/>
        <w:t xml:space="preserve">Europa? Suas estações elegantes são populares entre moradores e estrangeiros. Visitaremos também o edifício do Parlamento Húngaro, monumento emblemático às margens do Danúbio, sede do poder legislativo e guardião da Santa Coroa </w:t>
      </w:r>
      <w:proofErr w:type="gramStart"/>
      <w:r w:rsidRPr="009A3724">
        <w:rPr>
          <w:rFonts w:ascii="Century Gothic" w:hAnsi="Century Gothic"/>
          <w:sz w:val="20"/>
          <w:szCs w:val="20"/>
          <w:lang w:val="es-ES"/>
        </w:rPr>
        <w:t>Húngara</w:t>
      </w:r>
      <w:proofErr w:type="gramEnd"/>
      <w:r w:rsidRPr="009A3724">
        <w:rPr>
          <w:rFonts w:ascii="Century Gothic" w:hAnsi="Century Gothic"/>
          <w:sz w:val="20"/>
          <w:szCs w:val="20"/>
          <w:lang w:val="es-ES"/>
        </w:rPr>
        <w:t xml:space="preserve">. Antes de continuarmos para o mercado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área de pedestres, veremos um dos edifícios mais bonitos da cidade: a Basílica de Santo Estêvão. Após o tour, retorno ao hotel, para relaxar no final da tarde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rever todas as impressões. Acomodação em Budapeste</w:t>
      </w:r>
    </w:p>
    <w:p w14:paraId="09406949" w14:textId="77777777" w:rsidR="009A3724" w:rsidRPr="009A3724" w:rsidRDefault="009A3724" w:rsidP="009A3724">
      <w:pPr>
        <w:jc w:val="both"/>
        <w:rPr>
          <w:rFonts w:ascii="Century Gothic" w:hAnsi="Century Gothic"/>
          <w:sz w:val="20"/>
          <w:szCs w:val="20"/>
          <w:lang w:val="es-ES"/>
        </w:rPr>
      </w:pPr>
    </w:p>
    <w:p w14:paraId="0713D54A" w14:textId="70BBA288"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16 SEG </w:t>
      </w:r>
      <w:r w:rsidRPr="009A3724">
        <w:rPr>
          <w:rFonts w:ascii="Century Gothic" w:hAnsi="Century Gothic"/>
          <w:color w:val="FF0000"/>
          <w:szCs w:val="20"/>
        </w:rPr>
        <w:tab/>
      </w:r>
      <w:r w:rsidRPr="009A3724">
        <w:rPr>
          <w:rFonts w:ascii="Century Gothic" w:hAnsi="Century Gothic"/>
          <w:color w:val="FF0000"/>
          <w:szCs w:val="20"/>
        </w:rPr>
        <w:t xml:space="preserve">BUDAPESTE </w:t>
      </w:r>
    </w:p>
    <w:p w14:paraId="1EEA1B1A"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Após o café da manhã no hotel, passearemos juntos pelo bairro do castelo de “Buda”, onde se encontram outros dois destaques da cidade: a Igreja de Matias e o Bastião dos Pescadores. Aqui pode-se ter provavelmente a vista mais bonita da cidade, então não pode perder uma foto panorâmica para o seu álbum. Depois, continução para o Palácio Real para ver </w:t>
      </w:r>
      <w:proofErr w:type="gramStart"/>
      <w:r w:rsidRPr="009A3724">
        <w:rPr>
          <w:rFonts w:ascii="Century Gothic" w:hAnsi="Century Gothic"/>
          <w:sz w:val="20"/>
          <w:szCs w:val="20"/>
          <w:lang w:val="es-ES"/>
        </w:rPr>
        <w:t>as diferentes</w:t>
      </w:r>
      <w:proofErr w:type="gramEnd"/>
      <w:r w:rsidRPr="009A3724">
        <w:rPr>
          <w:rFonts w:ascii="Century Gothic" w:hAnsi="Century Gothic"/>
          <w:sz w:val="20"/>
          <w:szCs w:val="20"/>
          <w:lang w:val="es-ES"/>
        </w:rPr>
        <w:t xml:space="preserve"> pontes que ligam as duas partes da cidade. Após a visita, tempo livre. Se quiser também apostar nas delícias culinárias típicas do país, peça o “goulash”. Você não vai se arrepender! </w:t>
      </w:r>
    </w:p>
    <w:p w14:paraId="161E7629" w14:textId="77777777" w:rsidR="009A3724" w:rsidRPr="009A3724" w:rsidRDefault="009A3724" w:rsidP="009A3724">
      <w:pPr>
        <w:jc w:val="both"/>
        <w:rPr>
          <w:rFonts w:ascii="Century Gothic" w:hAnsi="Century Gothic"/>
          <w:sz w:val="20"/>
          <w:szCs w:val="20"/>
          <w:lang w:val="es-ES"/>
        </w:rPr>
      </w:pPr>
    </w:p>
    <w:p w14:paraId="23C3F866" w14:textId="6EE0B0E6"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17 TER </w:t>
      </w:r>
      <w:r w:rsidRPr="009A3724">
        <w:rPr>
          <w:rFonts w:ascii="Century Gothic" w:hAnsi="Century Gothic"/>
          <w:color w:val="FF0000"/>
          <w:szCs w:val="20"/>
        </w:rPr>
        <w:tab/>
      </w:r>
      <w:r w:rsidRPr="009A3724">
        <w:rPr>
          <w:rFonts w:ascii="Century Gothic" w:hAnsi="Century Gothic"/>
          <w:color w:val="FF0000"/>
          <w:szCs w:val="20"/>
        </w:rPr>
        <w:t xml:space="preserve">BUDAPESTE </w:t>
      </w:r>
      <w:r w:rsidRPr="009A3724">
        <w:rPr>
          <w:rFonts w:ascii="Century Gothic" w:hAnsi="Century Gothic"/>
          <w:color w:val="FF0000"/>
          <w:szCs w:val="20"/>
        </w:rPr>
        <w:t xml:space="preserve">- </w:t>
      </w:r>
      <w:r w:rsidRPr="009A3724">
        <w:rPr>
          <w:rFonts w:ascii="Century Gothic" w:hAnsi="Century Gothic"/>
          <w:color w:val="FF0000"/>
          <w:szCs w:val="20"/>
        </w:rPr>
        <w:t xml:space="preserve">BRATISLAVA - PRAGA </w:t>
      </w:r>
    </w:p>
    <w:p w14:paraId="301D29BD"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Após o café da manhã, continuação com traslado para Praga, capital da República Tcheca, com breve parada na capital eslovaca, Bratislava, onde poderemos desfrutar um tempo livre. Em Praga, um inesquecível percurso turístico pelo centro histórico da cidade. Mostraremos os mais belos monumentos da cidade e conheceremos as partes mais antigas de Praga. </w:t>
      </w:r>
      <w:proofErr w:type="gramStart"/>
      <w:r w:rsidRPr="009A3724">
        <w:rPr>
          <w:rFonts w:ascii="Century Gothic" w:hAnsi="Century Gothic"/>
          <w:sz w:val="20"/>
          <w:szCs w:val="20"/>
          <w:lang w:val="es-ES"/>
        </w:rPr>
        <w:t>Sabia que Praga é o lar de algumas das melhores cervejas do mundo?</w:t>
      </w:r>
      <w:proofErr w:type="gramEnd"/>
      <w:r w:rsidRPr="009A3724">
        <w:rPr>
          <w:rFonts w:ascii="Century Gothic" w:hAnsi="Century Gothic"/>
          <w:sz w:val="20"/>
          <w:szCs w:val="20"/>
          <w:lang w:val="es-ES"/>
        </w:rPr>
        <w:t xml:space="preserve"> Com uma cervejaria para cada 10 mil habitantes, a cidade tem a maior densidade de cervejarias do mundo - Saúde.</w:t>
      </w:r>
    </w:p>
    <w:p w14:paraId="69D6F27A" w14:textId="77777777" w:rsidR="009A3724" w:rsidRPr="009A3724" w:rsidRDefault="009A3724" w:rsidP="009A3724">
      <w:pPr>
        <w:jc w:val="both"/>
        <w:rPr>
          <w:rFonts w:ascii="Century Gothic" w:hAnsi="Century Gothic"/>
          <w:sz w:val="20"/>
          <w:szCs w:val="20"/>
          <w:lang w:val="es-ES"/>
        </w:rPr>
      </w:pPr>
    </w:p>
    <w:p w14:paraId="762122B6" w14:textId="3CEF6B81"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18 QUA </w:t>
      </w:r>
      <w:r w:rsidRPr="009A3724">
        <w:rPr>
          <w:rFonts w:ascii="Century Gothic" w:hAnsi="Century Gothic"/>
          <w:color w:val="FF0000"/>
          <w:szCs w:val="20"/>
        </w:rPr>
        <w:tab/>
      </w:r>
      <w:r w:rsidRPr="009A3724">
        <w:rPr>
          <w:rFonts w:ascii="Century Gothic" w:hAnsi="Century Gothic"/>
          <w:color w:val="FF0000"/>
          <w:szCs w:val="20"/>
        </w:rPr>
        <w:t xml:space="preserve">PRAGA </w:t>
      </w:r>
    </w:p>
    <w:p w14:paraId="703D8BA3"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 xml:space="preserve">Desfrute um café da manhã variado no hotel reservado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prepare-se para a visita à cidade, começando no bairro do Castelo Hradčany, com a Catedral de São Vito, o Castelo de Praga e o Beco de Ouro. Depois de um passeio pelos vários pátios do castelo, visita à Cidade Pequena, com a Rua Nerudova com suas belas casas </w:t>
      </w:r>
      <w:proofErr w:type="gramStart"/>
      <w:r w:rsidRPr="009A3724">
        <w:rPr>
          <w:rFonts w:ascii="Century Gothic" w:hAnsi="Century Gothic"/>
          <w:sz w:val="20"/>
          <w:szCs w:val="20"/>
          <w:lang w:val="es-ES"/>
        </w:rPr>
        <w:t>e</w:t>
      </w:r>
      <w:proofErr w:type="gramEnd"/>
      <w:r w:rsidRPr="009A3724">
        <w:rPr>
          <w:rFonts w:ascii="Century Gothic" w:hAnsi="Century Gothic"/>
          <w:sz w:val="20"/>
          <w:szCs w:val="20"/>
          <w:lang w:val="es-ES"/>
        </w:rPr>
        <w:t xml:space="preserve"> símbolos antigos. Passaremos pela Igreja d</w:t>
      </w:r>
      <w:bookmarkStart w:id="0" w:name="_GoBack"/>
      <w:bookmarkEnd w:id="0"/>
      <w:r w:rsidRPr="009A3724">
        <w:rPr>
          <w:rFonts w:ascii="Century Gothic" w:hAnsi="Century Gothic"/>
          <w:sz w:val="20"/>
          <w:szCs w:val="20"/>
          <w:lang w:val="es-ES"/>
        </w:rPr>
        <w:t xml:space="preserve">e São Nicolau e Ponte de Carlos, uma das pontes mais antigas da Europa, que liga a Cidade Pequena à Cidade Antiga, e apreciaremos a bela vista. Caminhada pela Rua Karlova até a Praça da Cidade Antiga com seu relógio astronômico, igreja gótica de Nossa Senhora de Tyn e monumento a Jan Hus. </w:t>
      </w:r>
      <w:proofErr w:type="gramStart"/>
      <w:r w:rsidRPr="009A3724">
        <w:rPr>
          <w:rFonts w:ascii="Century Gothic" w:hAnsi="Century Gothic"/>
          <w:sz w:val="20"/>
          <w:szCs w:val="20"/>
          <w:lang w:val="es-ES"/>
        </w:rPr>
        <w:t>Finalmente</w:t>
      </w:r>
      <w:proofErr w:type="gramEnd"/>
      <w:r w:rsidRPr="009A3724">
        <w:rPr>
          <w:rFonts w:ascii="Century Gothic" w:hAnsi="Century Gothic"/>
          <w:sz w:val="20"/>
          <w:szCs w:val="20"/>
          <w:lang w:val="es-ES"/>
        </w:rPr>
        <w:t xml:space="preserve"> chegaremos à Cidade Nova, onde termina nosso passeio. Praga é famosa também por sua arte em vidro e porcelana. As marionetes também são um autêntico souvenir para quem ficou em casa.</w:t>
      </w:r>
    </w:p>
    <w:p w14:paraId="0422DF3C" w14:textId="77777777" w:rsidR="009A3724" w:rsidRPr="009A3724" w:rsidRDefault="009A3724" w:rsidP="009A3724">
      <w:pPr>
        <w:jc w:val="both"/>
        <w:rPr>
          <w:rFonts w:ascii="Century Gothic" w:hAnsi="Century Gothic"/>
          <w:sz w:val="20"/>
          <w:szCs w:val="20"/>
          <w:lang w:val="es-ES"/>
        </w:rPr>
      </w:pPr>
    </w:p>
    <w:p w14:paraId="48DAAD61" w14:textId="47FC08C2"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19 QUI </w:t>
      </w:r>
      <w:r w:rsidRPr="009A3724">
        <w:rPr>
          <w:rFonts w:ascii="Century Gothic" w:hAnsi="Century Gothic"/>
          <w:color w:val="FF0000"/>
          <w:szCs w:val="20"/>
        </w:rPr>
        <w:tab/>
      </w:r>
      <w:r w:rsidRPr="009A3724">
        <w:rPr>
          <w:rFonts w:ascii="Century Gothic" w:hAnsi="Century Gothic"/>
          <w:color w:val="FF0000"/>
          <w:szCs w:val="20"/>
        </w:rPr>
        <w:t xml:space="preserve">PRAGA </w:t>
      </w:r>
    </w:p>
    <w:p w14:paraId="083A3F01" w14:textId="77777777" w:rsidR="009A3724" w:rsidRPr="009A3724"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Dia livre após o café da manhã. Talvez você queira aproveitar para descontrair e relaxar. Para os que desejam saber como os imperadores relaxavam, oferecemos uma excursão opcional a Karlovy Vary, a clássica cidade balneário da antiga monarquia austro-húngara (não incluída). Acomodação em Praga.</w:t>
      </w:r>
    </w:p>
    <w:p w14:paraId="3D8FB7E5" w14:textId="77777777" w:rsidR="009A3724" w:rsidRPr="009A3724" w:rsidRDefault="009A3724" w:rsidP="009A3724">
      <w:pPr>
        <w:jc w:val="both"/>
        <w:rPr>
          <w:rFonts w:ascii="Century Gothic" w:hAnsi="Century Gothic"/>
          <w:sz w:val="20"/>
          <w:szCs w:val="20"/>
          <w:lang w:val="es-ES"/>
        </w:rPr>
      </w:pPr>
    </w:p>
    <w:p w14:paraId="4D8E9E50" w14:textId="3FFDE66B" w:rsidR="009A3724" w:rsidRPr="009A3724" w:rsidRDefault="009A3724" w:rsidP="009A3724">
      <w:pPr>
        <w:pStyle w:val="Heading3"/>
        <w:jc w:val="both"/>
        <w:rPr>
          <w:rFonts w:ascii="Century Gothic" w:hAnsi="Century Gothic"/>
          <w:color w:val="FF0000"/>
          <w:szCs w:val="20"/>
        </w:rPr>
      </w:pPr>
      <w:r w:rsidRPr="009A3724">
        <w:rPr>
          <w:rFonts w:ascii="Century Gothic" w:hAnsi="Century Gothic"/>
          <w:color w:val="FF0000"/>
          <w:szCs w:val="20"/>
        </w:rPr>
        <w:t xml:space="preserve">DIA 20 SEX </w:t>
      </w:r>
      <w:r w:rsidRPr="009A3724">
        <w:rPr>
          <w:rFonts w:ascii="Century Gothic" w:hAnsi="Century Gothic"/>
          <w:color w:val="FF0000"/>
          <w:szCs w:val="20"/>
        </w:rPr>
        <w:tab/>
      </w:r>
      <w:r w:rsidRPr="009A3724">
        <w:rPr>
          <w:rFonts w:ascii="Century Gothic" w:hAnsi="Century Gothic"/>
          <w:color w:val="FF0000"/>
          <w:szCs w:val="20"/>
        </w:rPr>
        <w:t xml:space="preserve">PRAGA </w:t>
      </w:r>
    </w:p>
    <w:p w14:paraId="3EDD12E2" w14:textId="735C3FE5" w:rsidR="009A3724" w:rsidRPr="002E5B33" w:rsidRDefault="009A3724" w:rsidP="009A3724">
      <w:pPr>
        <w:jc w:val="both"/>
        <w:rPr>
          <w:rFonts w:ascii="Century Gothic" w:hAnsi="Century Gothic"/>
          <w:sz w:val="20"/>
          <w:szCs w:val="20"/>
          <w:lang w:val="es-ES"/>
        </w:rPr>
      </w:pPr>
      <w:r w:rsidRPr="009A3724">
        <w:rPr>
          <w:rFonts w:ascii="Century Gothic" w:hAnsi="Century Gothic"/>
          <w:sz w:val="20"/>
          <w:szCs w:val="20"/>
          <w:lang w:val="es-ES"/>
        </w:rPr>
        <w:t>Café da manhã e traslado de saída para o aeroporto.</w:t>
      </w:r>
    </w:p>
    <w:sectPr w:rsidR="009A3724"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057C"/>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91A5F"/>
    <w:rsid w:val="004B6DA8"/>
    <w:rsid w:val="004C1A4D"/>
    <w:rsid w:val="004D520F"/>
    <w:rsid w:val="004E62E5"/>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42CA5"/>
    <w:rsid w:val="008615E8"/>
    <w:rsid w:val="0089517D"/>
    <w:rsid w:val="008F13E9"/>
    <w:rsid w:val="00924444"/>
    <w:rsid w:val="00933085"/>
    <w:rsid w:val="009A3724"/>
    <w:rsid w:val="009D636D"/>
    <w:rsid w:val="009E7D84"/>
    <w:rsid w:val="009F3AF5"/>
    <w:rsid w:val="00A100ED"/>
    <w:rsid w:val="00A329DC"/>
    <w:rsid w:val="00A66B02"/>
    <w:rsid w:val="00A70142"/>
    <w:rsid w:val="00A9022F"/>
    <w:rsid w:val="00AC4687"/>
    <w:rsid w:val="00AE1FF1"/>
    <w:rsid w:val="00B4186D"/>
    <w:rsid w:val="00B41EFF"/>
    <w:rsid w:val="00B74659"/>
    <w:rsid w:val="00B80573"/>
    <w:rsid w:val="00BC4C48"/>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A1620"/>
    <w:rsid w:val="00FC493F"/>
    <w:rsid w:val="00FD2CD5"/>
    <w:rsid w:val="00FF6C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1748</Words>
  <Characters>9967</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2024-07-10T11:20:00Z</dcterms:created>
  <dcterms:modified xsi:type="dcterms:W3CDTF">2024-07-10T11:30:00Z</dcterms:modified>
</cp:coreProperties>
</file>