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9D600" w14:textId="43C60E02" w:rsidR="00D90C7D" w:rsidRDefault="00D90C7D" w:rsidP="00D90C7D">
      <w:pPr>
        <w:jc w:val="center"/>
        <w:rPr>
          <w:lang w:val="es-ES"/>
        </w:rPr>
      </w:pPr>
      <w:r>
        <w:rPr>
          <w:noProof/>
        </w:rPr>
        <w:drawing>
          <wp:inline distT="0" distB="0" distL="0" distR="0" wp14:anchorId="5180FC1B" wp14:editId="291201BC">
            <wp:extent cx="3091815" cy="808990"/>
            <wp:effectExtent l="0" t="0" r="0" b="0"/>
            <wp:docPr id="14"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1268AFBB" w14:textId="5E6D177C" w:rsidR="00942BA2" w:rsidRPr="0009768A" w:rsidRDefault="00652D85" w:rsidP="00B7203D">
      <w:pPr>
        <w:pStyle w:val="KeinLeerraum"/>
        <w:jc w:val="center"/>
        <w:rPr>
          <w:b/>
          <w:bCs/>
          <w:color w:val="002060"/>
          <w:sz w:val="36"/>
          <w:szCs w:val="36"/>
          <w:lang w:val="es-ES"/>
        </w:rPr>
      </w:pPr>
      <w:r w:rsidRPr="0009768A">
        <w:rPr>
          <w:b/>
          <w:bCs/>
          <w:color w:val="002060"/>
          <w:sz w:val="36"/>
          <w:szCs w:val="36"/>
          <w:lang w:val="es-ES"/>
        </w:rPr>
        <w:t>VIAJE EXCL</w:t>
      </w:r>
      <w:r w:rsidR="00942BA2" w:rsidRPr="0009768A">
        <w:rPr>
          <w:b/>
          <w:bCs/>
          <w:color w:val="002060"/>
          <w:sz w:val="36"/>
          <w:szCs w:val="36"/>
          <w:lang w:val="es-ES"/>
        </w:rPr>
        <w:t>U</w:t>
      </w:r>
      <w:r w:rsidRPr="0009768A">
        <w:rPr>
          <w:b/>
          <w:bCs/>
          <w:color w:val="002060"/>
          <w:sz w:val="36"/>
          <w:szCs w:val="36"/>
          <w:lang w:val="es-ES"/>
        </w:rPr>
        <w:t>S</w:t>
      </w:r>
      <w:r w:rsidR="00942BA2" w:rsidRPr="0009768A">
        <w:rPr>
          <w:b/>
          <w:bCs/>
          <w:color w:val="002060"/>
          <w:sz w:val="36"/>
          <w:szCs w:val="36"/>
          <w:lang w:val="es-ES"/>
        </w:rPr>
        <w:t>I</w:t>
      </w:r>
      <w:r w:rsidRPr="0009768A">
        <w:rPr>
          <w:b/>
          <w:bCs/>
          <w:color w:val="002060"/>
          <w:sz w:val="36"/>
          <w:szCs w:val="36"/>
          <w:lang w:val="es-ES"/>
        </w:rPr>
        <w:t>VO EN PRIVADO</w:t>
      </w:r>
    </w:p>
    <w:p w14:paraId="7305CC41" w14:textId="7F544764" w:rsidR="00EF0707" w:rsidRDefault="0013605B" w:rsidP="00B7203D">
      <w:pPr>
        <w:pStyle w:val="KeinLeerraum"/>
        <w:jc w:val="center"/>
        <w:rPr>
          <w:b/>
          <w:bCs/>
          <w:color w:val="2E74B5" w:themeColor="accent5" w:themeShade="BF"/>
          <w:sz w:val="36"/>
          <w:szCs w:val="36"/>
          <w:lang w:val="es-ES"/>
        </w:rPr>
      </w:pPr>
      <w:r>
        <w:rPr>
          <w:b/>
          <w:bCs/>
          <w:color w:val="2E74B5" w:themeColor="accent5" w:themeShade="BF"/>
          <w:sz w:val="36"/>
          <w:szCs w:val="36"/>
          <w:lang w:val="es-ES"/>
        </w:rPr>
        <w:t>ZAGREB-SPLIT-DUBROVNIK</w:t>
      </w:r>
    </w:p>
    <w:p w14:paraId="44703391" w14:textId="77777777" w:rsidR="00D9646C" w:rsidRDefault="00D9646C" w:rsidP="00D9646C">
      <w:pPr>
        <w:pStyle w:val="KeinLeerraum"/>
        <w:jc w:val="center"/>
        <w:rPr>
          <w:b/>
          <w:bCs/>
          <w:color w:val="2E74B5" w:themeColor="accent5" w:themeShade="BF"/>
          <w:kern w:val="0"/>
          <w:sz w:val="36"/>
          <w:szCs w:val="36"/>
          <w:lang w:val="es-ES"/>
          <w14:ligatures w14:val="none"/>
        </w:rPr>
      </w:pPr>
      <w:r>
        <w:rPr>
          <w:b/>
          <w:bCs/>
          <w:color w:val="2E74B5" w:themeColor="accent5" w:themeShade="BF"/>
          <w:kern w:val="0"/>
          <w:sz w:val="36"/>
          <w:szCs w:val="36"/>
          <w:lang w:val="es-ES"/>
          <w14:ligatures w14:val="none"/>
        </w:rPr>
        <w:t xml:space="preserve">opción primera superior </w:t>
      </w:r>
    </w:p>
    <w:p w14:paraId="084F6B4F" w14:textId="47BADF91" w:rsidR="006F4B59" w:rsidRPr="00C376CC" w:rsidRDefault="006F4B59" w:rsidP="00B7203D">
      <w:pPr>
        <w:pStyle w:val="KeinLeerraum"/>
        <w:jc w:val="center"/>
        <w:rPr>
          <w:b/>
          <w:bCs/>
          <w:color w:val="002060"/>
          <w:lang w:val="es-ES"/>
        </w:rPr>
      </w:pPr>
      <w:r w:rsidRPr="00C376CC">
        <w:rPr>
          <w:b/>
          <w:bCs/>
          <w:color w:val="002060"/>
          <w:lang w:val="es-ES"/>
        </w:rPr>
        <w:t>salidas diariamente 2025</w:t>
      </w:r>
      <w:r w:rsidR="000B3B01">
        <w:rPr>
          <w:b/>
          <w:bCs/>
          <w:color w:val="002060"/>
          <w:lang w:val="es-ES"/>
        </w:rPr>
        <w:t xml:space="preserve"> y 2026</w:t>
      </w:r>
    </w:p>
    <w:p w14:paraId="59F3B0BB" w14:textId="601D23CD" w:rsidR="00B7203D" w:rsidRDefault="00B7203D" w:rsidP="00B7203D">
      <w:pPr>
        <w:pStyle w:val="KeinLeerraum"/>
        <w:jc w:val="center"/>
        <w:rPr>
          <w:rFonts w:cstheme="minorHAnsi"/>
          <w:b/>
          <w:bCs/>
          <w:color w:val="002060"/>
          <w:lang w:val="es-ES"/>
        </w:rPr>
      </w:pPr>
      <w:r w:rsidRPr="006F4B59">
        <w:rPr>
          <w:rFonts w:cstheme="minorHAnsi"/>
          <w:b/>
          <w:bCs/>
          <w:color w:val="002060"/>
          <w:shd w:val="clear" w:color="auto" w:fill="F9F9F9"/>
          <w:lang w:val="es-MX"/>
        </w:rPr>
        <w:t>código</w:t>
      </w:r>
      <w:r w:rsidRPr="006F4B59">
        <w:rPr>
          <w:rFonts w:cstheme="minorHAnsi"/>
          <w:b/>
          <w:bCs/>
          <w:color w:val="002060"/>
          <w:shd w:val="clear" w:color="auto" w:fill="F9F9F9"/>
          <w:lang w:val="es-ES"/>
        </w:rPr>
        <w:t>: IND</w:t>
      </w:r>
      <w:r w:rsidR="0013605B">
        <w:rPr>
          <w:rFonts w:cstheme="minorHAnsi"/>
          <w:b/>
          <w:bCs/>
          <w:color w:val="002060"/>
          <w:lang w:val="es-ES"/>
        </w:rPr>
        <w:t>CRO</w:t>
      </w:r>
      <w:r w:rsidR="00ED2036">
        <w:rPr>
          <w:rFonts w:cstheme="minorHAnsi"/>
          <w:b/>
          <w:bCs/>
          <w:color w:val="002060"/>
          <w:lang w:val="es-ES"/>
        </w:rPr>
        <w:t>5</w:t>
      </w:r>
    </w:p>
    <w:p w14:paraId="2E1BE8D4" w14:textId="7FBFDF5C" w:rsidR="005542AA" w:rsidRDefault="005542AA" w:rsidP="00B7203D">
      <w:pPr>
        <w:pStyle w:val="KeinLeerraum"/>
        <w:jc w:val="center"/>
        <w:rPr>
          <w:rFonts w:cstheme="minorHAnsi"/>
          <w:b/>
          <w:bCs/>
          <w:color w:val="002060"/>
          <w:lang w:val="es-ES"/>
        </w:rPr>
      </w:pPr>
    </w:p>
    <w:p w14:paraId="4C15C8C6" w14:textId="77777777" w:rsidR="00C376CC" w:rsidRDefault="00C376CC" w:rsidP="00B7203D">
      <w:pPr>
        <w:pStyle w:val="KeinLeerraum"/>
        <w:jc w:val="center"/>
        <w:rPr>
          <w:b/>
          <w:bCs/>
          <w:color w:val="002060"/>
          <w:sz w:val="24"/>
          <w:szCs w:val="24"/>
          <w:lang w:val="es-ES"/>
        </w:rPr>
      </w:pPr>
    </w:p>
    <w:p w14:paraId="04E0260F" w14:textId="77777777" w:rsidR="00EF0707" w:rsidRDefault="00EF0707" w:rsidP="006F4B59">
      <w:pPr>
        <w:pStyle w:val="KeinLeerraum"/>
        <w:rPr>
          <w:b/>
          <w:bCs/>
          <w:color w:val="2E74B5" w:themeColor="accent5" w:themeShade="BF"/>
          <w:sz w:val="24"/>
          <w:szCs w:val="24"/>
          <w:lang w:val="es-ES"/>
        </w:rPr>
      </w:pPr>
    </w:p>
    <w:p w14:paraId="71DF257B" w14:textId="2BC4A036" w:rsidR="00541C44" w:rsidRPr="00750991" w:rsidRDefault="00541C44" w:rsidP="00541C44">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1 </w:t>
      </w:r>
      <w:r w:rsidR="0013605B">
        <w:rPr>
          <w:rFonts w:cstheme="minorHAnsi"/>
          <w:b/>
          <w:bCs/>
          <w:color w:val="2E74B5" w:themeColor="accent5" w:themeShade="BF"/>
          <w:lang w:val="es-MX"/>
        </w:rPr>
        <w:t>Zagreb</w:t>
      </w:r>
    </w:p>
    <w:p w14:paraId="18ADC584" w14:textId="0BA9412D" w:rsidR="00541C44" w:rsidRPr="00750991" w:rsidRDefault="00541C44" w:rsidP="00541C44">
      <w:pPr>
        <w:pStyle w:val="KeinLeerraum"/>
        <w:rPr>
          <w:rFonts w:cstheme="minorHAnsi"/>
          <w:color w:val="002060"/>
          <w:lang w:val="es-MX"/>
        </w:rPr>
      </w:pPr>
      <w:r w:rsidRPr="00750991">
        <w:rPr>
          <w:rFonts w:cstheme="minorHAnsi"/>
          <w:color w:val="002060"/>
          <w:lang w:val="es-MX"/>
        </w:rPr>
        <w:t xml:space="preserve">Llegada al aeropuerto de </w:t>
      </w:r>
      <w:r w:rsidR="0013605B">
        <w:rPr>
          <w:rFonts w:cstheme="minorHAnsi"/>
          <w:color w:val="002060"/>
          <w:lang w:val="es-MX"/>
        </w:rPr>
        <w:t>Zagreb</w:t>
      </w:r>
      <w:r w:rsidR="004F12AD">
        <w:rPr>
          <w:rFonts w:cstheme="minorHAnsi"/>
          <w:color w:val="002060"/>
          <w:lang w:val="es-MX"/>
        </w:rPr>
        <w:t xml:space="preserve"> y</w:t>
      </w:r>
      <w:r w:rsidRPr="00750991">
        <w:rPr>
          <w:rFonts w:cstheme="minorHAnsi"/>
          <w:color w:val="002060"/>
          <w:lang w:val="es-MX"/>
        </w:rPr>
        <w:t xml:space="preserve"> traslado al hotel</w:t>
      </w:r>
      <w:r>
        <w:rPr>
          <w:rFonts w:cstheme="minorHAnsi"/>
          <w:color w:val="002060"/>
          <w:lang w:val="es-MX"/>
        </w:rPr>
        <w:t>.</w:t>
      </w:r>
    </w:p>
    <w:p w14:paraId="5D7F06BC" w14:textId="1EA48300" w:rsidR="00541C44" w:rsidRDefault="00541C44" w:rsidP="00541C44">
      <w:pPr>
        <w:pStyle w:val="KeinLeerraum"/>
        <w:rPr>
          <w:rFonts w:cstheme="minorHAnsi"/>
          <w:color w:val="002060"/>
          <w:lang w:val="es-MX"/>
        </w:rPr>
      </w:pPr>
      <w:r w:rsidRPr="00750991">
        <w:rPr>
          <w:rFonts w:cstheme="minorHAnsi"/>
          <w:color w:val="002060"/>
          <w:lang w:val="es-MX"/>
        </w:rPr>
        <w:t>Alojamiento</w:t>
      </w:r>
      <w:r w:rsidR="00F5082D">
        <w:rPr>
          <w:rFonts w:cstheme="minorHAnsi"/>
          <w:color w:val="002060"/>
          <w:lang w:val="es-MX"/>
        </w:rPr>
        <w:t>.</w:t>
      </w:r>
    </w:p>
    <w:p w14:paraId="4EA27125" w14:textId="27AA6F96" w:rsidR="0013605B" w:rsidRPr="00750991" w:rsidRDefault="0013605B" w:rsidP="0013605B">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2</w:t>
      </w:r>
      <w:r w:rsidRPr="00750991">
        <w:rPr>
          <w:rFonts w:cstheme="minorHAnsi"/>
          <w:b/>
          <w:bCs/>
          <w:color w:val="2E74B5" w:themeColor="accent5" w:themeShade="BF"/>
          <w:lang w:val="es-MX"/>
        </w:rPr>
        <w:t xml:space="preserve"> </w:t>
      </w:r>
      <w:r>
        <w:rPr>
          <w:rFonts w:cstheme="minorHAnsi"/>
          <w:b/>
          <w:bCs/>
          <w:color w:val="2E74B5" w:themeColor="accent5" w:themeShade="BF"/>
          <w:lang w:val="es-MX"/>
        </w:rPr>
        <w:t>Zagreb</w:t>
      </w:r>
    </w:p>
    <w:p w14:paraId="13A5AB2F" w14:textId="77777777" w:rsidR="00F5082D" w:rsidRDefault="0013605B" w:rsidP="0013605B">
      <w:pPr>
        <w:autoSpaceDE w:val="0"/>
        <w:autoSpaceDN w:val="0"/>
        <w:adjustRightInd w:val="0"/>
        <w:spacing w:after="0" w:line="240" w:lineRule="auto"/>
        <w:jc w:val="both"/>
        <w:rPr>
          <w:rFonts w:cstheme="minorHAnsi"/>
          <w:color w:val="002060"/>
          <w:lang w:val="es-ES"/>
        </w:rPr>
      </w:pPr>
      <w:r w:rsidRPr="0013605B">
        <w:rPr>
          <w:rFonts w:cstheme="minorHAnsi"/>
          <w:color w:val="002060"/>
          <w:lang w:val="es-ES"/>
        </w:rPr>
        <w:t xml:space="preserve">Desayuno y visita de medio día de la ciudad de Zagreb. </w:t>
      </w:r>
    </w:p>
    <w:p w14:paraId="30F6BA58" w14:textId="77777777" w:rsidR="00F5082D" w:rsidRDefault="0013605B" w:rsidP="0013605B">
      <w:pPr>
        <w:autoSpaceDE w:val="0"/>
        <w:autoSpaceDN w:val="0"/>
        <w:adjustRightInd w:val="0"/>
        <w:spacing w:after="0" w:line="240" w:lineRule="auto"/>
        <w:jc w:val="both"/>
        <w:rPr>
          <w:rFonts w:cstheme="minorHAnsi"/>
          <w:color w:val="002060"/>
          <w:lang w:val="es-ES"/>
        </w:rPr>
      </w:pPr>
      <w:r w:rsidRPr="0013605B">
        <w:rPr>
          <w:rFonts w:cstheme="minorHAnsi"/>
          <w:color w:val="002060"/>
          <w:lang w:val="es-ES"/>
        </w:rPr>
        <w:t xml:space="preserve">Paseamos por el casco antiguo donde destacan el Palacio de Gobierno, la catedral de San Esteban y la iglesia de San Marcos. Visitamos la Ciudad Alta con su catedral gótica, la hermosa iglesia de Santa Catalina o la iglesia de San Marcos con su famoso techo de azulejos de colores.  Pasamos por </w:t>
      </w:r>
      <w:r>
        <w:rPr>
          <w:rFonts w:cstheme="minorHAnsi"/>
          <w:color w:val="002060"/>
          <w:lang w:val="es-ES"/>
        </w:rPr>
        <w:t>l</w:t>
      </w:r>
      <w:r w:rsidRPr="0013605B">
        <w:rPr>
          <w:rFonts w:cstheme="minorHAnsi"/>
          <w:color w:val="002060"/>
          <w:lang w:val="es-ES"/>
        </w:rPr>
        <w:t>a medieval Puerta de Piedra hasta „</w:t>
      </w:r>
      <w:r w:rsidR="00C045A2" w:rsidRPr="0013605B">
        <w:rPr>
          <w:rFonts w:cstheme="minorHAnsi"/>
          <w:color w:val="002060"/>
          <w:lang w:val="es-ES"/>
        </w:rPr>
        <w:t>Dolac “</w:t>
      </w:r>
      <w:r w:rsidRPr="0013605B">
        <w:rPr>
          <w:rFonts w:cstheme="minorHAnsi"/>
          <w:color w:val="002060"/>
          <w:lang w:val="es-ES"/>
        </w:rPr>
        <w:t xml:space="preserve">, </w:t>
      </w:r>
      <w:r w:rsidR="00C045A2" w:rsidRPr="0013605B">
        <w:rPr>
          <w:rFonts w:cstheme="minorHAnsi"/>
          <w:color w:val="002060"/>
          <w:lang w:val="es-ES"/>
        </w:rPr>
        <w:t>el mercado</w:t>
      </w:r>
      <w:r w:rsidRPr="0013605B">
        <w:rPr>
          <w:rFonts w:cstheme="minorHAnsi"/>
          <w:color w:val="002060"/>
          <w:lang w:val="es-ES"/>
        </w:rPr>
        <w:t xml:space="preserve"> al aire libre y por la Ciudad Baja con </w:t>
      </w:r>
      <w:r w:rsidR="00C045A2" w:rsidRPr="0013605B">
        <w:rPr>
          <w:rFonts w:cstheme="minorHAnsi"/>
          <w:color w:val="002060"/>
          <w:lang w:val="es-ES"/>
        </w:rPr>
        <w:t>una arquitectura muy diferente a la</w:t>
      </w:r>
      <w:r w:rsidRPr="0013605B">
        <w:rPr>
          <w:rFonts w:cstheme="minorHAnsi"/>
          <w:color w:val="002060"/>
          <w:lang w:val="es-ES"/>
        </w:rPr>
        <w:t xml:space="preserve"> arquitectura de la parte Alta. </w:t>
      </w:r>
    </w:p>
    <w:p w14:paraId="054D9471" w14:textId="55A4DE73" w:rsidR="0004374D" w:rsidRDefault="0013605B" w:rsidP="0013605B">
      <w:pPr>
        <w:autoSpaceDE w:val="0"/>
        <w:autoSpaceDN w:val="0"/>
        <w:adjustRightInd w:val="0"/>
        <w:spacing w:after="0" w:line="240" w:lineRule="auto"/>
        <w:jc w:val="both"/>
        <w:rPr>
          <w:rFonts w:cstheme="minorHAnsi"/>
          <w:color w:val="002060"/>
          <w:lang w:val="es-ES"/>
        </w:rPr>
      </w:pPr>
      <w:r w:rsidRPr="0013605B">
        <w:rPr>
          <w:rFonts w:cstheme="minorHAnsi"/>
          <w:color w:val="002060"/>
          <w:lang w:val="es-ES"/>
        </w:rPr>
        <w:t xml:space="preserve">La mayor parte de la visita </w:t>
      </w:r>
      <w:r>
        <w:rPr>
          <w:rFonts w:cstheme="minorHAnsi"/>
          <w:color w:val="002060"/>
          <w:lang w:val="es-ES"/>
        </w:rPr>
        <w:t>se realiza</w:t>
      </w:r>
      <w:r w:rsidRPr="0013605B">
        <w:rPr>
          <w:rFonts w:cstheme="minorHAnsi"/>
          <w:color w:val="002060"/>
          <w:lang w:val="es-ES"/>
        </w:rPr>
        <w:t xml:space="preserve"> a pie.</w:t>
      </w:r>
    </w:p>
    <w:p w14:paraId="4DC0BDEB" w14:textId="7FDA9A98" w:rsidR="0013605B" w:rsidRPr="0013605B" w:rsidRDefault="0013605B" w:rsidP="0013605B">
      <w:pPr>
        <w:autoSpaceDE w:val="0"/>
        <w:autoSpaceDN w:val="0"/>
        <w:adjustRightInd w:val="0"/>
        <w:spacing w:after="0" w:line="240" w:lineRule="auto"/>
        <w:jc w:val="both"/>
        <w:rPr>
          <w:rFonts w:cstheme="minorHAnsi"/>
          <w:color w:val="002060"/>
          <w:lang w:val="es-ES"/>
        </w:rPr>
      </w:pPr>
      <w:r w:rsidRPr="0013605B">
        <w:rPr>
          <w:rFonts w:cstheme="minorHAnsi"/>
          <w:color w:val="002060"/>
          <w:lang w:val="es-ES"/>
        </w:rPr>
        <w:t>Tarde libre y alojamiento</w:t>
      </w:r>
      <w:r w:rsidR="0004374D">
        <w:rPr>
          <w:rFonts w:cstheme="minorHAnsi"/>
          <w:color w:val="002060"/>
          <w:lang w:val="es-ES"/>
        </w:rPr>
        <w:t>.</w:t>
      </w:r>
    </w:p>
    <w:p w14:paraId="30FD8BB5" w14:textId="22721F37" w:rsidR="0004374D" w:rsidRPr="00750991" w:rsidRDefault="0004374D" w:rsidP="0004374D">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3</w:t>
      </w:r>
      <w:r w:rsidRPr="00750991">
        <w:rPr>
          <w:rFonts w:cstheme="minorHAnsi"/>
          <w:b/>
          <w:bCs/>
          <w:color w:val="2E74B5" w:themeColor="accent5" w:themeShade="BF"/>
          <w:lang w:val="es-MX"/>
        </w:rPr>
        <w:t xml:space="preserve"> </w:t>
      </w:r>
      <w:r>
        <w:rPr>
          <w:rFonts w:cstheme="minorHAnsi"/>
          <w:b/>
          <w:bCs/>
          <w:color w:val="2E74B5" w:themeColor="accent5" w:themeShade="BF"/>
          <w:lang w:val="es-MX"/>
        </w:rPr>
        <w:t>Zagreb-Plitvice-Split</w:t>
      </w:r>
    </w:p>
    <w:p w14:paraId="2A9FD3A8" w14:textId="610896D6" w:rsidR="0013605B" w:rsidRPr="0004374D" w:rsidRDefault="0013605B" w:rsidP="0013605B">
      <w:pPr>
        <w:autoSpaceDE w:val="0"/>
        <w:autoSpaceDN w:val="0"/>
        <w:adjustRightInd w:val="0"/>
        <w:spacing w:after="0" w:line="240" w:lineRule="auto"/>
        <w:jc w:val="both"/>
        <w:rPr>
          <w:rFonts w:cstheme="minorHAnsi"/>
          <w:color w:val="002060"/>
          <w:lang w:val="es-ES"/>
        </w:rPr>
      </w:pPr>
      <w:r w:rsidRPr="0004374D">
        <w:rPr>
          <w:rFonts w:cstheme="minorHAnsi"/>
          <w:color w:val="002060"/>
          <w:lang w:val="es-ES"/>
        </w:rPr>
        <w:t>Desayuno y salida a Plitvice que forma parte del Patrimonio Universal de la UNESCO desde el año 1979, tiene una extensión de 30.000 hectáreas de bosques, principalmente hayedos frondosos, aunque hay también abetos y pinos. Esta masa boscosa es el hogar de numerosas especies animales entre las que destacan los linces, los ciervos y varias especies de anfibios que habitan en los lagos de Plitvice y los arroyos. Continuamos nuestro recorrido hacia la principal ciudad de la región de Dalmacia – Split. Alojamiento.</w:t>
      </w:r>
    </w:p>
    <w:p w14:paraId="2E61ED14" w14:textId="42C2CBDA" w:rsidR="0004374D" w:rsidRPr="00750991" w:rsidRDefault="0004374D" w:rsidP="0004374D">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4</w:t>
      </w:r>
      <w:r w:rsidRPr="00750991">
        <w:rPr>
          <w:rFonts w:cstheme="minorHAnsi"/>
          <w:b/>
          <w:bCs/>
          <w:color w:val="2E74B5" w:themeColor="accent5" w:themeShade="BF"/>
          <w:lang w:val="es-MX"/>
        </w:rPr>
        <w:t xml:space="preserve"> </w:t>
      </w:r>
      <w:r>
        <w:rPr>
          <w:rFonts w:cstheme="minorHAnsi"/>
          <w:b/>
          <w:bCs/>
          <w:color w:val="2E74B5" w:themeColor="accent5" w:themeShade="BF"/>
          <w:lang w:val="es-MX"/>
        </w:rPr>
        <w:t>Split</w:t>
      </w:r>
    </w:p>
    <w:p w14:paraId="2E4679CA" w14:textId="77777777" w:rsidR="00F5082D" w:rsidRDefault="0013605B" w:rsidP="0013605B">
      <w:pPr>
        <w:autoSpaceDE w:val="0"/>
        <w:autoSpaceDN w:val="0"/>
        <w:adjustRightInd w:val="0"/>
        <w:spacing w:after="0" w:line="240" w:lineRule="auto"/>
        <w:jc w:val="both"/>
        <w:rPr>
          <w:rFonts w:cstheme="minorHAnsi"/>
          <w:color w:val="002060"/>
          <w:lang w:val="es-ES"/>
        </w:rPr>
      </w:pPr>
      <w:r w:rsidRPr="0004374D">
        <w:rPr>
          <w:rFonts w:cstheme="minorHAnsi"/>
          <w:color w:val="002060"/>
          <w:lang w:val="es-ES"/>
        </w:rPr>
        <w:t xml:space="preserve">Desayuno y salida para la visita de medio día de la ciudad de Split principal ciudad de Dalmacia, con 190000 habitantes y situada en una península del Mar Adriático. Split creció en el marco del colosal Palacio Diocleciano, centro de la población actual. La antigua «Piazza de Duomo» era el vestíbulo del palacio, de la Catedral de San Domnius, del templo de Júpiter, del Baptisterio, del bello campanario y del templo de Eusculapio. </w:t>
      </w:r>
    </w:p>
    <w:p w14:paraId="0808261C" w14:textId="04579046" w:rsidR="0013605B" w:rsidRDefault="0013605B" w:rsidP="0013605B">
      <w:pPr>
        <w:autoSpaceDE w:val="0"/>
        <w:autoSpaceDN w:val="0"/>
        <w:adjustRightInd w:val="0"/>
        <w:spacing w:after="0" w:line="240" w:lineRule="auto"/>
        <w:jc w:val="both"/>
        <w:rPr>
          <w:rFonts w:cstheme="minorHAnsi"/>
          <w:color w:val="002060"/>
          <w:lang w:val="es-ES"/>
        </w:rPr>
      </w:pPr>
      <w:r w:rsidRPr="0004374D">
        <w:rPr>
          <w:rFonts w:cstheme="minorHAnsi"/>
          <w:color w:val="002060"/>
          <w:lang w:val="es-ES"/>
        </w:rPr>
        <w:t>La mayor parte de la visita se realiza a pie, ya que pasearemos por zona peatonal.</w:t>
      </w:r>
    </w:p>
    <w:p w14:paraId="03EF4E91" w14:textId="7206A2C1" w:rsidR="0004374D" w:rsidRDefault="0004374D" w:rsidP="0004374D">
      <w:pPr>
        <w:autoSpaceDE w:val="0"/>
        <w:autoSpaceDN w:val="0"/>
        <w:adjustRightInd w:val="0"/>
        <w:spacing w:after="0" w:line="240" w:lineRule="auto"/>
        <w:jc w:val="both"/>
        <w:rPr>
          <w:rFonts w:cstheme="minorHAnsi"/>
          <w:color w:val="002060"/>
          <w:lang w:val="es-ES"/>
        </w:rPr>
      </w:pPr>
      <w:r w:rsidRPr="0013605B">
        <w:rPr>
          <w:rFonts w:cstheme="minorHAnsi"/>
          <w:color w:val="002060"/>
          <w:lang w:val="es-ES"/>
        </w:rPr>
        <w:t>Tarde libre y alojamiento</w:t>
      </w:r>
      <w:r>
        <w:rPr>
          <w:rFonts w:cstheme="minorHAnsi"/>
          <w:color w:val="002060"/>
          <w:lang w:val="es-ES"/>
        </w:rPr>
        <w:t>.</w:t>
      </w:r>
    </w:p>
    <w:p w14:paraId="78CCB58D" w14:textId="33301709" w:rsidR="0004374D" w:rsidRPr="00750991" w:rsidRDefault="0004374D" w:rsidP="0004374D">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5</w:t>
      </w:r>
      <w:r w:rsidRPr="00750991">
        <w:rPr>
          <w:rFonts w:cstheme="minorHAnsi"/>
          <w:b/>
          <w:bCs/>
          <w:color w:val="2E74B5" w:themeColor="accent5" w:themeShade="BF"/>
          <w:lang w:val="es-MX"/>
        </w:rPr>
        <w:t xml:space="preserve"> </w:t>
      </w:r>
      <w:r>
        <w:rPr>
          <w:rFonts w:cstheme="minorHAnsi"/>
          <w:b/>
          <w:bCs/>
          <w:color w:val="2E74B5" w:themeColor="accent5" w:themeShade="BF"/>
          <w:lang w:val="es-MX"/>
        </w:rPr>
        <w:t>Split-Ston-Dubrovnik</w:t>
      </w:r>
    </w:p>
    <w:p w14:paraId="6A63B474" w14:textId="20A1583B" w:rsidR="0004374D" w:rsidRPr="00C045A2" w:rsidRDefault="0004374D" w:rsidP="0013605B">
      <w:pPr>
        <w:autoSpaceDE w:val="0"/>
        <w:autoSpaceDN w:val="0"/>
        <w:adjustRightInd w:val="0"/>
        <w:spacing w:after="0" w:line="240" w:lineRule="auto"/>
        <w:jc w:val="both"/>
        <w:rPr>
          <w:rFonts w:cstheme="minorHAnsi"/>
          <w:color w:val="002060"/>
          <w:lang w:val="es-ES"/>
        </w:rPr>
      </w:pPr>
      <w:r w:rsidRPr="00C045A2">
        <w:rPr>
          <w:rFonts w:cstheme="minorHAnsi"/>
          <w:color w:val="002060"/>
          <w:lang w:val="es-ES"/>
        </w:rPr>
        <w:t>Después del</w:t>
      </w:r>
      <w:r w:rsidR="0013605B" w:rsidRPr="00C045A2">
        <w:rPr>
          <w:rFonts w:cstheme="minorHAnsi"/>
          <w:color w:val="002060"/>
          <w:lang w:val="es-ES"/>
        </w:rPr>
        <w:t xml:space="preserve"> desayuno pasamos hacia Dubrovnik por la escarpada costa dálmata, con un </w:t>
      </w:r>
      <w:r w:rsidR="00C045A2" w:rsidRPr="00C045A2">
        <w:rPr>
          <w:rFonts w:cstheme="minorHAnsi"/>
          <w:color w:val="002060"/>
          <w:lang w:val="es-ES"/>
        </w:rPr>
        <w:t>paisaje encantador</w:t>
      </w:r>
      <w:r w:rsidR="0013605B" w:rsidRPr="00C045A2">
        <w:rPr>
          <w:rFonts w:cstheme="minorHAnsi"/>
          <w:color w:val="002060"/>
          <w:lang w:val="es-ES"/>
        </w:rPr>
        <w:t xml:space="preserve"> </w:t>
      </w:r>
      <w:r w:rsidR="00C045A2" w:rsidRPr="00C045A2">
        <w:rPr>
          <w:rFonts w:cstheme="minorHAnsi"/>
          <w:color w:val="002060"/>
          <w:lang w:val="es-ES"/>
        </w:rPr>
        <w:t>de miles de islas a orillas del Mar</w:t>
      </w:r>
      <w:r w:rsidR="0013605B" w:rsidRPr="00C045A2">
        <w:rPr>
          <w:rFonts w:cstheme="minorHAnsi"/>
          <w:color w:val="002060"/>
          <w:lang w:val="es-ES"/>
        </w:rPr>
        <w:t xml:space="preserve"> Adriático incluyendo parada en Ston.</w:t>
      </w:r>
      <w:r w:rsidRPr="00C045A2">
        <w:rPr>
          <w:rFonts w:cstheme="minorHAnsi"/>
          <w:color w:val="002060"/>
          <w:lang w:val="es-ES"/>
        </w:rPr>
        <w:t xml:space="preserve"> </w:t>
      </w:r>
    </w:p>
    <w:p w14:paraId="6E4AC20B" w14:textId="0DD68043" w:rsidR="0013605B" w:rsidRPr="00A36299" w:rsidRDefault="0004374D" w:rsidP="0013605B">
      <w:pPr>
        <w:autoSpaceDE w:val="0"/>
        <w:autoSpaceDN w:val="0"/>
        <w:adjustRightInd w:val="0"/>
        <w:spacing w:after="0" w:line="240" w:lineRule="auto"/>
        <w:jc w:val="both"/>
        <w:rPr>
          <w:rFonts w:cstheme="minorHAnsi"/>
          <w:color w:val="002060"/>
          <w:lang w:val="es-ES"/>
        </w:rPr>
      </w:pPr>
      <w:r w:rsidRPr="00C045A2">
        <w:rPr>
          <w:rFonts w:cstheme="minorHAnsi"/>
          <w:color w:val="002060"/>
          <w:lang w:val="es-ES"/>
        </w:rPr>
        <w:t xml:space="preserve">Resto del </w:t>
      </w:r>
      <w:r w:rsidR="00C045A2" w:rsidRPr="00C045A2">
        <w:rPr>
          <w:rFonts w:cstheme="minorHAnsi"/>
          <w:color w:val="002060"/>
          <w:lang w:val="es-ES"/>
        </w:rPr>
        <w:t>día</w:t>
      </w:r>
      <w:r w:rsidRPr="00C045A2">
        <w:rPr>
          <w:rFonts w:cstheme="minorHAnsi"/>
          <w:color w:val="002060"/>
          <w:lang w:val="es-ES"/>
        </w:rPr>
        <w:t xml:space="preserve"> libre y a</w:t>
      </w:r>
      <w:r w:rsidR="0013605B" w:rsidRPr="00C045A2">
        <w:rPr>
          <w:rFonts w:cstheme="minorHAnsi"/>
          <w:color w:val="002060"/>
          <w:lang w:val="es-ES"/>
        </w:rPr>
        <w:t>lojamiento.</w:t>
      </w:r>
    </w:p>
    <w:p w14:paraId="0CE5C6E9" w14:textId="594D5A92" w:rsidR="00C045A2" w:rsidRPr="00750991" w:rsidRDefault="00C045A2" w:rsidP="00C045A2">
      <w:pPr>
        <w:autoSpaceDE w:val="0"/>
        <w:autoSpaceDN w:val="0"/>
        <w:adjustRightInd w:val="0"/>
        <w:spacing w:after="0" w:line="240" w:lineRule="auto"/>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6</w:t>
      </w:r>
      <w:r w:rsidRPr="00750991">
        <w:rPr>
          <w:rFonts w:cstheme="minorHAnsi"/>
          <w:b/>
          <w:bCs/>
          <w:color w:val="2E74B5" w:themeColor="accent5" w:themeShade="BF"/>
          <w:lang w:val="es-MX"/>
        </w:rPr>
        <w:t xml:space="preserve"> </w:t>
      </w:r>
      <w:r>
        <w:rPr>
          <w:rFonts w:cstheme="minorHAnsi"/>
          <w:b/>
          <w:bCs/>
          <w:color w:val="2E74B5" w:themeColor="accent5" w:themeShade="BF"/>
          <w:lang w:val="es-MX"/>
        </w:rPr>
        <w:t>Dubrovnik</w:t>
      </w:r>
    </w:p>
    <w:p w14:paraId="686BABB3" w14:textId="77777777" w:rsidR="00C045A2" w:rsidRDefault="0013605B" w:rsidP="0013605B">
      <w:pPr>
        <w:autoSpaceDE w:val="0"/>
        <w:autoSpaceDN w:val="0"/>
        <w:adjustRightInd w:val="0"/>
        <w:spacing w:after="0" w:line="240" w:lineRule="auto"/>
        <w:jc w:val="both"/>
        <w:rPr>
          <w:rFonts w:cstheme="minorHAnsi"/>
          <w:color w:val="002060"/>
          <w:lang w:val="es-ES"/>
        </w:rPr>
      </w:pPr>
      <w:r w:rsidRPr="00C045A2">
        <w:rPr>
          <w:rFonts w:cstheme="minorHAnsi"/>
          <w:color w:val="002060"/>
          <w:lang w:val="es-ES"/>
        </w:rPr>
        <w:t xml:space="preserve">Desayuno y visita </w:t>
      </w:r>
      <w:r w:rsidR="00C045A2" w:rsidRPr="00C045A2">
        <w:rPr>
          <w:rFonts w:cstheme="minorHAnsi"/>
          <w:color w:val="002060"/>
          <w:lang w:val="es-ES"/>
        </w:rPr>
        <w:t xml:space="preserve">a pie </w:t>
      </w:r>
      <w:r w:rsidRPr="00C045A2">
        <w:rPr>
          <w:rFonts w:cstheme="minorHAnsi"/>
          <w:color w:val="002060"/>
          <w:lang w:val="es-ES"/>
        </w:rPr>
        <w:t xml:space="preserve">de la antigua ciudad, también declarada patrimonio universal de la UNESCO. Puntos de particular interés son la Iglesia Franciscana del siglo XIV, el Palacio del Rector, la Catedral y el Monasterio Dominico. Una obra maestra del Renacimiento que sirvió de defensa a los ciudadanos es la Torre Minceta, la más grande de la muralla de Dubrovnik y la mejor conservada en Europa. </w:t>
      </w:r>
    </w:p>
    <w:p w14:paraId="753431F6" w14:textId="5A040CCB" w:rsidR="0013605B" w:rsidRPr="00C045A2" w:rsidRDefault="00C045A2" w:rsidP="0013605B">
      <w:pPr>
        <w:autoSpaceDE w:val="0"/>
        <w:autoSpaceDN w:val="0"/>
        <w:adjustRightInd w:val="0"/>
        <w:spacing w:after="0" w:line="240" w:lineRule="auto"/>
        <w:jc w:val="both"/>
        <w:rPr>
          <w:rFonts w:cstheme="minorHAnsi"/>
          <w:lang w:val="es-ES"/>
        </w:rPr>
      </w:pPr>
      <w:r>
        <w:rPr>
          <w:rFonts w:cstheme="minorHAnsi"/>
          <w:color w:val="002060"/>
          <w:lang w:val="es-ES"/>
        </w:rPr>
        <w:t xml:space="preserve">Tarde libre y </w:t>
      </w:r>
      <w:r w:rsidR="0013605B" w:rsidRPr="00C045A2">
        <w:rPr>
          <w:rFonts w:cstheme="minorHAnsi"/>
          <w:color w:val="002060"/>
          <w:lang w:val="es-ES"/>
        </w:rPr>
        <w:t>Alojamiento</w:t>
      </w:r>
      <w:r w:rsidR="0013605B" w:rsidRPr="00C045A2">
        <w:rPr>
          <w:rFonts w:cstheme="minorHAnsi"/>
          <w:lang w:val="es-ES"/>
        </w:rPr>
        <w:t>.</w:t>
      </w:r>
    </w:p>
    <w:p w14:paraId="6E6DA685" w14:textId="34F6F232" w:rsidR="0013605B" w:rsidRPr="00CF61C8" w:rsidRDefault="00C045A2" w:rsidP="00C045A2">
      <w:pPr>
        <w:autoSpaceDE w:val="0"/>
        <w:autoSpaceDN w:val="0"/>
        <w:adjustRightInd w:val="0"/>
        <w:spacing w:after="0" w:line="240" w:lineRule="auto"/>
        <w:jc w:val="center"/>
        <w:rPr>
          <w:rFonts w:ascii="Century Gothic" w:hAnsi="Century Gothic" w:cs="MyriadPro-Bold"/>
          <w:b/>
          <w:bCs/>
          <w:color w:val="1E6FA7"/>
          <w:sz w:val="20"/>
          <w:szCs w:val="20"/>
          <w:lang w:val="es-ES"/>
        </w:rPr>
      </w:pPr>
      <w:r w:rsidRPr="00750991">
        <w:rPr>
          <w:noProof/>
          <w:lang w:val="es-MX"/>
        </w:rPr>
        <w:lastRenderedPageBreak/>
        <w:drawing>
          <wp:inline distT="0" distB="0" distL="0" distR="0" wp14:anchorId="42EE9AD4" wp14:editId="56B69174">
            <wp:extent cx="3091815" cy="808990"/>
            <wp:effectExtent l="0" t="0" r="0" b="0"/>
            <wp:docPr id="6"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6BCCA97F" w14:textId="77777777" w:rsidR="00C045A2" w:rsidRDefault="00C045A2" w:rsidP="00C045A2">
      <w:pPr>
        <w:pStyle w:val="KeinLeerraum"/>
        <w:rPr>
          <w:rFonts w:cstheme="minorHAnsi"/>
          <w:b/>
          <w:bCs/>
          <w:color w:val="2E74B5" w:themeColor="accent5" w:themeShade="BF"/>
          <w:lang w:val="es-MX"/>
        </w:rPr>
      </w:pPr>
    </w:p>
    <w:p w14:paraId="308094B8" w14:textId="77777777" w:rsidR="00C045A2" w:rsidRDefault="00C045A2" w:rsidP="00C045A2">
      <w:pPr>
        <w:pStyle w:val="KeinLeerraum"/>
        <w:rPr>
          <w:rFonts w:cstheme="minorHAnsi"/>
          <w:b/>
          <w:bCs/>
          <w:color w:val="2E74B5" w:themeColor="accent5" w:themeShade="BF"/>
          <w:lang w:val="en-US"/>
        </w:rPr>
      </w:pPr>
    </w:p>
    <w:p w14:paraId="594C1D2F" w14:textId="77777777" w:rsidR="00C045A2" w:rsidRDefault="00C045A2" w:rsidP="00C045A2">
      <w:pPr>
        <w:pStyle w:val="KeinLeerraum"/>
        <w:rPr>
          <w:rFonts w:cstheme="minorHAnsi"/>
          <w:b/>
          <w:bCs/>
          <w:color w:val="2E74B5" w:themeColor="accent5" w:themeShade="BF"/>
          <w:lang w:val="en-US"/>
        </w:rPr>
      </w:pPr>
    </w:p>
    <w:p w14:paraId="6CAE00E2" w14:textId="793DF77B" w:rsidR="00C045A2" w:rsidRPr="00750991" w:rsidRDefault="00C045A2" w:rsidP="00C045A2">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7</w:t>
      </w:r>
      <w:r w:rsidRPr="00750991">
        <w:rPr>
          <w:rFonts w:cstheme="minorHAnsi"/>
          <w:b/>
          <w:bCs/>
          <w:color w:val="2E74B5" w:themeColor="accent5" w:themeShade="BF"/>
          <w:lang w:val="es-MX"/>
        </w:rPr>
        <w:t xml:space="preserve"> </w:t>
      </w:r>
      <w:r>
        <w:rPr>
          <w:rFonts w:cstheme="minorHAnsi"/>
          <w:b/>
          <w:bCs/>
          <w:color w:val="2E74B5" w:themeColor="accent5" w:themeShade="BF"/>
          <w:lang w:val="es-MX"/>
        </w:rPr>
        <w:t>Dubrovnik</w:t>
      </w:r>
    </w:p>
    <w:p w14:paraId="5AF3CD5B" w14:textId="0B323989" w:rsidR="0013605B" w:rsidRPr="00C045A2" w:rsidRDefault="0013605B" w:rsidP="0013605B">
      <w:pPr>
        <w:autoSpaceDE w:val="0"/>
        <w:autoSpaceDN w:val="0"/>
        <w:adjustRightInd w:val="0"/>
        <w:spacing w:after="0" w:line="240" w:lineRule="auto"/>
        <w:jc w:val="both"/>
        <w:rPr>
          <w:rFonts w:cstheme="minorHAnsi"/>
          <w:color w:val="002060"/>
          <w:lang w:val="es-ES"/>
        </w:rPr>
      </w:pPr>
      <w:r w:rsidRPr="00C045A2">
        <w:rPr>
          <w:rFonts w:cstheme="minorHAnsi"/>
          <w:color w:val="002060"/>
          <w:lang w:val="es-ES"/>
        </w:rPr>
        <w:t xml:space="preserve">Desayuno y </w:t>
      </w:r>
      <w:r w:rsidR="00C045A2" w:rsidRPr="00C045A2">
        <w:rPr>
          <w:rFonts w:cstheme="minorHAnsi"/>
          <w:color w:val="002060"/>
          <w:lang w:val="es-ES"/>
        </w:rPr>
        <w:t>día</w:t>
      </w:r>
      <w:r w:rsidRPr="00C045A2">
        <w:rPr>
          <w:rFonts w:cstheme="minorHAnsi"/>
          <w:color w:val="002060"/>
          <w:lang w:val="es-ES"/>
        </w:rPr>
        <w:t xml:space="preserve"> libre. </w:t>
      </w:r>
    </w:p>
    <w:p w14:paraId="20D5F9D7" w14:textId="5FDCF970" w:rsidR="00C045A2" w:rsidRPr="00C045A2" w:rsidRDefault="00C045A2" w:rsidP="0013605B">
      <w:pPr>
        <w:autoSpaceDE w:val="0"/>
        <w:autoSpaceDN w:val="0"/>
        <w:adjustRightInd w:val="0"/>
        <w:spacing w:after="0" w:line="240" w:lineRule="auto"/>
        <w:jc w:val="both"/>
        <w:rPr>
          <w:rFonts w:cstheme="minorHAnsi"/>
          <w:color w:val="002060"/>
          <w:lang w:val="es-ES"/>
        </w:rPr>
      </w:pPr>
      <w:r w:rsidRPr="00C045A2">
        <w:rPr>
          <w:rFonts w:cstheme="minorHAnsi"/>
          <w:color w:val="002060"/>
          <w:lang w:val="es-ES"/>
        </w:rPr>
        <w:t>Alojamiento.</w:t>
      </w:r>
    </w:p>
    <w:p w14:paraId="5619FF56" w14:textId="77777777" w:rsidR="0013605B" w:rsidRPr="00CF61C8" w:rsidRDefault="0013605B" w:rsidP="0013605B">
      <w:pPr>
        <w:autoSpaceDE w:val="0"/>
        <w:autoSpaceDN w:val="0"/>
        <w:adjustRightInd w:val="0"/>
        <w:spacing w:after="0" w:line="240" w:lineRule="auto"/>
        <w:rPr>
          <w:rFonts w:ascii="Century Gothic" w:hAnsi="Century Gothic" w:cs="MyriadPro-Bold"/>
          <w:b/>
          <w:bCs/>
          <w:color w:val="1E6FA7"/>
          <w:sz w:val="20"/>
          <w:szCs w:val="20"/>
          <w:lang w:val="es-ES"/>
        </w:rPr>
      </w:pPr>
      <w:r w:rsidRPr="00CF61C8">
        <w:rPr>
          <w:rFonts w:ascii="Century Gothic" w:hAnsi="Century Gothic" w:cs="MyriadPro-Bold"/>
          <w:b/>
          <w:bCs/>
          <w:color w:val="1E6FA7"/>
          <w:sz w:val="20"/>
          <w:szCs w:val="20"/>
          <w:lang w:val="es-ES"/>
        </w:rPr>
        <w:t xml:space="preserve"> </w:t>
      </w:r>
    </w:p>
    <w:p w14:paraId="1BA02374" w14:textId="742FD627" w:rsidR="00C045A2" w:rsidRPr="00750991" w:rsidRDefault="00C045A2" w:rsidP="00C045A2">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w:t>
      </w:r>
      <w:r>
        <w:rPr>
          <w:rFonts w:cstheme="minorHAnsi"/>
          <w:b/>
          <w:bCs/>
          <w:color w:val="2E74B5" w:themeColor="accent5" w:themeShade="BF"/>
          <w:lang w:val="es-MX"/>
        </w:rPr>
        <w:t>8</w:t>
      </w:r>
      <w:r w:rsidRPr="00750991">
        <w:rPr>
          <w:rFonts w:cstheme="minorHAnsi"/>
          <w:b/>
          <w:bCs/>
          <w:color w:val="2E74B5" w:themeColor="accent5" w:themeShade="BF"/>
          <w:lang w:val="es-MX"/>
        </w:rPr>
        <w:t xml:space="preserve"> </w:t>
      </w:r>
      <w:r>
        <w:rPr>
          <w:rFonts w:cstheme="minorHAnsi"/>
          <w:b/>
          <w:bCs/>
          <w:color w:val="2E74B5" w:themeColor="accent5" w:themeShade="BF"/>
          <w:lang w:val="es-MX"/>
        </w:rPr>
        <w:t>Dubrovnik</w:t>
      </w:r>
    </w:p>
    <w:p w14:paraId="56038AAF" w14:textId="60BB023D" w:rsidR="0013605B" w:rsidRPr="00C045A2" w:rsidRDefault="0013605B" w:rsidP="0013605B">
      <w:pPr>
        <w:autoSpaceDE w:val="0"/>
        <w:autoSpaceDN w:val="0"/>
        <w:adjustRightInd w:val="0"/>
        <w:spacing w:after="0" w:line="240" w:lineRule="auto"/>
        <w:jc w:val="both"/>
        <w:rPr>
          <w:rFonts w:cstheme="minorHAnsi"/>
          <w:color w:val="002060"/>
          <w:lang w:val="es-ES"/>
        </w:rPr>
      </w:pPr>
      <w:r w:rsidRPr="00C045A2">
        <w:rPr>
          <w:rFonts w:cstheme="minorHAnsi"/>
          <w:color w:val="002060"/>
          <w:lang w:val="es-ES"/>
        </w:rPr>
        <w:t>Desayuno y traslado al aeropuerto</w:t>
      </w:r>
      <w:r w:rsidR="00C045A2">
        <w:rPr>
          <w:rFonts w:cstheme="minorHAnsi"/>
          <w:color w:val="002060"/>
          <w:lang w:val="es-ES"/>
        </w:rPr>
        <w:t xml:space="preserve"> de Dubrovnik</w:t>
      </w:r>
      <w:r w:rsidR="00F5082D">
        <w:rPr>
          <w:rFonts w:cstheme="minorHAnsi"/>
          <w:color w:val="002060"/>
          <w:lang w:val="es-ES"/>
        </w:rPr>
        <w:t>.</w:t>
      </w:r>
      <w:r w:rsidR="00C045A2">
        <w:rPr>
          <w:rFonts w:cstheme="minorHAnsi"/>
          <w:color w:val="002060"/>
          <w:lang w:val="es-ES"/>
        </w:rPr>
        <w:t xml:space="preserve"> </w:t>
      </w:r>
    </w:p>
    <w:p w14:paraId="0F33AD13" w14:textId="44BE5BDD" w:rsidR="00EF0707" w:rsidRPr="00750991" w:rsidRDefault="00EF0707" w:rsidP="00EF0707">
      <w:pPr>
        <w:pStyle w:val="KeinLeerraum"/>
        <w:rPr>
          <w:rFonts w:cstheme="minorHAnsi"/>
          <w:color w:val="002060"/>
          <w:lang w:val="es-MX"/>
        </w:rPr>
      </w:pPr>
      <w:r w:rsidRPr="00750991">
        <w:rPr>
          <w:rFonts w:cstheme="minorHAnsi"/>
          <w:color w:val="002060"/>
          <w:lang w:val="es-MX"/>
        </w:rPr>
        <w:t>Fin de nuestros servicios</w:t>
      </w:r>
      <w:r w:rsidR="001F1A3E">
        <w:rPr>
          <w:rFonts w:cstheme="minorHAnsi"/>
          <w:color w:val="002060"/>
          <w:lang w:val="es-MX"/>
        </w:rPr>
        <w:t>.</w:t>
      </w:r>
    </w:p>
    <w:p w14:paraId="7ECE3599" w14:textId="47EB33E1" w:rsidR="00EA76B4" w:rsidRPr="00750991" w:rsidRDefault="00EA76B4" w:rsidP="00EA76B4">
      <w:pPr>
        <w:pStyle w:val="KeinLeerraum"/>
        <w:rPr>
          <w:rFonts w:cstheme="minorHAnsi"/>
          <w:color w:val="002060"/>
          <w:lang w:val="es-MX"/>
        </w:rPr>
      </w:pPr>
    </w:p>
    <w:p w14:paraId="65C5C815" w14:textId="77777777" w:rsidR="00EF0707" w:rsidRPr="00750991" w:rsidRDefault="00EF0707" w:rsidP="00EF0707">
      <w:pPr>
        <w:pStyle w:val="KeinLeerraum"/>
        <w:rPr>
          <w:rFonts w:cstheme="minorHAnsi"/>
          <w:b/>
          <w:bCs/>
          <w:color w:val="002060"/>
          <w:lang w:val="es-MX"/>
        </w:rPr>
      </w:pPr>
      <w:r w:rsidRPr="00750991">
        <w:rPr>
          <w:rFonts w:cstheme="minorHAnsi"/>
          <w:b/>
          <w:bCs/>
          <w:color w:val="002060"/>
          <w:lang w:val="es-MX"/>
        </w:rPr>
        <w:t xml:space="preserve">Hoteles previstos: </w:t>
      </w:r>
    </w:p>
    <w:p w14:paraId="6F99BA0C" w14:textId="77777777" w:rsidR="00EF0707" w:rsidRPr="00750991" w:rsidRDefault="00EF0707" w:rsidP="00EF0707">
      <w:pPr>
        <w:pStyle w:val="KeinLeerraum"/>
        <w:rPr>
          <w:rFonts w:cstheme="minorHAnsi"/>
          <w:i/>
          <w:iCs/>
          <w:color w:val="2E74B5" w:themeColor="accent5" w:themeShade="BF"/>
          <w:lang w:val="es-MX"/>
        </w:rPr>
      </w:pPr>
      <w:r w:rsidRPr="00750991">
        <w:rPr>
          <w:rFonts w:cstheme="minorHAnsi"/>
          <w:i/>
          <w:iCs/>
          <w:color w:val="2E74B5" w:themeColor="accent5" w:themeShade="BF"/>
          <w:lang w:val="es-MX"/>
        </w:rPr>
        <w:t xml:space="preserve">(o similares en la categoría indicada) </w:t>
      </w:r>
    </w:p>
    <w:p w14:paraId="4287A6D4" w14:textId="75941938" w:rsidR="00EF0707" w:rsidRPr="00C045A2" w:rsidRDefault="00C045A2" w:rsidP="00EF0707">
      <w:pPr>
        <w:pStyle w:val="KeinLeerraum"/>
        <w:rPr>
          <w:rFonts w:cstheme="minorHAnsi"/>
          <w:color w:val="002060"/>
          <w:lang w:val="en-US"/>
        </w:rPr>
      </w:pPr>
      <w:r w:rsidRPr="00C045A2">
        <w:rPr>
          <w:rFonts w:cstheme="minorHAnsi"/>
          <w:color w:val="002060"/>
          <w:lang w:val="en-US"/>
        </w:rPr>
        <w:t xml:space="preserve">Zagreb: Esplanade * * * * * </w:t>
      </w:r>
    </w:p>
    <w:p w14:paraId="4D986FF4" w14:textId="050389E0" w:rsidR="00C045A2" w:rsidRPr="00C045A2" w:rsidRDefault="00C045A2" w:rsidP="00EF0707">
      <w:pPr>
        <w:pStyle w:val="KeinLeerraum"/>
        <w:rPr>
          <w:rFonts w:cstheme="minorHAnsi"/>
          <w:color w:val="002060"/>
          <w:lang w:val="en-US"/>
        </w:rPr>
      </w:pPr>
      <w:r w:rsidRPr="00C045A2">
        <w:rPr>
          <w:rFonts w:cstheme="minorHAnsi"/>
          <w:color w:val="002060"/>
          <w:lang w:val="en-US"/>
        </w:rPr>
        <w:t>Split: Park * * * * (*)</w:t>
      </w:r>
    </w:p>
    <w:p w14:paraId="73CD050D" w14:textId="2149F678" w:rsidR="00C045A2" w:rsidRPr="00C045A2" w:rsidRDefault="00C045A2" w:rsidP="00EF0707">
      <w:pPr>
        <w:pStyle w:val="KeinLeerraum"/>
        <w:rPr>
          <w:rFonts w:cstheme="minorHAnsi"/>
          <w:color w:val="002060"/>
          <w:lang w:val="en-US"/>
        </w:rPr>
      </w:pPr>
      <w:r w:rsidRPr="00C045A2">
        <w:rPr>
          <w:rFonts w:cstheme="minorHAnsi"/>
          <w:color w:val="002060"/>
          <w:lang w:val="en-US"/>
        </w:rPr>
        <w:t xml:space="preserve">Dubrovnik: Hilton Imperial * * * * * </w:t>
      </w:r>
    </w:p>
    <w:p w14:paraId="2E059851" w14:textId="77777777" w:rsidR="00C045A2" w:rsidRPr="00C045A2" w:rsidRDefault="00C045A2" w:rsidP="00EF0707">
      <w:pPr>
        <w:pStyle w:val="KeinLeerraum"/>
        <w:rPr>
          <w:rFonts w:cstheme="minorHAnsi"/>
          <w:color w:val="002060"/>
          <w:lang w:val="en-US"/>
        </w:rPr>
      </w:pPr>
    </w:p>
    <w:p w14:paraId="6917FA31" w14:textId="77777777" w:rsidR="00EF0707" w:rsidRPr="00750991" w:rsidRDefault="00EF0707" w:rsidP="00EF0707">
      <w:pPr>
        <w:pStyle w:val="KeinLeerraum"/>
        <w:rPr>
          <w:rFonts w:cstheme="minorHAnsi"/>
          <w:b/>
          <w:bCs/>
          <w:color w:val="002060"/>
          <w:lang w:val="es-MX"/>
        </w:rPr>
      </w:pPr>
      <w:r w:rsidRPr="00750991">
        <w:rPr>
          <w:rFonts w:cstheme="minorHAnsi"/>
          <w:b/>
          <w:bCs/>
          <w:color w:val="002060"/>
          <w:lang w:val="es-MX"/>
        </w:rPr>
        <w:t>Servicios incluidos:</w:t>
      </w:r>
    </w:p>
    <w:p w14:paraId="57E60836" w14:textId="77777777" w:rsidR="00EF0707" w:rsidRPr="00750991" w:rsidRDefault="00EF0707" w:rsidP="00EF0707">
      <w:pPr>
        <w:pStyle w:val="KeinLeerraum"/>
        <w:rPr>
          <w:rFonts w:cstheme="minorHAnsi"/>
          <w:b/>
          <w:bCs/>
          <w:color w:val="002060"/>
          <w:lang w:val="es-MX"/>
        </w:rPr>
      </w:pPr>
    </w:p>
    <w:p w14:paraId="2ED5D45D" w14:textId="7227D655" w:rsidR="00EF0707" w:rsidRPr="00750991" w:rsidRDefault="00C045A2" w:rsidP="00EF0707">
      <w:pPr>
        <w:pStyle w:val="KeinLeerraum"/>
        <w:numPr>
          <w:ilvl w:val="0"/>
          <w:numId w:val="1"/>
        </w:numPr>
        <w:rPr>
          <w:rFonts w:cstheme="minorHAnsi"/>
          <w:color w:val="002060"/>
          <w:lang w:val="es-MX"/>
        </w:rPr>
      </w:pPr>
      <w:r>
        <w:rPr>
          <w:rFonts w:cstheme="minorHAnsi"/>
          <w:color w:val="002060"/>
          <w:lang w:val="es-MX"/>
        </w:rPr>
        <w:t>7</w:t>
      </w:r>
      <w:r w:rsidR="00EF0707" w:rsidRPr="00750991">
        <w:rPr>
          <w:rFonts w:cstheme="minorHAnsi"/>
          <w:color w:val="002060"/>
          <w:lang w:val="es-MX"/>
        </w:rPr>
        <w:t xml:space="preserve"> noches alojamiento</w:t>
      </w:r>
    </w:p>
    <w:p w14:paraId="5C40B7F8" w14:textId="77777777"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Desayuno en los hoteles </w:t>
      </w:r>
    </w:p>
    <w:p w14:paraId="39DE8A2C" w14:textId="7D565DB5"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Traslados de llegada y salida en</w:t>
      </w:r>
      <w:r w:rsidR="00C045A2" w:rsidRPr="00C045A2">
        <w:rPr>
          <w:rFonts w:cstheme="minorHAnsi"/>
          <w:color w:val="002060"/>
          <w:lang w:val="es-ES"/>
        </w:rPr>
        <w:t xml:space="preserve"> </w:t>
      </w:r>
      <w:r w:rsidRPr="00750991">
        <w:rPr>
          <w:rFonts w:cstheme="minorHAnsi"/>
          <w:color w:val="002060"/>
          <w:lang w:val="es-MX"/>
        </w:rPr>
        <w:t xml:space="preserve">vehículo privado con chofer habla inglesa o hispana </w:t>
      </w:r>
    </w:p>
    <w:p w14:paraId="70ABB82C" w14:textId="77777777" w:rsidR="00F5082D" w:rsidRPr="00F5082D" w:rsidRDefault="00EF0707" w:rsidP="00EF0707">
      <w:pPr>
        <w:pStyle w:val="KeinLeerraum"/>
        <w:numPr>
          <w:ilvl w:val="0"/>
          <w:numId w:val="1"/>
        </w:numPr>
        <w:rPr>
          <w:rFonts w:cstheme="minorHAnsi"/>
          <w:b/>
          <w:bCs/>
          <w:color w:val="002060"/>
          <w:lang w:val="es-MX"/>
        </w:rPr>
      </w:pPr>
      <w:r w:rsidRPr="00750991">
        <w:rPr>
          <w:rFonts w:cstheme="minorHAnsi"/>
          <w:color w:val="002060"/>
          <w:lang w:val="es-MX"/>
        </w:rPr>
        <w:t>Traslados entre ciudades</w:t>
      </w:r>
      <w:r w:rsidR="00C045A2">
        <w:rPr>
          <w:rFonts w:cstheme="minorHAnsi"/>
          <w:color w:val="002060"/>
          <w:lang w:val="es-MX"/>
        </w:rPr>
        <w:t xml:space="preserve"> y visitas</w:t>
      </w:r>
      <w:r w:rsidRPr="00750991">
        <w:rPr>
          <w:rFonts w:cstheme="minorHAnsi"/>
          <w:color w:val="002060"/>
          <w:lang w:val="es-MX"/>
        </w:rPr>
        <w:t xml:space="preserve"> según itinerario en </w:t>
      </w:r>
      <w:r w:rsidR="00C045A2" w:rsidRPr="00C045A2">
        <w:rPr>
          <w:rFonts w:cstheme="minorHAnsi"/>
          <w:color w:val="002060"/>
          <w:lang w:val="es-ES"/>
        </w:rPr>
        <w:t>*</w:t>
      </w:r>
      <w:r w:rsidRPr="00750991">
        <w:rPr>
          <w:rFonts w:cstheme="minorHAnsi"/>
          <w:color w:val="002060"/>
          <w:lang w:val="es-MX"/>
        </w:rPr>
        <w:t>vehículo privado con chofer-</w:t>
      </w:r>
      <w:r w:rsidR="00750991" w:rsidRPr="00750991">
        <w:rPr>
          <w:rFonts w:cstheme="minorHAnsi"/>
          <w:color w:val="002060"/>
          <w:lang w:val="es-MX"/>
        </w:rPr>
        <w:t>guía</w:t>
      </w:r>
      <w:r w:rsidRPr="00750991">
        <w:rPr>
          <w:rFonts w:cstheme="minorHAnsi"/>
          <w:color w:val="002060"/>
          <w:lang w:val="es-MX"/>
        </w:rPr>
        <w:t xml:space="preserve"> </w:t>
      </w:r>
    </w:p>
    <w:p w14:paraId="29679519" w14:textId="02BEE6DF" w:rsidR="00EF0707" w:rsidRPr="00750991" w:rsidRDefault="00EF0707" w:rsidP="00F5082D">
      <w:pPr>
        <w:pStyle w:val="KeinLeerraum"/>
        <w:ind w:left="720"/>
        <w:rPr>
          <w:rFonts w:cstheme="minorHAnsi"/>
          <w:b/>
          <w:bCs/>
          <w:color w:val="002060"/>
          <w:lang w:val="es-MX"/>
        </w:rPr>
      </w:pPr>
      <w:r w:rsidRPr="00750991">
        <w:rPr>
          <w:rFonts w:cstheme="minorHAnsi"/>
          <w:color w:val="002060"/>
          <w:lang w:val="es-MX"/>
        </w:rPr>
        <w:t>(01 p</w:t>
      </w:r>
      <w:r w:rsidR="00C045A2">
        <w:rPr>
          <w:rFonts w:cstheme="minorHAnsi"/>
          <w:color w:val="002060"/>
          <w:lang w:val="es-MX"/>
        </w:rPr>
        <w:t>ersona</w:t>
      </w:r>
      <w:r w:rsidRPr="00750991">
        <w:rPr>
          <w:rFonts w:cstheme="minorHAnsi"/>
          <w:color w:val="002060"/>
          <w:lang w:val="es-MX"/>
        </w:rPr>
        <w:t>) de habla hispana</w:t>
      </w:r>
    </w:p>
    <w:p w14:paraId="32412A86" w14:textId="09092C8D" w:rsidR="00384B0A" w:rsidRPr="00C045A2" w:rsidRDefault="00384B0A" w:rsidP="00384B0A">
      <w:pPr>
        <w:pStyle w:val="KeinLeerraum"/>
        <w:rPr>
          <w:rFonts w:cstheme="minorHAnsi"/>
          <w:b/>
          <w:bCs/>
          <w:color w:val="002060"/>
          <w:lang w:val="es-ES"/>
        </w:rPr>
      </w:pPr>
    </w:p>
    <w:p w14:paraId="3694DB56" w14:textId="363F4689" w:rsidR="0009768A" w:rsidRPr="0009768A" w:rsidRDefault="0009768A" w:rsidP="0009768A">
      <w:pPr>
        <w:pStyle w:val="KeinLeerraum"/>
        <w:rPr>
          <w:rFonts w:cstheme="minorHAnsi"/>
          <w:b/>
          <w:bCs/>
          <w:color w:val="002060"/>
          <w:lang w:val="es-ES"/>
        </w:rPr>
      </w:pPr>
      <w:r>
        <w:rPr>
          <w:rFonts w:cstheme="minorHAnsi"/>
          <w:b/>
          <w:bCs/>
          <w:color w:val="002060"/>
          <w:lang w:val="es-ES"/>
        </w:rPr>
        <w:t>P</w:t>
      </w:r>
      <w:r w:rsidRPr="0009768A">
        <w:rPr>
          <w:rFonts w:cstheme="minorHAnsi"/>
          <w:b/>
          <w:bCs/>
          <w:color w:val="002060"/>
          <w:lang w:val="es-ES"/>
        </w:rPr>
        <w:t xml:space="preserve">recios por persona en </w:t>
      </w:r>
      <w:r w:rsidR="00711F44">
        <w:rPr>
          <w:rFonts w:cstheme="minorHAnsi"/>
          <w:b/>
          <w:bCs/>
          <w:color w:val="002060"/>
          <w:lang w:val="es-ES"/>
        </w:rPr>
        <w:t xml:space="preserve">standard </w:t>
      </w:r>
      <w:r w:rsidRPr="0009768A">
        <w:rPr>
          <w:rFonts w:cstheme="minorHAnsi"/>
          <w:b/>
          <w:bCs/>
          <w:color w:val="002060"/>
          <w:lang w:val="es-ES"/>
        </w:rPr>
        <w:t>doble:</w:t>
      </w:r>
    </w:p>
    <w:p w14:paraId="434E23D2" w14:textId="27C10921" w:rsidR="0009768A" w:rsidRPr="00C045A2" w:rsidRDefault="0009768A" w:rsidP="0009768A">
      <w:pPr>
        <w:pStyle w:val="KeinLeerraum"/>
        <w:rPr>
          <w:rFonts w:cstheme="minorHAnsi"/>
          <w:b/>
          <w:bCs/>
          <w:color w:val="002060"/>
          <w:lang w:val="es-ES"/>
        </w:rPr>
      </w:pPr>
    </w:p>
    <w:p w14:paraId="661B3A81" w14:textId="61C6A346"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6 pax € </w:t>
      </w:r>
      <w:r w:rsidR="00C045A2">
        <w:rPr>
          <w:rFonts w:cstheme="minorHAnsi"/>
          <w:color w:val="002060"/>
          <w:lang w:val="es-ES"/>
        </w:rPr>
        <w:t>3450</w:t>
      </w:r>
      <w:r w:rsidR="004F12AD">
        <w:rPr>
          <w:rFonts w:cstheme="minorHAnsi"/>
          <w:color w:val="002060"/>
          <w:lang w:val="es-ES"/>
        </w:rPr>
        <w:t>,</w:t>
      </w:r>
      <w:r w:rsidR="00750991" w:rsidRPr="001B37FA">
        <w:rPr>
          <w:rFonts w:cstheme="minorHAnsi"/>
          <w:color w:val="002060"/>
          <w:lang w:val="es-ES"/>
        </w:rPr>
        <w:t xml:space="preserve"> –</w:t>
      </w:r>
    </w:p>
    <w:p w14:paraId="3DA060EC" w14:textId="5A81D0AB"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5 pax € </w:t>
      </w:r>
      <w:r w:rsidR="00C045A2">
        <w:rPr>
          <w:rFonts w:cstheme="minorHAnsi"/>
          <w:color w:val="002060"/>
          <w:lang w:val="es-ES"/>
        </w:rPr>
        <w:t>3770</w:t>
      </w:r>
      <w:r w:rsidR="00750991" w:rsidRPr="001B37FA">
        <w:rPr>
          <w:rFonts w:cstheme="minorHAnsi"/>
          <w:color w:val="002060"/>
          <w:lang w:val="es-ES"/>
        </w:rPr>
        <w:t>, –</w:t>
      </w:r>
    </w:p>
    <w:p w14:paraId="4CB31374" w14:textId="5C6795AB"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4 pax € </w:t>
      </w:r>
      <w:r w:rsidR="00C045A2">
        <w:rPr>
          <w:rFonts w:cstheme="minorHAnsi"/>
          <w:color w:val="002060"/>
          <w:lang w:val="es-ES"/>
        </w:rPr>
        <w:t>4140</w:t>
      </w:r>
      <w:r w:rsidR="00750991" w:rsidRPr="001B37FA">
        <w:rPr>
          <w:rFonts w:cstheme="minorHAnsi"/>
          <w:color w:val="002060"/>
          <w:lang w:val="es-ES"/>
        </w:rPr>
        <w:t>, –</w:t>
      </w:r>
    </w:p>
    <w:p w14:paraId="0CFE1B31" w14:textId="1C983284"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3 pax € </w:t>
      </w:r>
      <w:r w:rsidR="00C045A2">
        <w:rPr>
          <w:rFonts w:cstheme="minorHAnsi"/>
          <w:color w:val="002060"/>
          <w:lang w:val="es-ES"/>
        </w:rPr>
        <w:t>4690</w:t>
      </w:r>
      <w:r w:rsidR="00750991" w:rsidRPr="00750991">
        <w:rPr>
          <w:rFonts w:cstheme="minorHAnsi"/>
          <w:color w:val="002060"/>
          <w:lang w:val="es-ES"/>
        </w:rPr>
        <w:t>, –</w:t>
      </w:r>
    </w:p>
    <w:p w14:paraId="0B65D64F" w14:textId="4B077890"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2 pax € </w:t>
      </w:r>
      <w:r w:rsidR="00C045A2">
        <w:rPr>
          <w:rFonts w:cstheme="minorHAnsi"/>
          <w:color w:val="002060"/>
          <w:lang w:val="es-ES"/>
        </w:rPr>
        <w:t>5780</w:t>
      </w:r>
      <w:r w:rsidR="00750991" w:rsidRPr="00750991">
        <w:rPr>
          <w:rFonts w:cstheme="minorHAnsi"/>
          <w:color w:val="002060"/>
          <w:lang w:val="es-ES"/>
        </w:rPr>
        <w:t>, –</w:t>
      </w:r>
    </w:p>
    <w:p w14:paraId="5CDB4E51" w14:textId="3375AC38"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1 pax € </w:t>
      </w:r>
      <w:r w:rsidR="00C045A2">
        <w:rPr>
          <w:rFonts w:cstheme="minorHAnsi"/>
          <w:color w:val="002060"/>
          <w:lang w:val="es-ES"/>
        </w:rPr>
        <w:t>9970</w:t>
      </w:r>
      <w:r w:rsidR="00750991" w:rsidRPr="00750991">
        <w:rPr>
          <w:rFonts w:cstheme="minorHAnsi"/>
          <w:color w:val="002060"/>
          <w:lang w:val="es-ES"/>
        </w:rPr>
        <w:t xml:space="preserve">, – </w:t>
      </w:r>
      <w:r w:rsidRPr="00750991">
        <w:rPr>
          <w:rFonts w:cstheme="minorHAnsi"/>
          <w:color w:val="002060"/>
          <w:lang w:val="es-ES"/>
        </w:rPr>
        <w:t xml:space="preserve">(ya incluye el suplemento single) </w:t>
      </w:r>
    </w:p>
    <w:p w14:paraId="338808A9" w14:textId="3264B54D" w:rsidR="0009768A" w:rsidRPr="00C045A2" w:rsidRDefault="0009768A" w:rsidP="0009768A">
      <w:pPr>
        <w:pStyle w:val="KeinLeerraum"/>
        <w:rPr>
          <w:rFonts w:cstheme="minorHAnsi"/>
          <w:color w:val="002060"/>
          <w:lang w:val="es-ES"/>
        </w:rPr>
      </w:pPr>
      <w:r w:rsidRPr="0009768A">
        <w:rPr>
          <w:rFonts w:cstheme="minorHAnsi"/>
          <w:color w:val="002060"/>
          <w:lang w:val="es-ES"/>
        </w:rPr>
        <w:t xml:space="preserve">Suplemento individual: € </w:t>
      </w:r>
      <w:r w:rsidR="004F12AD">
        <w:rPr>
          <w:rFonts w:cstheme="minorHAnsi"/>
          <w:color w:val="002060"/>
          <w:lang w:val="es-ES"/>
        </w:rPr>
        <w:t>1</w:t>
      </w:r>
      <w:r w:rsidR="00C045A2">
        <w:rPr>
          <w:rFonts w:cstheme="minorHAnsi"/>
          <w:color w:val="002060"/>
          <w:lang w:val="es-ES"/>
        </w:rPr>
        <w:t>38</w:t>
      </w:r>
      <w:r w:rsidR="004F12AD">
        <w:rPr>
          <w:rFonts w:cstheme="minorHAnsi"/>
          <w:color w:val="002060"/>
          <w:lang w:val="es-ES"/>
        </w:rPr>
        <w:t>0</w:t>
      </w:r>
      <w:r w:rsidRPr="0009768A">
        <w:rPr>
          <w:rFonts w:cstheme="minorHAnsi"/>
          <w:color w:val="002060"/>
          <w:lang w:val="es-ES"/>
        </w:rPr>
        <w:t>,- (a partir de 2 personas)</w:t>
      </w:r>
    </w:p>
    <w:p w14:paraId="7EF889C5" w14:textId="1FCA44C7" w:rsidR="0009768A" w:rsidRPr="00A36299" w:rsidRDefault="0009768A" w:rsidP="0009768A">
      <w:pPr>
        <w:pStyle w:val="KeinLeerraum"/>
        <w:rPr>
          <w:rFonts w:cstheme="minorHAnsi"/>
          <w:color w:val="002060"/>
          <w:lang w:val="es-ES"/>
        </w:rPr>
      </w:pPr>
    </w:p>
    <w:p w14:paraId="2DBD43A9" w14:textId="4B82B990" w:rsidR="0009768A" w:rsidRDefault="0009768A" w:rsidP="0009768A">
      <w:pPr>
        <w:pStyle w:val="KeinLeerraum"/>
        <w:rPr>
          <w:rFonts w:cstheme="minorHAnsi"/>
          <w:b/>
          <w:bCs/>
          <w:color w:val="002060"/>
          <w:lang w:val="es-ES"/>
        </w:rPr>
      </w:pPr>
      <w:r w:rsidRPr="0009768A">
        <w:rPr>
          <w:rFonts w:cstheme="minorHAnsi"/>
          <w:b/>
          <w:bCs/>
          <w:color w:val="002060"/>
          <w:lang w:val="es-ES"/>
        </w:rPr>
        <w:t xml:space="preserve">Notas: </w:t>
      </w:r>
    </w:p>
    <w:p w14:paraId="7115AE8A" w14:textId="77777777" w:rsidR="0009768A" w:rsidRPr="0009768A" w:rsidRDefault="0009768A" w:rsidP="0009768A">
      <w:pPr>
        <w:pStyle w:val="KeinLeerraum"/>
        <w:rPr>
          <w:rFonts w:cstheme="minorHAnsi"/>
          <w:b/>
          <w:bCs/>
          <w:color w:val="002060"/>
          <w:lang w:val="es-ES"/>
        </w:rPr>
      </w:pPr>
    </w:p>
    <w:p w14:paraId="0D9FE2AF" w14:textId="04C6B9EC" w:rsidR="0009768A" w:rsidRDefault="0009768A" w:rsidP="006F4B59">
      <w:pPr>
        <w:pStyle w:val="KeinLeerraum"/>
        <w:rPr>
          <w:color w:val="002060"/>
          <w:lang w:val="es-ES"/>
        </w:rPr>
      </w:pPr>
      <w:r w:rsidRPr="0009768A">
        <w:rPr>
          <w:color w:val="002060"/>
          <w:lang w:val="es-ES"/>
        </w:rPr>
        <w:t xml:space="preserve">• Los precios no son válidos durante ferias, congresos y eventos. </w:t>
      </w:r>
    </w:p>
    <w:p w14:paraId="5073E272" w14:textId="77777777" w:rsidR="005C5668" w:rsidRDefault="0009768A" w:rsidP="006F4B59">
      <w:pPr>
        <w:pStyle w:val="KeinLeerraum"/>
        <w:rPr>
          <w:color w:val="002060"/>
          <w:lang w:val="es-ES"/>
        </w:rPr>
      </w:pPr>
      <w:r w:rsidRPr="0009768A">
        <w:rPr>
          <w:color w:val="002060"/>
          <w:lang w:val="es-ES"/>
        </w:rPr>
        <w:t>• Los traslados se realizan en minivan con una capacidad máxima de 6 maletas estándar y</w:t>
      </w:r>
    </w:p>
    <w:p w14:paraId="194D74B3" w14:textId="5EDE6E92" w:rsidR="0009768A" w:rsidRPr="00A36299" w:rsidRDefault="005C5668" w:rsidP="006F4B59">
      <w:pPr>
        <w:pStyle w:val="KeinLeerraum"/>
        <w:rPr>
          <w:color w:val="002060"/>
          <w:lang w:val="es-ES"/>
        </w:rPr>
      </w:pPr>
      <w:r>
        <w:rPr>
          <w:color w:val="002060"/>
          <w:lang w:val="es-ES"/>
        </w:rPr>
        <w:t xml:space="preserve">  </w:t>
      </w:r>
      <w:r w:rsidR="0009768A" w:rsidRPr="0009768A">
        <w:rPr>
          <w:color w:val="002060"/>
          <w:lang w:val="es-ES"/>
        </w:rPr>
        <w:t xml:space="preserve"> 6 bolsos de mano. </w:t>
      </w:r>
    </w:p>
    <w:p w14:paraId="1644BCDF" w14:textId="7CC27B39" w:rsidR="00C045A2" w:rsidRPr="00C045A2" w:rsidRDefault="00C045A2" w:rsidP="006F4B59">
      <w:pPr>
        <w:pStyle w:val="KeinLeerraum"/>
        <w:rPr>
          <w:color w:val="002060"/>
          <w:lang w:val="es-ES"/>
        </w:rPr>
      </w:pPr>
      <w:r w:rsidRPr="0009768A">
        <w:rPr>
          <w:color w:val="002060"/>
          <w:lang w:val="es-ES"/>
        </w:rPr>
        <w:t xml:space="preserve">• </w:t>
      </w:r>
      <w:r>
        <w:rPr>
          <w:color w:val="002060"/>
          <w:lang w:val="es-ES"/>
        </w:rPr>
        <w:t xml:space="preserve">*la </w:t>
      </w:r>
      <w:r w:rsidRPr="00C045A2">
        <w:rPr>
          <w:color w:val="002060"/>
          <w:lang w:val="es-ES"/>
        </w:rPr>
        <w:t>mayo</w:t>
      </w:r>
      <w:r>
        <w:rPr>
          <w:color w:val="002060"/>
          <w:lang w:val="es-ES"/>
        </w:rPr>
        <w:t>r</w:t>
      </w:r>
      <w:r w:rsidRPr="00C045A2">
        <w:rPr>
          <w:color w:val="002060"/>
          <w:lang w:val="es-ES"/>
        </w:rPr>
        <w:t>ía de la</w:t>
      </w:r>
      <w:r>
        <w:rPr>
          <w:color w:val="002060"/>
          <w:lang w:val="es-ES"/>
        </w:rPr>
        <w:t xml:space="preserve">s visitas </w:t>
      </w:r>
      <w:r w:rsidRPr="00C045A2">
        <w:rPr>
          <w:color w:val="002060"/>
          <w:lang w:val="es-ES"/>
        </w:rPr>
        <w:t>i</w:t>
      </w:r>
      <w:r>
        <w:rPr>
          <w:color w:val="002060"/>
          <w:lang w:val="es-ES"/>
        </w:rPr>
        <w:t>ncluidas se realiza a pie.</w:t>
      </w:r>
      <w:r w:rsidRPr="00C376CC">
        <w:rPr>
          <w:b/>
          <w:bCs/>
          <w:color w:val="002060"/>
          <w:sz w:val="24"/>
          <w:szCs w:val="24"/>
          <w:lang w:val="es-ES"/>
        </w:rPr>
        <w:tab/>
      </w:r>
    </w:p>
    <w:p w14:paraId="001837FE" w14:textId="358A41ED" w:rsidR="006F4B59" w:rsidRPr="00C376CC" w:rsidRDefault="0009768A" w:rsidP="006F4B59">
      <w:pPr>
        <w:pStyle w:val="KeinLeerraum"/>
        <w:rPr>
          <w:b/>
          <w:bCs/>
          <w:color w:val="002060"/>
          <w:sz w:val="24"/>
          <w:szCs w:val="24"/>
          <w:lang w:val="es-ES"/>
        </w:rPr>
      </w:pPr>
      <w:r w:rsidRPr="0009768A">
        <w:rPr>
          <w:color w:val="002060"/>
          <w:lang w:val="es-ES"/>
        </w:rPr>
        <w:t>• Precios a partir de 7 personas bajo petición.</w:t>
      </w:r>
      <w:r w:rsidR="006F4B59" w:rsidRPr="00C376CC">
        <w:rPr>
          <w:b/>
          <w:bCs/>
          <w:color w:val="002060"/>
          <w:sz w:val="24"/>
          <w:szCs w:val="24"/>
          <w:lang w:val="es-ES"/>
        </w:rPr>
        <w:tab/>
      </w:r>
      <w:r w:rsidR="006F4B59" w:rsidRPr="00C376CC">
        <w:rPr>
          <w:b/>
          <w:bCs/>
          <w:color w:val="002060"/>
          <w:sz w:val="24"/>
          <w:szCs w:val="24"/>
          <w:lang w:val="es-ES"/>
        </w:rPr>
        <w:tab/>
      </w:r>
    </w:p>
    <w:sectPr w:rsidR="006F4B59" w:rsidRPr="00C376CC" w:rsidSect="00C4571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yriadPro-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8B10AA"/>
    <w:multiLevelType w:val="hybridMultilevel"/>
    <w:tmpl w:val="175A15E4"/>
    <w:lvl w:ilvl="0" w:tplc="FA46D40A">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D85"/>
    <w:rsid w:val="0004374D"/>
    <w:rsid w:val="00081216"/>
    <w:rsid w:val="0009768A"/>
    <w:rsid w:val="000B3B01"/>
    <w:rsid w:val="0013605B"/>
    <w:rsid w:val="001A17D7"/>
    <w:rsid w:val="001B37FA"/>
    <w:rsid w:val="001F1A3E"/>
    <w:rsid w:val="0025355F"/>
    <w:rsid w:val="002A22A9"/>
    <w:rsid w:val="00384B0A"/>
    <w:rsid w:val="00404D35"/>
    <w:rsid w:val="004F12AD"/>
    <w:rsid w:val="00541C44"/>
    <w:rsid w:val="005542AA"/>
    <w:rsid w:val="005C5668"/>
    <w:rsid w:val="00652D85"/>
    <w:rsid w:val="006C0F8F"/>
    <w:rsid w:val="006F4B59"/>
    <w:rsid w:val="00711F44"/>
    <w:rsid w:val="00750991"/>
    <w:rsid w:val="00942BA2"/>
    <w:rsid w:val="009A4F8D"/>
    <w:rsid w:val="00A36299"/>
    <w:rsid w:val="00AE66DD"/>
    <w:rsid w:val="00B413BB"/>
    <w:rsid w:val="00B53281"/>
    <w:rsid w:val="00B7203D"/>
    <w:rsid w:val="00C045A2"/>
    <w:rsid w:val="00C331A1"/>
    <w:rsid w:val="00C376CC"/>
    <w:rsid w:val="00C4571D"/>
    <w:rsid w:val="00C81CB8"/>
    <w:rsid w:val="00D90C7D"/>
    <w:rsid w:val="00D9646C"/>
    <w:rsid w:val="00DC5736"/>
    <w:rsid w:val="00E64FAD"/>
    <w:rsid w:val="00E954EC"/>
    <w:rsid w:val="00EA76B4"/>
    <w:rsid w:val="00ED2036"/>
    <w:rsid w:val="00EE42D7"/>
    <w:rsid w:val="00EF0707"/>
    <w:rsid w:val="00F5082D"/>
    <w:rsid w:val="00F85CCE"/>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95E19"/>
  <w15:chartTrackingRefBased/>
  <w15:docId w15:val="{1FAD7C79-032C-4641-9A26-8AA882BAF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6F4B59"/>
    <w:pPr>
      <w:spacing w:after="0" w:line="240" w:lineRule="auto"/>
    </w:pPr>
    <w:rPr>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997428">
      <w:bodyDiv w:val="1"/>
      <w:marLeft w:val="0"/>
      <w:marRight w:val="0"/>
      <w:marTop w:val="0"/>
      <w:marBottom w:val="0"/>
      <w:divBdr>
        <w:top w:val="none" w:sz="0" w:space="0" w:color="auto"/>
        <w:left w:val="none" w:sz="0" w:space="0" w:color="auto"/>
        <w:bottom w:val="none" w:sz="0" w:space="0" w:color="auto"/>
        <w:right w:val="none" w:sz="0" w:space="0" w:color="auto"/>
      </w:divBdr>
    </w:div>
    <w:div w:id="395976188">
      <w:bodyDiv w:val="1"/>
      <w:marLeft w:val="0"/>
      <w:marRight w:val="0"/>
      <w:marTop w:val="0"/>
      <w:marBottom w:val="0"/>
      <w:divBdr>
        <w:top w:val="none" w:sz="0" w:space="0" w:color="auto"/>
        <w:left w:val="none" w:sz="0" w:space="0" w:color="auto"/>
        <w:bottom w:val="none" w:sz="0" w:space="0" w:color="auto"/>
        <w:right w:val="none" w:sz="0" w:space="0" w:color="auto"/>
      </w:divBdr>
    </w:div>
    <w:div w:id="495652679">
      <w:bodyDiv w:val="1"/>
      <w:marLeft w:val="0"/>
      <w:marRight w:val="0"/>
      <w:marTop w:val="0"/>
      <w:marBottom w:val="0"/>
      <w:divBdr>
        <w:top w:val="none" w:sz="0" w:space="0" w:color="auto"/>
        <w:left w:val="none" w:sz="0" w:space="0" w:color="auto"/>
        <w:bottom w:val="none" w:sz="0" w:space="0" w:color="auto"/>
        <w:right w:val="none" w:sz="0" w:space="0" w:color="auto"/>
      </w:divBdr>
    </w:div>
    <w:div w:id="920338142">
      <w:bodyDiv w:val="1"/>
      <w:marLeft w:val="0"/>
      <w:marRight w:val="0"/>
      <w:marTop w:val="0"/>
      <w:marBottom w:val="0"/>
      <w:divBdr>
        <w:top w:val="none" w:sz="0" w:space="0" w:color="auto"/>
        <w:left w:val="none" w:sz="0" w:space="0" w:color="auto"/>
        <w:bottom w:val="none" w:sz="0" w:space="0" w:color="auto"/>
        <w:right w:val="none" w:sz="0" w:space="0" w:color="auto"/>
      </w:divBdr>
    </w:div>
    <w:div w:id="1478180216">
      <w:bodyDiv w:val="1"/>
      <w:marLeft w:val="0"/>
      <w:marRight w:val="0"/>
      <w:marTop w:val="0"/>
      <w:marBottom w:val="0"/>
      <w:divBdr>
        <w:top w:val="none" w:sz="0" w:space="0" w:color="auto"/>
        <w:left w:val="none" w:sz="0" w:space="0" w:color="auto"/>
        <w:bottom w:val="none" w:sz="0" w:space="0" w:color="auto"/>
        <w:right w:val="none" w:sz="0" w:space="0" w:color="auto"/>
      </w:divBdr>
    </w:div>
    <w:div w:id="189871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572</Words>
  <Characters>3149</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Konstantia</dc:creator>
  <cp:keywords/>
  <dc:description/>
  <cp:lastModifiedBy>User16</cp:lastModifiedBy>
  <cp:revision>12</cp:revision>
  <cp:lastPrinted>2024-10-07T13:18:00Z</cp:lastPrinted>
  <dcterms:created xsi:type="dcterms:W3CDTF">2024-11-11T09:20:00Z</dcterms:created>
  <dcterms:modified xsi:type="dcterms:W3CDTF">2025-10-02T11:34:00Z</dcterms:modified>
</cp:coreProperties>
</file>