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283A0449" w:rsidR="00EF0707" w:rsidRPr="0009768A" w:rsidRDefault="00D717B9"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FIORDOS</w:t>
      </w:r>
      <w:r w:rsidR="00E17C3A">
        <w:rPr>
          <w:b/>
          <w:bCs/>
          <w:color w:val="2E74B5" w:themeColor="accent5" w:themeShade="BF"/>
          <w:sz w:val="36"/>
          <w:szCs w:val="36"/>
          <w:lang w:val="es-ES"/>
        </w:rPr>
        <w:t xml:space="preserve"> Y HELSINKI</w:t>
      </w:r>
    </w:p>
    <w:p w14:paraId="1FCEBD77" w14:textId="7EBFEED9"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757777">
        <w:rPr>
          <w:b/>
          <w:bCs/>
          <w:color w:val="2E74B5" w:themeColor="accent5" w:themeShade="BF"/>
          <w:sz w:val="36"/>
          <w:szCs w:val="36"/>
          <w:lang w:val="es-ES"/>
        </w:rPr>
        <w:t xml:space="preserve"> </w:t>
      </w:r>
    </w:p>
    <w:p w14:paraId="084F6B4F" w14:textId="63C099E2" w:rsidR="006F4B59" w:rsidRPr="00C376CC" w:rsidRDefault="006F4B59" w:rsidP="00B7203D">
      <w:pPr>
        <w:pStyle w:val="KeinLeerraum"/>
        <w:jc w:val="center"/>
        <w:rPr>
          <w:b/>
          <w:bCs/>
          <w:color w:val="002060"/>
          <w:lang w:val="es-ES"/>
        </w:rPr>
      </w:pPr>
      <w:r w:rsidRPr="00C376CC">
        <w:rPr>
          <w:b/>
          <w:bCs/>
          <w:color w:val="002060"/>
          <w:lang w:val="es-ES"/>
        </w:rPr>
        <w:t xml:space="preserve">salidas diariamente </w:t>
      </w:r>
      <w:r w:rsidR="00E17C3A">
        <w:rPr>
          <w:b/>
          <w:bCs/>
          <w:color w:val="002060"/>
          <w:lang w:val="es-ES"/>
        </w:rPr>
        <w:t>entre 15.05.</w:t>
      </w:r>
      <w:r w:rsidR="00282265">
        <w:rPr>
          <w:b/>
          <w:bCs/>
          <w:color w:val="002060"/>
          <w:lang w:val="es-ES"/>
        </w:rPr>
        <w:t xml:space="preserve"> y</w:t>
      </w:r>
      <w:r w:rsidR="00E17C3A">
        <w:rPr>
          <w:b/>
          <w:bCs/>
          <w:color w:val="002060"/>
          <w:lang w:val="es-ES"/>
        </w:rPr>
        <w:t xml:space="preserve"> 15.09.25</w:t>
      </w:r>
    </w:p>
    <w:p w14:paraId="59F3B0BB" w14:textId="6EEE0324"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E17C3A">
        <w:rPr>
          <w:rFonts w:cstheme="minorHAnsi"/>
          <w:b/>
          <w:bCs/>
          <w:color w:val="002060"/>
          <w:lang w:val="es-ES"/>
        </w:rPr>
        <w:t>FMHEL</w:t>
      </w:r>
      <w:r w:rsidR="007D4999">
        <w:rPr>
          <w:rFonts w:cstheme="minorHAnsi"/>
          <w:b/>
          <w:bCs/>
          <w:color w:val="002060"/>
          <w:lang w:val="es-ES"/>
        </w:rPr>
        <w:t>4</w:t>
      </w:r>
    </w:p>
    <w:p w14:paraId="2E1BE8D4" w14:textId="7FBFDF5C" w:rsidR="005542AA" w:rsidRDefault="005542AA" w:rsidP="00095459">
      <w:pPr>
        <w:pStyle w:val="KeinLeerraum"/>
        <w:rPr>
          <w:rFonts w:cstheme="minorHAnsi"/>
          <w:b/>
          <w:bCs/>
          <w:color w:val="002060"/>
          <w:lang w:val="es-ES"/>
        </w:rPr>
      </w:pPr>
    </w:p>
    <w:p w14:paraId="159FCBDA" w14:textId="77777777" w:rsidR="00E15201" w:rsidRPr="0075099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Pr>
          <w:rFonts w:cstheme="minorHAnsi"/>
          <w:b/>
          <w:bCs/>
          <w:color w:val="2E74B5" w:themeColor="accent5" w:themeShade="BF"/>
          <w:lang w:val="es-MX"/>
        </w:rPr>
        <w:t xml:space="preserve"> Copenhague</w:t>
      </w:r>
    </w:p>
    <w:p w14:paraId="2E5C19A0" w14:textId="77777777" w:rsidR="00E15201" w:rsidRPr="00750991" w:rsidRDefault="00E15201" w:rsidP="00E15201">
      <w:pPr>
        <w:pStyle w:val="KeinLeerraum"/>
        <w:rPr>
          <w:rFonts w:cstheme="minorHAnsi"/>
          <w:color w:val="002060"/>
          <w:lang w:val="es-MX"/>
        </w:rPr>
      </w:pPr>
      <w:r w:rsidRPr="00750991">
        <w:rPr>
          <w:rFonts w:cstheme="minorHAnsi"/>
          <w:color w:val="002060"/>
          <w:lang w:val="es-MX"/>
        </w:rPr>
        <w:t>Llegada al aeropuerto de</w:t>
      </w:r>
      <w:r>
        <w:rPr>
          <w:rFonts w:cstheme="minorHAnsi"/>
          <w:color w:val="002060"/>
          <w:lang w:val="es-MX"/>
        </w:rPr>
        <w:t xml:space="preserve"> Copenhague </w:t>
      </w:r>
      <w:r w:rsidRPr="00750991">
        <w:rPr>
          <w:rFonts w:cstheme="minorHAnsi"/>
          <w:color w:val="002060"/>
          <w:lang w:val="es-MX"/>
        </w:rPr>
        <w:t>y traslado al hotel</w:t>
      </w:r>
      <w:r>
        <w:rPr>
          <w:rFonts w:cstheme="minorHAnsi"/>
          <w:color w:val="002060"/>
          <w:lang w:val="es-MX"/>
        </w:rPr>
        <w:t>.</w:t>
      </w:r>
    </w:p>
    <w:p w14:paraId="1E4FE824" w14:textId="77777777" w:rsidR="00E15201" w:rsidRDefault="00E15201" w:rsidP="00E15201">
      <w:pPr>
        <w:pStyle w:val="KeinLeerraum"/>
        <w:rPr>
          <w:rFonts w:cstheme="minorHAnsi"/>
          <w:color w:val="002060"/>
          <w:lang w:val="es-MX"/>
        </w:rPr>
      </w:pPr>
      <w:r w:rsidRPr="00750991">
        <w:rPr>
          <w:rFonts w:cstheme="minorHAnsi"/>
          <w:color w:val="002060"/>
          <w:lang w:val="es-MX"/>
        </w:rPr>
        <w:t>Alojamiento</w:t>
      </w:r>
      <w:r>
        <w:rPr>
          <w:rFonts w:cstheme="minorHAnsi"/>
          <w:color w:val="002060"/>
          <w:lang w:val="es-MX"/>
        </w:rPr>
        <w:t>.</w:t>
      </w:r>
      <w:r w:rsidRPr="00750991">
        <w:rPr>
          <w:rFonts w:cstheme="minorHAnsi"/>
          <w:color w:val="002060"/>
          <w:lang w:val="es-MX"/>
        </w:rPr>
        <w:t xml:space="preserve"> </w:t>
      </w:r>
    </w:p>
    <w:p w14:paraId="7A897ED2" w14:textId="77777777" w:rsidR="00E15201" w:rsidRPr="0075099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 Copenhague</w:t>
      </w:r>
    </w:p>
    <w:p w14:paraId="07D34504" w14:textId="77777777" w:rsidR="00E15201" w:rsidRDefault="00E15201" w:rsidP="00E15201">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Pr>
          <w:rFonts w:cstheme="minorHAnsi"/>
          <w:color w:val="002060"/>
          <w:lang w:val="es-ES"/>
        </w:rPr>
        <w:t>Copenhague.</w:t>
      </w:r>
    </w:p>
    <w:p w14:paraId="4F0B4E58" w14:textId="77777777" w:rsidR="00E15201" w:rsidRDefault="00E15201" w:rsidP="00E15201">
      <w:pPr>
        <w:pStyle w:val="KeinLeerraum"/>
        <w:rPr>
          <w:rFonts w:cstheme="minorHAnsi"/>
          <w:color w:val="002060"/>
          <w:lang w:val="es-ES"/>
        </w:rPr>
      </w:pPr>
      <w:r w:rsidRPr="00361132">
        <w:rPr>
          <w:rFonts w:cstheme="minorHAnsi"/>
          <w:color w:val="002060"/>
          <w:lang w:val="es-ES"/>
        </w:rPr>
        <w:t xml:space="preserve">En nuestra visita pasaremos por los jardines del Tivoli y por el Ny Carlsberg Glyptotek. </w:t>
      </w:r>
    </w:p>
    <w:p w14:paraId="7FC96007" w14:textId="77777777" w:rsidR="00E15201" w:rsidRPr="00361132" w:rsidRDefault="00E15201" w:rsidP="00E15201">
      <w:pPr>
        <w:pStyle w:val="KeinLeerraum"/>
        <w:rPr>
          <w:rFonts w:cstheme="minorHAnsi"/>
          <w:color w:val="002060"/>
          <w:lang w:val="es-ES"/>
        </w:rPr>
      </w:pPr>
      <w:r w:rsidRPr="00361132">
        <w:rPr>
          <w:rFonts w:cstheme="minorHAnsi"/>
          <w:color w:val="002060"/>
          <w:lang w:val="es-ES"/>
        </w:rPr>
        <w:t>Continuaremos por el colorido distrito de los canales, pasando por el Museo Nacional a través del Palacio de Christianborg, residencia del Parlamento danés. Cruzando por el Kongens Nytorv, llegaremos al antiguo Stock Exchange, donde podremos contemplar el Teatro Real, famoso en todo el mundo por su Ballet Real. Seguiremos nuestra ruta a través del barrio del puerto, llamado Nyhavn, hasta llegar al Palacio Amalienborg, residencia de invierno de la familia real. Una vez aquí tendremos la oportunidad de contemplar el cambio de guardia. Acto seguido visitaremos la Fundación Gefion y The Little Mermaid, inspirados por el cuento de H. C. Andersen. Durante el tour pasaremos por el Castillo de Rosenborg, donde las Joyas de la Corona se encuentran protegidas por la Guardia Real.</w:t>
      </w:r>
    </w:p>
    <w:p w14:paraId="6B75F97B" w14:textId="77777777" w:rsidR="00E15201" w:rsidRDefault="00E15201" w:rsidP="00E15201">
      <w:pPr>
        <w:pStyle w:val="KeinLeerraum"/>
        <w:rPr>
          <w:rFonts w:cstheme="minorHAnsi"/>
          <w:color w:val="002060"/>
          <w:lang w:val="es-ES"/>
        </w:rPr>
      </w:pPr>
      <w:r>
        <w:rPr>
          <w:rFonts w:cstheme="minorHAnsi"/>
          <w:color w:val="002060"/>
          <w:lang w:val="es-ES"/>
        </w:rPr>
        <w:t>Tarde libre y alojamiento.</w:t>
      </w:r>
    </w:p>
    <w:p w14:paraId="27F0D726" w14:textId="77777777" w:rsidR="00E15201" w:rsidRPr="0075099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3 Copenhague-Oslo</w:t>
      </w:r>
    </w:p>
    <w:p w14:paraId="5D7AA332" w14:textId="77777777" w:rsidR="00E15201" w:rsidRPr="002B6FBD" w:rsidRDefault="00E15201" w:rsidP="00E15201">
      <w:pPr>
        <w:pStyle w:val="KeinLeerraum"/>
        <w:rPr>
          <w:rFonts w:cstheme="minorHAnsi"/>
          <w:color w:val="002060"/>
          <w:lang w:val="es-ES"/>
        </w:rPr>
      </w:pPr>
      <w:r>
        <w:rPr>
          <w:rFonts w:cstheme="minorHAnsi"/>
          <w:color w:val="002060"/>
          <w:lang w:val="es-ES"/>
        </w:rPr>
        <w:t>Desayuno y traslado al aeropuerto de Copenhague para tomar el vuelo a Oslo.</w:t>
      </w:r>
    </w:p>
    <w:p w14:paraId="44D39F90" w14:textId="77777777" w:rsidR="00E15201" w:rsidRDefault="00E15201" w:rsidP="00E15201">
      <w:pPr>
        <w:pStyle w:val="KeinLeerraum"/>
        <w:rPr>
          <w:rFonts w:cstheme="minorHAnsi"/>
          <w:b/>
          <w:bCs/>
          <w:color w:val="2E74B5" w:themeColor="accent5" w:themeShade="BF"/>
          <w:lang w:val="es-ES"/>
        </w:rPr>
      </w:pPr>
      <w:r>
        <w:rPr>
          <w:rFonts w:cstheme="minorHAnsi"/>
          <w:color w:val="002060"/>
          <w:lang w:val="es-ES"/>
        </w:rPr>
        <w:t>A su llegada traslado al hotel y alojamiento.</w:t>
      </w:r>
    </w:p>
    <w:p w14:paraId="059D2E75" w14:textId="77777777" w:rsidR="00E15201" w:rsidRPr="0075099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 Oslo</w:t>
      </w:r>
    </w:p>
    <w:p w14:paraId="7A0BFB7E" w14:textId="77777777" w:rsidR="00E15201" w:rsidRDefault="00E15201" w:rsidP="00E15201">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sidRPr="00DD45DF">
        <w:rPr>
          <w:rFonts w:cstheme="minorHAnsi"/>
          <w:color w:val="002060"/>
          <w:lang w:val="es-ES"/>
        </w:rPr>
        <w:t>O</w:t>
      </w:r>
      <w:r>
        <w:rPr>
          <w:rFonts w:cstheme="minorHAnsi"/>
          <w:color w:val="002060"/>
          <w:lang w:val="es-ES"/>
        </w:rPr>
        <w:t>slo.</w:t>
      </w:r>
    </w:p>
    <w:p w14:paraId="38BC0B6F" w14:textId="77777777" w:rsidR="00E15201" w:rsidRPr="00DD45DF" w:rsidRDefault="00E15201" w:rsidP="00E15201">
      <w:pPr>
        <w:pStyle w:val="KeinLeerraum"/>
        <w:rPr>
          <w:rFonts w:cstheme="minorHAnsi"/>
          <w:color w:val="002060"/>
          <w:lang w:val="es-ES"/>
        </w:rPr>
      </w:pPr>
      <w:r w:rsidRPr="00DD45DF">
        <w:rPr>
          <w:rFonts w:cstheme="minorHAnsi"/>
          <w:color w:val="002060"/>
          <w:lang w:val="es-ES"/>
        </w:rPr>
        <w:t>Visita de la "capital Vikinga", situada al fondo del Fiordo homónimo, pasando por el Ayuntamiento, el castillo Akershus, el Palacio Real, el Parlamento y el Parque Vigeland con las famosas esculturas de bronce de Gustav Vigeland que simbolizan el ciclo de la vida del ser humano y el gran monolito con sus 121 cuerpos entrelazados. Continuaremos la visita al museo Fram con el barco polar Fram, construido para el capitán Nansen para su viaje al Polo Norte, y usado por Amundsen para conquistar el Polo Sur en 1911. </w:t>
      </w:r>
    </w:p>
    <w:p w14:paraId="210F6224" w14:textId="77777777" w:rsidR="00E15201" w:rsidRDefault="00E15201" w:rsidP="00E15201">
      <w:pPr>
        <w:pStyle w:val="KeinLeerraum"/>
        <w:rPr>
          <w:rFonts w:cstheme="minorHAnsi"/>
          <w:color w:val="002060"/>
          <w:lang w:val="es-ES"/>
        </w:rPr>
      </w:pPr>
      <w:r>
        <w:rPr>
          <w:rFonts w:cstheme="minorHAnsi"/>
          <w:color w:val="002060"/>
          <w:lang w:val="es-MX"/>
        </w:rPr>
        <w:t>Tarde libre y alojamiento</w:t>
      </w:r>
      <w:r>
        <w:rPr>
          <w:rFonts w:cstheme="minorHAnsi"/>
          <w:color w:val="002060"/>
          <w:lang w:val="es-ES"/>
        </w:rPr>
        <w:t>.</w:t>
      </w:r>
    </w:p>
    <w:p w14:paraId="6634B71F" w14:textId="77777777" w:rsidR="00E15201" w:rsidRPr="0075099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Oslo-Bergen</w:t>
      </w:r>
    </w:p>
    <w:p w14:paraId="0F621B5F" w14:textId="77777777" w:rsidR="00E15201" w:rsidRDefault="00E15201" w:rsidP="00E15201">
      <w:pPr>
        <w:pStyle w:val="KeinLeerraum"/>
        <w:rPr>
          <w:color w:val="002060"/>
          <w:lang w:val="es-MX"/>
        </w:rPr>
      </w:pPr>
      <w:r w:rsidRPr="00271B2B">
        <w:rPr>
          <w:color w:val="002060"/>
          <w:lang w:val="es-MX"/>
        </w:rPr>
        <w:t xml:space="preserve">Desayuno y salida hacia Bergen. </w:t>
      </w:r>
    </w:p>
    <w:p w14:paraId="41C0CFB2" w14:textId="77777777" w:rsidR="00E15201" w:rsidRPr="00271B2B" w:rsidRDefault="00E15201" w:rsidP="00E15201">
      <w:pPr>
        <w:pStyle w:val="KeinLeerraum"/>
        <w:rPr>
          <w:color w:val="002060"/>
          <w:lang w:val="es-MX"/>
        </w:rPr>
      </w:pPr>
      <w:r w:rsidRPr="00271B2B">
        <w:rPr>
          <w:color w:val="002060"/>
          <w:lang w:val="es-MX"/>
        </w:rPr>
        <w:t>Pasaremos por El Parque Nacional Hardangervidda, el cual, con 3.422 km², es el mayor del país. Cruzaremos el puente colgante de Hardanger, una de las espectaculares obras de ingeniería del país, que nos permitirá admirar el fiordo de Hardanger, el tercero en longitud de Noruega, y de ahí a través del Valle de Voss llegaremos a Bergen</w:t>
      </w:r>
      <w:r>
        <w:rPr>
          <w:color w:val="002060"/>
          <w:lang w:val="es-MX"/>
        </w:rPr>
        <w:t>. A</w:t>
      </w:r>
      <w:r w:rsidRPr="00271B2B">
        <w:rPr>
          <w:color w:val="002060"/>
          <w:lang w:val="es-MX"/>
        </w:rPr>
        <w:t>lojamiento.</w:t>
      </w:r>
    </w:p>
    <w:p w14:paraId="1CECC4BF" w14:textId="77777777" w:rsidR="00E15201" w:rsidRPr="0075099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6 Bergen</w:t>
      </w:r>
    </w:p>
    <w:p w14:paraId="42448823" w14:textId="77777777" w:rsidR="00E15201" w:rsidRDefault="00E15201" w:rsidP="00E15201">
      <w:pPr>
        <w:pStyle w:val="KeinLeerraum"/>
        <w:rPr>
          <w:color w:val="002060"/>
          <w:lang w:val="es-MX"/>
        </w:rPr>
      </w:pPr>
      <w:r w:rsidRPr="00271B2B">
        <w:rPr>
          <w:color w:val="002060"/>
          <w:lang w:val="fr-FR"/>
        </w:rPr>
        <w:t xml:space="preserve">Visita de la </w:t>
      </w:r>
      <w:r w:rsidRPr="00271B2B">
        <w:rPr>
          <w:color w:val="002060"/>
          <w:lang w:val="es-MX"/>
        </w:rPr>
        <w:t>ciudad. La ciudad de Bergen es una de las ciudades más antiguas de Noruega y se encuentra situada en un promontorio a orillas del mar del Norte. Como lugares de mayor interés</w:t>
      </w:r>
      <w:r w:rsidRPr="00271B2B">
        <w:rPr>
          <w:color w:val="002060"/>
          <w:lang w:val="fr-FR"/>
        </w:rPr>
        <w:t xml:space="preserve"> </w:t>
      </w:r>
      <w:r w:rsidRPr="00271B2B">
        <w:rPr>
          <w:color w:val="002060"/>
          <w:lang w:val="es-MX"/>
        </w:rPr>
        <w:t>destacan la Fortaleza, el Hakonshallen, el Bryggen (instalaciones portuarias del siglo XVI) y la Iglesia de María de estilo romántico.</w:t>
      </w:r>
    </w:p>
    <w:p w14:paraId="5A277BC2" w14:textId="77777777" w:rsidR="00E15201" w:rsidRDefault="00E15201" w:rsidP="00E15201">
      <w:pPr>
        <w:pStyle w:val="KeinLeerraum"/>
        <w:rPr>
          <w:lang w:val="es-MX"/>
        </w:rPr>
      </w:pPr>
      <w:r>
        <w:rPr>
          <w:color w:val="002060"/>
          <w:lang w:val="es-MX"/>
        </w:rPr>
        <w:t>Alojamiento.</w:t>
      </w:r>
    </w:p>
    <w:p w14:paraId="37C3A189" w14:textId="77777777" w:rsidR="00E15201" w:rsidRDefault="00E15201" w:rsidP="00E15201">
      <w:pPr>
        <w:pStyle w:val="KeinLeerraum"/>
        <w:rPr>
          <w:lang w:val="es-MX"/>
        </w:rPr>
      </w:pPr>
    </w:p>
    <w:p w14:paraId="6718D95D" w14:textId="77777777" w:rsidR="00E15201" w:rsidRDefault="00E15201" w:rsidP="00E15201">
      <w:pPr>
        <w:pStyle w:val="KeinLeerraum"/>
        <w:jc w:val="center"/>
        <w:rPr>
          <w:lang w:val="es-MX"/>
        </w:rPr>
      </w:pPr>
      <w:r>
        <w:rPr>
          <w:noProof/>
        </w:rPr>
        <w:drawing>
          <wp:inline distT="0" distB="0" distL="0" distR="0" wp14:anchorId="176156F3" wp14:editId="0C5155D6">
            <wp:extent cx="3091815" cy="808990"/>
            <wp:effectExtent l="0" t="0" r="0" b="0"/>
            <wp:docPr id="3"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3F57A166" w14:textId="77777777" w:rsidR="00E15201" w:rsidRDefault="00E15201" w:rsidP="00E15201">
      <w:pPr>
        <w:pStyle w:val="KeinLeerraum"/>
        <w:jc w:val="center"/>
        <w:rPr>
          <w:lang w:val="es-MX"/>
        </w:rPr>
      </w:pPr>
    </w:p>
    <w:p w14:paraId="1FD78D04" w14:textId="77777777" w:rsidR="00E15201" w:rsidRPr="00271B2B" w:rsidRDefault="00E15201" w:rsidP="00E15201">
      <w:pPr>
        <w:pStyle w:val="KeinLeerraum"/>
        <w:jc w:val="center"/>
        <w:rPr>
          <w:lang w:val="es-MX"/>
        </w:rPr>
      </w:pPr>
    </w:p>
    <w:p w14:paraId="2B498674" w14:textId="77777777" w:rsidR="00E15201" w:rsidRPr="0075099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7 Bergen-Loen</w:t>
      </w:r>
    </w:p>
    <w:p w14:paraId="3EB7EC3A" w14:textId="77777777" w:rsidR="00E15201" w:rsidRDefault="00E15201" w:rsidP="00E15201">
      <w:pPr>
        <w:pStyle w:val="KeinLeerraum"/>
        <w:rPr>
          <w:color w:val="002060"/>
          <w:lang w:val="es-ES"/>
        </w:rPr>
      </w:pPr>
      <w:r w:rsidRPr="00271B2B">
        <w:rPr>
          <w:color w:val="002060"/>
          <w:lang w:val="es-ES"/>
        </w:rPr>
        <w:t xml:space="preserve">Desayuno y salida hacia Gudvangen donde embarcaremos en un ferry para recorrer el más largo y profundo fiordo del país, el Sognefjord. A la llegada a Flam, desembarque y continuación de la etapa hacia Loen pasando por el glaciar Boyabreen. </w:t>
      </w:r>
    </w:p>
    <w:p w14:paraId="30EE4FFA" w14:textId="77777777" w:rsidR="00E15201" w:rsidRDefault="00E15201" w:rsidP="00E15201">
      <w:pPr>
        <w:pStyle w:val="KeinLeerraum"/>
        <w:rPr>
          <w:color w:val="002060"/>
          <w:lang w:val="es-ES"/>
        </w:rPr>
      </w:pPr>
      <w:r w:rsidRPr="00271B2B">
        <w:rPr>
          <w:color w:val="002060"/>
          <w:lang w:val="es-ES"/>
        </w:rPr>
        <w:t>Alojamiento</w:t>
      </w:r>
      <w:r>
        <w:rPr>
          <w:color w:val="002060"/>
          <w:lang w:val="es-ES"/>
        </w:rPr>
        <w:t>.</w:t>
      </w:r>
    </w:p>
    <w:p w14:paraId="417EFAAB" w14:textId="77777777" w:rsidR="00E15201" w:rsidRPr="0075099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8 Loen-Lillehammer</w:t>
      </w:r>
    </w:p>
    <w:p w14:paraId="3F634B96" w14:textId="77777777" w:rsidR="00E15201" w:rsidRDefault="00E15201" w:rsidP="00E15201">
      <w:pPr>
        <w:pStyle w:val="KeinLeerraum"/>
        <w:rPr>
          <w:color w:val="002060"/>
          <w:lang w:val="es-ES"/>
        </w:rPr>
      </w:pPr>
      <w:r w:rsidRPr="00282265">
        <w:rPr>
          <w:color w:val="002060"/>
          <w:lang w:val="es-ES"/>
        </w:rPr>
        <w:t>Desayuno y salida hacia Hellesylt para un crucero de 1 hora por el fiordo de Geiranger, con sus Cascadas de las Siete Hermanas y el Pretendiente. Desembarque en Geiranger y subida por la espectacular carretera de Dalsnibba que asciende a más de 1000m y nos ofrece fascinantes paisajes</w:t>
      </w:r>
    </w:p>
    <w:p w14:paraId="5F578EAF" w14:textId="77777777" w:rsidR="00E15201" w:rsidRPr="00282265" w:rsidRDefault="00E15201" w:rsidP="00E15201">
      <w:pPr>
        <w:pStyle w:val="KeinLeerraum"/>
        <w:rPr>
          <w:color w:val="002060"/>
          <w:lang w:val="es-ES"/>
        </w:rPr>
      </w:pPr>
      <w:r w:rsidRPr="00282265">
        <w:rPr>
          <w:color w:val="002060"/>
          <w:lang w:val="es-ES"/>
        </w:rPr>
        <w:t xml:space="preserve">y curiosidades.  Llegada a Lom, pintoresca población e importante por la iglesia medieval de madera que es una de las más grandes y de las pocas que tiene cabezas originales de dragón. Tiempo libre y posteriormente, proseguiremos hacia Lillehammer sede olímpica de los Juegos de 1994. </w:t>
      </w:r>
    </w:p>
    <w:p w14:paraId="3D09BD92" w14:textId="77777777" w:rsidR="00E15201" w:rsidRDefault="00E15201" w:rsidP="00E15201">
      <w:pPr>
        <w:pStyle w:val="KeinLeerraum"/>
        <w:rPr>
          <w:color w:val="002060"/>
          <w:lang w:val="es-ES"/>
        </w:rPr>
      </w:pPr>
      <w:r w:rsidRPr="00282265">
        <w:rPr>
          <w:color w:val="002060"/>
          <w:lang w:val="es-ES"/>
        </w:rPr>
        <w:t>Alojamiento.</w:t>
      </w:r>
    </w:p>
    <w:p w14:paraId="39BA5664" w14:textId="77777777" w:rsidR="00E15201" w:rsidRPr="0075099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9 Lillehammer-Estocolmo</w:t>
      </w:r>
    </w:p>
    <w:p w14:paraId="3C9117B0" w14:textId="77777777" w:rsidR="00E15201" w:rsidRDefault="00E15201" w:rsidP="00E15201">
      <w:pPr>
        <w:pStyle w:val="KeinLeerraum"/>
        <w:rPr>
          <w:rFonts w:cstheme="minorHAnsi"/>
          <w:color w:val="002060"/>
          <w:lang w:val="es-ES"/>
        </w:rPr>
      </w:pPr>
      <w:r w:rsidRPr="00282265">
        <w:rPr>
          <w:rFonts w:cstheme="minorHAnsi"/>
          <w:color w:val="002060"/>
          <w:lang w:val="es-ES"/>
        </w:rPr>
        <w:t xml:space="preserve">Desayuno y salida hacia Estocolmo. </w:t>
      </w:r>
    </w:p>
    <w:p w14:paraId="2546A137" w14:textId="77777777" w:rsidR="00E15201" w:rsidRDefault="00E15201" w:rsidP="00E15201">
      <w:pPr>
        <w:pStyle w:val="KeinLeerraum"/>
        <w:rPr>
          <w:rFonts w:cstheme="minorHAnsi"/>
          <w:color w:val="002060"/>
          <w:lang w:val="es-ES"/>
        </w:rPr>
      </w:pPr>
      <w:r w:rsidRPr="00282265">
        <w:rPr>
          <w:rFonts w:cstheme="minorHAnsi"/>
          <w:color w:val="002060"/>
          <w:lang w:val="es-ES"/>
        </w:rPr>
        <w:t xml:space="preserve">En la ruta atravesaremos los interesantes paisajes de Varmland que es una de las 21 provincias que conforman Suecia con lagos y bosques. </w:t>
      </w:r>
    </w:p>
    <w:p w14:paraId="21A39280" w14:textId="77777777" w:rsidR="00E15201" w:rsidRPr="00282265" w:rsidRDefault="00E15201" w:rsidP="00E15201">
      <w:pPr>
        <w:pStyle w:val="KeinLeerraum"/>
        <w:rPr>
          <w:rFonts w:cstheme="minorHAnsi"/>
          <w:color w:val="002060"/>
          <w:lang w:val="es-ES"/>
        </w:rPr>
      </w:pPr>
      <w:r w:rsidRPr="00282265">
        <w:rPr>
          <w:rFonts w:cstheme="minorHAnsi"/>
          <w:color w:val="002060"/>
          <w:lang w:val="es-ES"/>
        </w:rPr>
        <w:t xml:space="preserve">Llegada por la tarde a Estocolmo y alojamiento. </w:t>
      </w:r>
    </w:p>
    <w:p w14:paraId="1B37F1F9" w14:textId="77777777" w:rsidR="00E1520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10</w:t>
      </w:r>
      <w:r w:rsidRPr="00750991">
        <w:rPr>
          <w:rFonts w:cstheme="minorHAnsi"/>
          <w:b/>
          <w:bCs/>
          <w:color w:val="2E74B5" w:themeColor="accent5" w:themeShade="BF"/>
          <w:lang w:val="es-MX"/>
        </w:rPr>
        <w:t xml:space="preserve"> </w:t>
      </w:r>
      <w:r>
        <w:rPr>
          <w:rFonts w:cstheme="minorHAnsi"/>
          <w:b/>
          <w:bCs/>
          <w:color w:val="2E74B5" w:themeColor="accent5" w:themeShade="BF"/>
          <w:lang w:val="es-MX"/>
        </w:rPr>
        <w:t>Estocolmo</w:t>
      </w:r>
    </w:p>
    <w:p w14:paraId="4C4A9D25" w14:textId="77777777" w:rsidR="00E15201" w:rsidRPr="00750991" w:rsidRDefault="00E15201" w:rsidP="00E15201">
      <w:pPr>
        <w:pStyle w:val="KeinLeerraum"/>
        <w:rPr>
          <w:rFonts w:cstheme="minorHAnsi"/>
          <w:color w:val="002060"/>
          <w:lang w:val="es-MX"/>
        </w:rPr>
      </w:pPr>
      <w:r>
        <w:rPr>
          <w:rFonts w:cstheme="minorHAnsi"/>
          <w:color w:val="002060"/>
          <w:lang w:val="es-MX"/>
        </w:rPr>
        <w:t xml:space="preserve">Desayuno y </w:t>
      </w:r>
      <w:r w:rsidRPr="00750991">
        <w:rPr>
          <w:rFonts w:cstheme="minorHAnsi"/>
          <w:color w:val="002060"/>
          <w:lang w:val="es-MX"/>
        </w:rPr>
        <w:t xml:space="preserve">salida para la visita de medio día de la ciudad de </w:t>
      </w:r>
      <w:r>
        <w:rPr>
          <w:rFonts w:cstheme="minorHAnsi"/>
          <w:color w:val="002060"/>
          <w:lang w:val="es-MX"/>
        </w:rPr>
        <w:t>Estocolmo.</w:t>
      </w:r>
    </w:p>
    <w:p w14:paraId="657B7D6A" w14:textId="77777777" w:rsidR="00E15201" w:rsidRPr="00CE70C2" w:rsidRDefault="00E15201" w:rsidP="00E15201">
      <w:pPr>
        <w:pStyle w:val="KeinLeerraum"/>
        <w:rPr>
          <w:rFonts w:cstheme="minorHAnsi"/>
          <w:color w:val="002060"/>
          <w:lang w:val="es-ES"/>
        </w:rPr>
      </w:pPr>
      <w:r w:rsidRPr="00CE70C2">
        <w:rPr>
          <w:rFonts w:cstheme="minorHAnsi"/>
          <w:color w:val="002060"/>
          <w:lang w:val="es-ES"/>
        </w:rPr>
        <w:t>La capital de Suecia está asentada sobre 14 islas unidas entre sí por hermosos puentes y es conocida mundialmente como la “Reina de las Aguas”. Visitaremos los edificios y lugares más famosos, incluyendo una parada en Fjällgatan, desde donde se puede apreciar una vista maravillosa sobres las Islas de Estocolmo. A continuación, visitaremos el Museo Vasa, éste exhibe la mayor nave de guerra de su época, construida por el rey Gustavo II Adolfo en 1628, para la Guerra de los 30 años, y que fue rescatada del fondo del mar y completamente restaurada, 333 años más tarde. Acompáñenos a conocer los dos mayores hitos culturales de Escandinavia.</w:t>
      </w:r>
    </w:p>
    <w:p w14:paraId="4D8737B4" w14:textId="77777777" w:rsidR="00E15201" w:rsidRDefault="00E15201" w:rsidP="00E15201">
      <w:pPr>
        <w:pStyle w:val="KeinLeerraum"/>
        <w:rPr>
          <w:rFonts w:cstheme="minorHAnsi"/>
          <w:color w:val="002060"/>
          <w:lang w:val="es-MX"/>
        </w:rPr>
      </w:pPr>
      <w:r>
        <w:rPr>
          <w:rFonts w:cstheme="minorHAnsi"/>
          <w:color w:val="002060"/>
          <w:lang w:val="es-MX"/>
        </w:rPr>
        <w:t>Tarde libre y alojamiento.</w:t>
      </w:r>
    </w:p>
    <w:p w14:paraId="5770D951" w14:textId="77777777" w:rsidR="00E15201" w:rsidRPr="0075099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11 Estocolmo-Helsinki</w:t>
      </w:r>
    </w:p>
    <w:p w14:paraId="1F4DEBF8" w14:textId="77777777" w:rsidR="00E15201" w:rsidRDefault="00E15201" w:rsidP="00E15201">
      <w:pPr>
        <w:pStyle w:val="KeinLeerraum"/>
        <w:rPr>
          <w:rFonts w:cstheme="minorHAnsi"/>
          <w:color w:val="002060"/>
          <w:lang w:val="es-ES"/>
        </w:rPr>
      </w:pPr>
      <w:r>
        <w:rPr>
          <w:rFonts w:cstheme="minorHAnsi"/>
          <w:color w:val="002060"/>
          <w:lang w:val="es-ES"/>
        </w:rPr>
        <w:t>Desayuno y traslado al aeropuerto de Estocolmo para tomar el vuelo a Helsinki.</w:t>
      </w:r>
    </w:p>
    <w:p w14:paraId="0B624005" w14:textId="77777777" w:rsidR="00E15201" w:rsidRPr="00CE70C2" w:rsidRDefault="00E15201" w:rsidP="00E15201">
      <w:pPr>
        <w:pStyle w:val="KeinLeerraum"/>
        <w:rPr>
          <w:rFonts w:cstheme="minorHAnsi"/>
          <w:color w:val="002060"/>
          <w:lang w:val="es-ES"/>
        </w:rPr>
      </w:pPr>
      <w:r>
        <w:rPr>
          <w:rFonts w:cstheme="minorHAnsi"/>
          <w:color w:val="002060"/>
          <w:lang w:val="es-ES"/>
        </w:rPr>
        <w:t>A su llegada traslado al hotel y alojamiento.</w:t>
      </w:r>
    </w:p>
    <w:p w14:paraId="533EB8C3" w14:textId="77777777" w:rsidR="00E15201" w:rsidRPr="00750991"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12</w:t>
      </w:r>
      <w:r w:rsidRPr="00750991">
        <w:rPr>
          <w:rFonts w:cstheme="minorHAnsi"/>
          <w:b/>
          <w:bCs/>
          <w:color w:val="2E74B5" w:themeColor="accent5" w:themeShade="BF"/>
          <w:lang w:val="es-MX"/>
        </w:rPr>
        <w:t xml:space="preserve"> </w:t>
      </w:r>
      <w:r>
        <w:rPr>
          <w:rFonts w:cstheme="minorHAnsi"/>
          <w:b/>
          <w:bCs/>
          <w:color w:val="2E74B5" w:themeColor="accent5" w:themeShade="BF"/>
          <w:lang w:val="es-MX"/>
        </w:rPr>
        <w:t xml:space="preserve">Helsinki </w:t>
      </w:r>
    </w:p>
    <w:p w14:paraId="2842EC7B" w14:textId="77777777" w:rsidR="00E15201" w:rsidRPr="00750991" w:rsidRDefault="00E15201" w:rsidP="00E15201">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Pr>
          <w:rFonts w:cstheme="minorHAnsi"/>
          <w:color w:val="002060"/>
          <w:lang w:val="es-MX"/>
        </w:rPr>
        <w:t>Helsinki.</w:t>
      </w:r>
    </w:p>
    <w:p w14:paraId="2A76E3C8" w14:textId="77777777" w:rsidR="00E15201" w:rsidRDefault="00E15201" w:rsidP="00E15201">
      <w:pPr>
        <w:pStyle w:val="KeinLeerraum"/>
        <w:rPr>
          <w:rFonts w:cstheme="minorHAnsi"/>
          <w:color w:val="002060"/>
          <w:lang w:val="es-ES"/>
        </w:rPr>
      </w:pPr>
      <w:r w:rsidRPr="00D717B9">
        <w:rPr>
          <w:rFonts w:cstheme="minorHAnsi"/>
          <w:color w:val="002060"/>
          <w:lang w:val="es-AR"/>
        </w:rPr>
        <w:t xml:space="preserve">Esta visita panorámica les presentará la historia de la ciudad Bianca del </w:t>
      </w:r>
      <w:r>
        <w:rPr>
          <w:rFonts w:cstheme="minorHAnsi"/>
          <w:color w:val="002060"/>
          <w:lang w:val="es-AR"/>
        </w:rPr>
        <w:t>N</w:t>
      </w:r>
      <w:r w:rsidRPr="00D717B9">
        <w:rPr>
          <w:rFonts w:cstheme="minorHAnsi"/>
          <w:color w:val="002060"/>
          <w:lang w:val="es-AR"/>
        </w:rPr>
        <w:t>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2E0D32DE" w14:textId="77777777" w:rsidR="00E15201" w:rsidRPr="00750991" w:rsidRDefault="00E15201" w:rsidP="00E15201">
      <w:pPr>
        <w:pStyle w:val="KeinLeerraum"/>
        <w:rPr>
          <w:rFonts w:cstheme="minorHAnsi"/>
          <w:color w:val="002060"/>
          <w:lang w:val="es-MX"/>
        </w:rPr>
      </w:pPr>
      <w:r>
        <w:rPr>
          <w:rFonts w:cstheme="minorHAnsi"/>
          <w:color w:val="002060"/>
          <w:lang w:val="es-MX"/>
        </w:rPr>
        <w:t>Tarde libre y alojamiento.</w:t>
      </w:r>
    </w:p>
    <w:p w14:paraId="4B6545DD" w14:textId="77777777" w:rsidR="00E15201" w:rsidRPr="00361132" w:rsidRDefault="00E15201" w:rsidP="00E1520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13 Helsinki</w:t>
      </w:r>
    </w:p>
    <w:p w14:paraId="0736199D" w14:textId="77777777" w:rsidR="00E15201" w:rsidRPr="00750991" w:rsidRDefault="00E15201" w:rsidP="00E15201">
      <w:pPr>
        <w:pStyle w:val="KeinLeerraum"/>
        <w:rPr>
          <w:rFonts w:cstheme="minorHAnsi"/>
          <w:color w:val="002060"/>
          <w:lang w:val="es-MX"/>
        </w:rPr>
      </w:pPr>
      <w:r w:rsidRPr="00750991">
        <w:rPr>
          <w:rFonts w:cstheme="minorHAnsi"/>
          <w:color w:val="002060"/>
          <w:lang w:val="es-MX"/>
        </w:rPr>
        <w:t>Desayuno y traslado al aeropuerto</w:t>
      </w:r>
      <w:r>
        <w:rPr>
          <w:rFonts w:cstheme="minorHAnsi"/>
          <w:color w:val="002060"/>
          <w:lang w:val="es-MX"/>
        </w:rPr>
        <w:t xml:space="preserve"> de Helsinki.</w:t>
      </w:r>
      <w:r w:rsidRPr="00750991">
        <w:rPr>
          <w:rFonts w:cstheme="minorHAnsi"/>
          <w:color w:val="002060"/>
          <w:lang w:val="es-MX"/>
        </w:rPr>
        <w:t xml:space="preserve"> </w:t>
      </w:r>
    </w:p>
    <w:p w14:paraId="418145D8" w14:textId="77777777" w:rsidR="00E15201" w:rsidRPr="00E17C3A" w:rsidRDefault="00E15201" w:rsidP="00E15201">
      <w:pPr>
        <w:pStyle w:val="KeinLeerraum"/>
        <w:rPr>
          <w:rFonts w:cstheme="minorHAnsi"/>
          <w:color w:val="002060"/>
          <w:lang w:val="es-ES"/>
        </w:rPr>
      </w:pPr>
      <w:r w:rsidRPr="00750991">
        <w:rPr>
          <w:rFonts w:cstheme="minorHAnsi"/>
          <w:color w:val="002060"/>
          <w:lang w:val="es-MX"/>
        </w:rPr>
        <w:t>Fin de nuestros servicios</w:t>
      </w:r>
      <w:r>
        <w:rPr>
          <w:rFonts w:cstheme="minorHAnsi"/>
          <w:color w:val="002060"/>
          <w:lang w:val="es-MX"/>
        </w:rPr>
        <w:t>.</w:t>
      </w:r>
    </w:p>
    <w:p w14:paraId="7ECE3599" w14:textId="0A8DE24D" w:rsidR="00EA76B4" w:rsidRDefault="00EA76B4" w:rsidP="00EA76B4">
      <w:pPr>
        <w:pStyle w:val="KeinLeerraum"/>
        <w:rPr>
          <w:rFonts w:cstheme="minorHAnsi"/>
          <w:color w:val="002060"/>
          <w:lang w:val="es-MX"/>
        </w:rPr>
      </w:pPr>
    </w:p>
    <w:p w14:paraId="7E58A2AF" w14:textId="296600AC" w:rsidR="00282265" w:rsidRPr="00750991" w:rsidRDefault="00282265" w:rsidP="002B6FBD">
      <w:pPr>
        <w:pStyle w:val="KeinLeerraum"/>
        <w:jc w:val="center"/>
        <w:rPr>
          <w:rFonts w:cstheme="minorHAnsi"/>
          <w:color w:val="002060"/>
          <w:lang w:val="es-MX"/>
        </w:rPr>
      </w:pPr>
      <w:r>
        <w:rPr>
          <w:noProof/>
        </w:rPr>
        <w:drawing>
          <wp:inline distT="0" distB="0" distL="0" distR="0" wp14:anchorId="49348BF1" wp14:editId="7FE984FF">
            <wp:extent cx="3091815" cy="808990"/>
            <wp:effectExtent l="0" t="0" r="0" b="0"/>
            <wp:docPr id="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784779EA" w14:textId="77777777" w:rsidR="002B6FBD" w:rsidRDefault="002B6FBD" w:rsidP="00EF0707">
      <w:pPr>
        <w:pStyle w:val="KeinLeerraum"/>
        <w:rPr>
          <w:rFonts w:cstheme="minorHAnsi"/>
          <w:b/>
          <w:bCs/>
          <w:color w:val="002060"/>
          <w:lang w:val="es-MX"/>
        </w:rPr>
      </w:pPr>
    </w:p>
    <w:p w14:paraId="19B2154C" w14:textId="77777777" w:rsidR="002B6FBD" w:rsidRDefault="002B6FBD" w:rsidP="00EF0707">
      <w:pPr>
        <w:pStyle w:val="KeinLeerraum"/>
        <w:rPr>
          <w:rFonts w:cstheme="minorHAnsi"/>
          <w:b/>
          <w:bCs/>
          <w:color w:val="002060"/>
          <w:lang w:val="es-MX"/>
        </w:rPr>
      </w:pPr>
    </w:p>
    <w:p w14:paraId="5A25F7CA" w14:textId="77777777" w:rsidR="002B6FBD" w:rsidRDefault="002B6FBD" w:rsidP="00EF0707">
      <w:pPr>
        <w:pStyle w:val="KeinLeerraum"/>
        <w:rPr>
          <w:rFonts w:cstheme="minorHAnsi"/>
          <w:b/>
          <w:bCs/>
          <w:color w:val="002060"/>
          <w:lang w:val="es-MX"/>
        </w:rPr>
      </w:pPr>
    </w:p>
    <w:p w14:paraId="798362DE" w14:textId="77777777" w:rsidR="002B6FBD" w:rsidRDefault="002B6FBD" w:rsidP="00EF0707">
      <w:pPr>
        <w:pStyle w:val="KeinLeerraum"/>
        <w:rPr>
          <w:rFonts w:cstheme="minorHAnsi"/>
          <w:b/>
          <w:bCs/>
          <w:color w:val="002060"/>
          <w:lang w:val="es-MX"/>
        </w:rPr>
      </w:pPr>
    </w:p>
    <w:p w14:paraId="65C5C815" w14:textId="7D9FE0E3" w:rsidR="00EF0707"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4099468B" w14:textId="77777777" w:rsidR="00282265" w:rsidRPr="00282265" w:rsidRDefault="00282265" w:rsidP="00282265">
      <w:pPr>
        <w:pStyle w:val="KeinLeerraum"/>
        <w:rPr>
          <w:rFonts w:cstheme="minorHAnsi"/>
          <w:color w:val="002060"/>
          <w:lang w:val="en-US"/>
        </w:rPr>
      </w:pPr>
      <w:r w:rsidRPr="00282265">
        <w:rPr>
          <w:rFonts w:cstheme="minorHAnsi"/>
          <w:color w:val="002060"/>
          <w:lang w:val="en-US"/>
        </w:rPr>
        <w:t>Copenhague: Radisson Scandinavia * * * *</w:t>
      </w:r>
    </w:p>
    <w:p w14:paraId="126932D2" w14:textId="77777777" w:rsidR="00282265" w:rsidRPr="005440D6" w:rsidRDefault="00282265" w:rsidP="00282265">
      <w:pPr>
        <w:pStyle w:val="KeinLeerraum"/>
        <w:rPr>
          <w:rFonts w:cstheme="minorHAnsi"/>
          <w:b/>
          <w:bCs/>
          <w:color w:val="002060"/>
          <w:lang w:val="en-US"/>
        </w:rPr>
      </w:pPr>
      <w:r w:rsidRPr="005440D6">
        <w:rPr>
          <w:rFonts w:cstheme="minorHAnsi"/>
          <w:color w:val="002060"/>
          <w:lang w:val="en-US"/>
        </w:rPr>
        <w:t>Oslo: Clarion The Hub</w:t>
      </w:r>
      <w:r w:rsidRPr="005440D6">
        <w:rPr>
          <w:rFonts w:cstheme="minorHAnsi"/>
          <w:b/>
          <w:bCs/>
          <w:color w:val="002060"/>
          <w:lang w:val="en-US"/>
        </w:rPr>
        <w:t xml:space="preserve"> </w:t>
      </w:r>
      <w:r>
        <w:rPr>
          <w:rFonts w:cstheme="minorHAnsi"/>
          <w:b/>
          <w:bCs/>
          <w:color w:val="002060"/>
          <w:lang w:val="en-US"/>
        </w:rPr>
        <w:t>* * * *</w:t>
      </w:r>
    </w:p>
    <w:p w14:paraId="76B51F61" w14:textId="77777777" w:rsidR="00282265" w:rsidRPr="005440D6" w:rsidRDefault="00282265" w:rsidP="00282265">
      <w:pPr>
        <w:pStyle w:val="KeinLeerraum"/>
        <w:rPr>
          <w:rFonts w:cstheme="minorHAnsi"/>
          <w:color w:val="002060"/>
          <w:lang w:val="en-US"/>
        </w:rPr>
      </w:pPr>
      <w:r w:rsidRPr="005440D6">
        <w:rPr>
          <w:rFonts w:cstheme="minorHAnsi"/>
          <w:color w:val="002060"/>
          <w:lang w:val="en-US"/>
        </w:rPr>
        <w:t xml:space="preserve">Bergen: Clarion Admiral * * * * </w:t>
      </w:r>
    </w:p>
    <w:p w14:paraId="55DAA92F" w14:textId="4A9BEB79" w:rsidR="00282265" w:rsidRPr="002B6FBD" w:rsidRDefault="00282265" w:rsidP="00EF0707">
      <w:pPr>
        <w:pStyle w:val="KeinLeerraum"/>
        <w:rPr>
          <w:rFonts w:cstheme="minorHAnsi"/>
          <w:color w:val="002060"/>
        </w:rPr>
      </w:pPr>
      <w:r w:rsidRPr="002B6FBD">
        <w:rPr>
          <w:rFonts w:cstheme="minorHAnsi"/>
          <w:color w:val="002060"/>
        </w:rPr>
        <w:t xml:space="preserve">Loen: Alexandra * * * * </w:t>
      </w:r>
    </w:p>
    <w:p w14:paraId="5AA570C0" w14:textId="334B9A35" w:rsidR="00282265" w:rsidRPr="002B6FBD" w:rsidRDefault="00282265" w:rsidP="00EF0707">
      <w:pPr>
        <w:pStyle w:val="KeinLeerraum"/>
        <w:rPr>
          <w:rFonts w:cstheme="minorHAnsi"/>
          <w:color w:val="002060"/>
        </w:rPr>
      </w:pPr>
      <w:r w:rsidRPr="002B6FBD">
        <w:rPr>
          <w:rFonts w:cstheme="minorHAnsi"/>
          <w:color w:val="002060"/>
        </w:rPr>
        <w:t xml:space="preserve">Lillehammer: </w:t>
      </w:r>
      <w:r w:rsidR="002B6FBD" w:rsidRPr="002B6FBD">
        <w:rPr>
          <w:rFonts w:cstheme="minorHAnsi"/>
          <w:color w:val="002060"/>
        </w:rPr>
        <w:t>Scandic</w:t>
      </w:r>
      <w:r w:rsidRPr="002B6FBD">
        <w:rPr>
          <w:rFonts w:cstheme="minorHAnsi"/>
          <w:color w:val="002060"/>
        </w:rPr>
        <w:t xml:space="preserve"> Lillehammer * * * * </w:t>
      </w:r>
    </w:p>
    <w:p w14:paraId="4287A6D4" w14:textId="12F39338" w:rsidR="00EF0707" w:rsidRPr="002B6FBD" w:rsidRDefault="005440D6" w:rsidP="00EF0707">
      <w:pPr>
        <w:pStyle w:val="KeinLeerraum"/>
        <w:rPr>
          <w:rFonts w:cstheme="minorHAnsi"/>
          <w:color w:val="002060"/>
          <w:lang w:val="es-ES"/>
        </w:rPr>
      </w:pPr>
      <w:r w:rsidRPr="002B6FBD">
        <w:rPr>
          <w:rFonts w:cstheme="minorHAnsi"/>
          <w:color w:val="002060"/>
          <w:lang w:val="es-ES"/>
        </w:rPr>
        <w:t>Estocolmo: Clarion Sign * * * *</w:t>
      </w:r>
    </w:p>
    <w:p w14:paraId="1DE584A6" w14:textId="77777777" w:rsidR="00282265" w:rsidRPr="00750991" w:rsidRDefault="00282265" w:rsidP="00282265">
      <w:pPr>
        <w:pStyle w:val="KeinLeerraum"/>
        <w:rPr>
          <w:rFonts w:cstheme="minorHAnsi"/>
          <w:color w:val="002060"/>
          <w:lang w:val="es-MX"/>
        </w:rPr>
      </w:pPr>
      <w:r>
        <w:rPr>
          <w:rFonts w:cstheme="minorHAnsi"/>
          <w:color w:val="002060"/>
          <w:lang w:val="es-MX"/>
        </w:rPr>
        <w:t>Helsinki</w:t>
      </w:r>
      <w:r w:rsidRPr="00750991">
        <w:rPr>
          <w:rFonts w:cstheme="minorHAnsi"/>
          <w:color w:val="002060"/>
          <w:lang w:val="es-MX"/>
        </w:rPr>
        <w:t xml:space="preserve">: </w:t>
      </w:r>
      <w:r>
        <w:rPr>
          <w:rFonts w:cstheme="minorHAnsi"/>
          <w:color w:val="002060"/>
          <w:lang w:val="es-MX"/>
        </w:rPr>
        <w:t>Lilla Roberts</w:t>
      </w:r>
      <w:r w:rsidRPr="00750991">
        <w:rPr>
          <w:rFonts w:cstheme="minorHAnsi"/>
          <w:color w:val="002060"/>
          <w:lang w:val="es-MX"/>
        </w:rPr>
        <w:t xml:space="preserve"> * * * * </w:t>
      </w:r>
    </w:p>
    <w:p w14:paraId="278AF3B1" w14:textId="63BE7BFF" w:rsidR="007D4999" w:rsidRPr="002B6FBD" w:rsidRDefault="007D4999" w:rsidP="00EF0707">
      <w:pPr>
        <w:pStyle w:val="KeinLeerraum"/>
        <w:rPr>
          <w:rFonts w:cstheme="minorHAnsi"/>
          <w:b/>
          <w:bCs/>
          <w:color w:val="002060"/>
          <w:lang w:val="es-E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2B4FE316" w:rsidR="00EF0707" w:rsidRPr="00750991" w:rsidRDefault="005440D6" w:rsidP="00EF0707">
      <w:pPr>
        <w:pStyle w:val="KeinLeerraum"/>
        <w:numPr>
          <w:ilvl w:val="0"/>
          <w:numId w:val="1"/>
        </w:numPr>
        <w:rPr>
          <w:rFonts w:cstheme="minorHAnsi"/>
          <w:color w:val="002060"/>
          <w:lang w:val="es-MX"/>
        </w:rPr>
      </w:pPr>
      <w:r>
        <w:rPr>
          <w:rFonts w:cstheme="minorHAnsi"/>
          <w:color w:val="002060"/>
          <w:lang w:val="es-MX"/>
        </w:rPr>
        <w:t>1</w:t>
      </w:r>
      <w:r w:rsidR="00282265">
        <w:rPr>
          <w:rFonts w:cstheme="minorHAnsi"/>
          <w:color w:val="002060"/>
          <w:lang w:val="es-MX"/>
        </w:rPr>
        <w:t>2</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131FC16B" w14:textId="27A9F8A3" w:rsidR="005440D6" w:rsidRPr="00282265" w:rsidRDefault="00282265" w:rsidP="002B6FBD">
      <w:pPr>
        <w:pStyle w:val="KeinLeerraum"/>
        <w:numPr>
          <w:ilvl w:val="0"/>
          <w:numId w:val="1"/>
        </w:numPr>
        <w:rPr>
          <w:rFonts w:cstheme="minorHAnsi"/>
          <w:color w:val="002060"/>
          <w:lang w:val="es-MX"/>
        </w:rPr>
      </w:pPr>
      <w:r w:rsidRPr="00282265">
        <w:rPr>
          <w:rFonts w:cstheme="minorHAnsi"/>
          <w:color w:val="002060"/>
          <w:lang w:val="es-MX"/>
        </w:rPr>
        <w:t xml:space="preserve">Traslados entre ciudades y visitas según itinerario en vehículo privado con chofer-guía </w:t>
      </w:r>
    </w:p>
    <w:p w14:paraId="1B969692" w14:textId="320BBE3D" w:rsidR="00282265" w:rsidRPr="00282265" w:rsidRDefault="00282265" w:rsidP="005440D6">
      <w:pPr>
        <w:pStyle w:val="KeinLeerraum"/>
        <w:ind w:left="720"/>
        <w:rPr>
          <w:rFonts w:cstheme="minorHAnsi"/>
          <w:color w:val="002060"/>
          <w:lang w:val="en-US"/>
        </w:rPr>
      </w:pPr>
      <w:r w:rsidRPr="00282265">
        <w:rPr>
          <w:rFonts w:cstheme="minorHAnsi"/>
          <w:color w:val="002060"/>
          <w:lang w:val="es-MX"/>
        </w:rPr>
        <w:t>(1 persona) de habla</w:t>
      </w:r>
      <w:r>
        <w:rPr>
          <w:rFonts w:cstheme="minorHAnsi"/>
          <w:color w:val="002060"/>
          <w:lang w:val="es-MX"/>
        </w:rPr>
        <w:t xml:space="preserve"> hispana</w:t>
      </w:r>
    </w:p>
    <w:p w14:paraId="762F81E3" w14:textId="77777777" w:rsidR="00E15201" w:rsidRDefault="005440D6" w:rsidP="008E2E79">
      <w:pPr>
        <w:pStyle w:val="KeinLeerraum"/>
        <w:numPr>
          <w:ilvl w:val="0"/>
          <w:numId w:val="2"/>
        </w:numPr>
        <w:rPr>
          <w:rFonts w:cstheme="minorHAnsi"/>
          <w:color w:val="002060"/>
          <w:lang w:val="es-ES"/>
        </w:rPr>
      </w:pPr>
      <w:r>
        <w:rPr>
          <w:rFonts w:cstheme="minorHAnsi"/>
          <w:color w:val="002060"/>
          <w:lang w:val="es-ES"/>
        </w:rPr>
        <w:t xml:space="preserve">Billetes de avión </w:t>
      </w:r>
      <w:r w:rsidR="00282265">
        <w:rPr>
          <w:rFonts w:cstheme="minorHAnsi"/>
          <w:color w:val="002060"/>
          <w:lang w:val="es-ES"/>
        </w:rPr>
        <w:t xml:space="preserve">Copenhague-Oslo y </w:t>
      </w:r>
      <w:r w:rsidR="00282265" w:rsidRPr="00282265">
        <w:rPr>
          <w:rFonts w:cstheme="minorHAnsi"/>
          <w:color w:val="002060"/>
          <w:lang w:val="es-ES"/>
        </w:rPr>
        <w:t>Estoc</w:t>
      </w:r>
      <w:r w:rsidR="00282265">
        <w:rPr>
          <w:rFonts w:cstheme="minorHAnsi"/>
          <w:color w:val="002060"/>
          <w:lang w:val="es-ES"/>
        </w:rPr>
        <w:t>olmo</w:t>
      </w:r>
      <w:r w:rsidR="00282265" w:rsidRPr="00282265">
        <w:rPr>
          <w:rFonts w:cstheme="minorHAnsi"/>
          <w:color w:val="002060"/>
          <w:lang w:val="es-ES"/>
        </w:rPr>
        <w:t>-</w:t>
      </w:r>
      <w:r w:rsidR="00282265">
        <w:rPr>
          <w:rFonts w:cstheme="minorHAnsi"/>
          <w:color w:val="002060"/>
          <w:lang w:val="es-ES"/>
        </w:rPr>
        <w:t>Hel</w:t>
      </w:r>
      <w:r w:rsidR="00282265" w:rsidRPr="00282265">
        <w:rPr>
          <w:rFonts w:cstheme="minorHAnsi"/>
          <w:color w:val="002060"/>
          <w:lang w:val="es-ES"/>
        </w:rPr>
        <w:t>s</w:t>
      </w:r>
      <w:r w:rsidR="00282265">
        <w:rPr>
          <w:rFonts w:cstheme="minorHAnsi"/>
          <w:color w:val="002060"/>
          <w:lang w:val="es-ES"/>
        </w:rPr>
        <w:t>inki</w:t>
      </w:r>
      <w:r w:rsidR="008E2E79">
        <w:rPr>
          <w:rFonts w:cstheme="minorHAnsi"/>
          <w:color w:val="002060"/>
          <w:lang w:val="es-ES"/>
        </w:rPr>
        <w:t xml:space="preserve"> en clase turista </w:t>
      </w:r>
    </w:p>
    <w:p w14:paraId="359EC806" w14:textId="130E66DA" w:rsidR="008E2E79" w:rsidRPr="008E2E79" w:rsidRDefault="008E2E79" w:rsidP="00E15201">
      <w:pPr>
        <w:pStyle w:val="KeinLeerraum"/>
        <w:ind w:left="720"/>
        <w:rPr>
          <w:rFonts w:cstheme="minorHAnsi"/>
          <w:color w:val="002060"/>
          <w:lang w:val="es-ES"/>
        </w:rPr>
      </w:pPr>
      <w:r>
        <w:rPr>
          <w:rFonts w:cstheme="minorHAnsi"/>
          <w:color w:val="002060"/>
          <w:lang w:val="es-ES"/>
        </w:rPr>
        <w:t>incl. 1 maleta</w:t>
      </w:r>
      <w:r w:rsidR="00E15201">
        <w:rPr>
          <w:rFonts w:cstheme="minorHAnsi"/>
          <w:color w:val="002060"/>
          <w:lang w:val="es-ES"/>
        </w:rPr>
        <w:t xml:space="preserve"> </w:t>
      </w:r>
      <w:r w:rsidR="004325C8">
        <w:rPr>
          <w:rFonts w:cstheme="minorHAnsi"/>
          <w:color w:val="002060"/>
          <w:lang w:val="es-ES"/>
        </w:rPr>
        <w:t>máx.</w:t>
      </w:r>
      <w:r>
        <w:rPr>
          <w:rFonts w:cstheme="minorHAnsi"/>
          <w:color w:val="002060"/>
          <w:lang w:val="es-ES"/>
        </w:rPr>
        <w:t xml:space="preserve"> 23 kg</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2B6FBD"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54A7A54"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2B6FBD">
        <w:rPr>
          <w:rFonts w:cstheme="minorHAnsi"/>
          <w:color w:val="002060"/>
          <w:lang w:val="es-ES"/>
        </w:rPr>
        <w:t>8510</w:t>
      </w:r>
      <w:r w:rsidR="00750991" w:rsidRPr="001B37FA">
        <w:rPr>
          <w:rFonts w:cstheme="minorHAnsi"/>
          <w:color w:val="002060"/>
          <w:lang w:val="es-ES"/>
        </w:rPr>
        <w:t>, –</w:t>
      </w:r>
    </w:p>
    <w:p w14:paraId="3DA060EC" w14:textId="21450899"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2B6FBD">
        <w:rPr>
          <w:rFonts w:cstheme="minorHAnsi"/>
          <w:color w:val="002060"/>
          <w:lang w:val="es-ES"/>
        </w:rPr>
        <w:t>9670</w:t>
      </w:r>
      <w:r w:rsidR="00750991" w:rsidRPr="001B37FA">
        <w:rPr>
          <w:rFonts w:cstheme="minorHAnsi"/>
          <w:color w:val="002060"/>
          <w:lang w:val="es-ES"/>
        </w:rPr>
        <w:t>, –</w:t>
      </w:r>
    </w:p>
    <w:p w14:paraId="4CB31374" w14:textId="51B976D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2B6FBD">
        <w:rPr>
          <w:rFonts w:cstheme="minorHAnsi"/>
          <w:color w:val="002060"/>
          <w:lang w:val="es-ES"/>
        </w:rPr>
        <w:t>11290</w:t>
      </w:r>
      <w:r w:rsidR="00750991" w:rsidRPr="001B37FA">
        <w:rPr>
          <w:rFonts w:cstheme="minorHAnsi"/>
          <w:color w:val="002060"/>
          <w:lang w:val="es-ES"/>
        </w:rPr>
        <w:t>, –</w:t>
      </w:r>
    </w:p>
    <w:p w14:paraId="0CFE1B31" w14:textId="34C771F7"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2B6FBD">
        <w:rPr>
          <w:rFonts w:cstheme="minorHAnsi"/>
          <w:color w:val="002060"/>
          <w:lang w:val="es-ES"/>
        </w:rPr>
        <w:t>14220</w:t>
      </w:r>
      <w:r w:rsidR="00750991" w:rsidRPr="00750991">
        <w:rPr>
          <w:rFonts w:cstheme="minorHAnsi"/>
          <w:color w:val="002060"/>
          <w:lang w:val="es-ES"/>
        </w:rPr>
        <w:t>, –</w:t>
      </w:r>
    </w:p>
    <w:p w14:paraId="0B65D64F" w14:textId="5DBA1B4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2B6FBD">
        <w:rPr>
          <w:rFonts w:cstheme="minorHAnsi"/>
          <w:color w:val="002060"/>
          <w:lang w:val="es-ES"/>
        </w:rPr>
        <w:t>2014</w:t>
      </w:r>
      <w:r w:rsidR="0084434B">
        <w:rPr>
          <w:rFonts w:cstheme="minorHAnsi"/>
          <w:color w:val="002060"/>
          <w:lang w:val="es-ES"/>
        </w:rPr>
        <w:t>0</w:t>
      </w:r>
      <w:r w:rsidR="00750991" w:rsidRPr="00750991">
        <w:rPr>
          <w:rFonts w:cstheme="minorHAnsi"/>
          <w:color w:val="002060"/>
          <w:lang w:val="es-ES"/>
        </w:rPr>
        <w:t>, –</w:t>
      </w:r>
    </w:p>
    <w:p w14:paraId="5CDB4E51" w14:textId="79D4D9EE"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2B6FBD">
        <w:rPr>
          <w:rFonts w:cstheme="minorHAnsi"/>
          <w:color w:val="002060"/>
          <w:lang w:val="es-ES"/>
        </w:rPr>
        <w:t>39980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2EBC9157"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84434B">
        <w:rPr>
          <w:rFonts w:cstheme="minorHAnsi"/>
          <w:color w:val="002060"/>
          <w:lang w:val="es-ES"/>
        </w:rPr>
        <w:t>2</w:t>
      </w:r>
      <w:r w:rsidR="0068477D">
        <w:rPr>
          <w:rFonts w:cstheme="minorHAnsi"/>
          <w:color w:val="002060"/>
          <w:lang w:val="es-ES"/>
        </w:rPr>
        <w:t>310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p w14:paraId="36B58F29" w14:textId="43FB25E8" w:rsidR="00EE26C5" w:rsidRPr="00EE26C5" w:rsidRDefault="00EE26C5" w:rsidP="00EE26C5">
      <w:pPr>
        <w:pStyle w:val="KeinLeerraum"/>
        <w:rPr>
          <w:color w:val="002060"/>
          <w:lang w:val="es-ES"/>
        </w:rPr>
      </w:pPr>
      <w:r w:rsidRPr="00EE26C5">
        <w:rPr>
          <w:color w:val="002060"/>
          <w:lang w:val="es-ES"/>
        </w:rPr>
        <w:t>• Habrá la posibilidad de realizar los trayectos Copenhague</w:t>
      </w:r>
      <w:r w:rsidR="00282265">
        <w:rPr>
          <w:color w:val="002060"/>
          <w:lang w:val="es-ES"/>
        </w:rPr>
        <w:t xml:space="preserve">-Oslo </w:t>
      </w:r>
      <w:r w:rsidR="00282265" w:rsidRPr="00EE26C5">
        <w:rPr>
          <w:color w:val="002060"/>
          <w:lang w:val="es-ES"/>
        </w:rPr>
        <w:t xml:space="preserve">Helsinki-Estocolmo y/o </w:t>
      </w:r>
      <w:r w:rsidRPr="00EE26C5">
        <w:rPr>
          <w:color w:val="002060"/>
          <w:lang w:val="es-ES"/>
        </w:rPr>
        <w:t xml:space="preserve">en ferry </w:t>
      </w:r>
    </w:p>
    <w:p w14:paraId="3CE7C2E2" w14:textId="77777777" w:rsidR="00282265" w:rsidRDefault="00EE26C5" w:rsidP="00EE26C5">
      <w:pPr>
        <w:pStyle w:val="KeinLeerraum"/>
        <w:rPr>
          <w:color w:val="002060"/>
          <w:lang w:val="es-ES"/>
        </w:rPr>
      </w:pPr>
      <w:r w:rsidRPr="00EE26C5">
        <w:rPr>
          <w:color w:val="002060"/>
          <w:lang w:val="es-ES"/>
        </w:rPr>
        <w:t xml:space="preserve">   nocturno. El precio seria el mismo (menos una noche alojamiento en el hotel de </w:t>
      </w:r>
      <w:r w:rsidR="00282265">
        <w:rPr>
          <w:color w:val="002060"/>
          <w:lang w:val="es-ES"/>
        </w:rPr>
        <w:t xml:space="preserve">Copenhague </w:t>
      </w:r>
      <w:r w:rsidRPr="00EE26C5">
        <w:rPr>
          <w:color w:val="002060"/>
          <w:lang w:val="es-ES"/>
        </w:rPr>
        <w:t xml:space="preserve">y/o </w:t>
      </w:r>
      <w:r w:rsidR="00282265">
        <w:rPr>
          <w:color w:val="002060"/>
          <w:lang w:val="es-ES"/>
        </w:rPr>
        <w:t xml:space="preserve">  </w:t>
      </w:r>
    </w:p>
    <w:p w14:paraId="4B629F3A" w14:textId="0E9C9D63" w:rsidR="00EE26C5" w:rsidRPr="00EE26C5" w:rsidRDefault="00282265" w:rsidP="00EE26C5">
      <w:pPr>
        <w:pStyle w:val="KeinLeerraum"/>
        <w:rPr>
          <w:color w:val="002060"/>
          <w:lang w:val="es-ES"/>
        </w:rPr>
      </w:pPr>
      <w:r>
        <w:rPr>
          <w:color w:val="002060"/>
          <w:lang w:val="es-ES"/>
        </w:rPr>
        <w:t xml:space="preserve">   </w:t>
      </w:r>
      <w:r w:rsidR="00EE26C5" w:rsidRPr="00EE26C5">
        <w:rPr>
          <w:color w:val="002060"/>
          <w:lang w:val="es-ES"/>
        </w:rPr>
        <w:t>hotel</w:t>
      </w:r>
      <w:r>
        <w:rPr>
          <w:color w:val="002060"/>
          <w:lang w:val="es-ES"/>
        </w:rPr>
        <w:t xml:space="preserve"> </w:t>
      </w:r>
      <w:r w:rsidR="00EE26C5" w:rsidRPr="00EE26C5">
        <w:rPr>
          <w:color w:val="002060"/>
          <w:lang w:val="es-ES"/>
        </w:rPr>
        <w:t xml:space="preserve">de </w:t>
      </w:r>
      <w:r>
        <w:rPr>
          <w:color w:val="002060"/>
          <w:lang w:val="es-ES"/>
        </w:rPr>
        <w:t>Helsinki</w:t>
      </w:r>
      <w:r w:rsidR="00EE26C5" w:rsidRPr="00EE26C5">
        <w:rPr>
          <w:color w:val="002060"/>
          <w:lang w:val="es-ES"/>
        </w:rPr>
        <w:t xml:space="preserve">.                                   </w:t>
      </w:r>
    </w:p>
    <w:p w14:paraId="001837FE" w14:textId="25C80422" w:rsidR="006F4B59" w:rsidRPr="00C376CC" w:rsidRDefault="006F4B59" w:rsidP="00EE26C5">
      <w:pPr>
        <w:pStyle w:val="KeinLeerraum"/>
        <w:rPr>
          <w:b/>
          <w:bCs/>
          <w:color w:val="002060"/>
          <w:sz w:val="24"/>
          <w:szCs w:val="24"/>
          <w:lang w:val="es-ES"/>
        </w:rPr>
      </w:pPr>
      <w:r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25D"/>
    <w:multiLevelType w:val="hybridMultilevel"/>
    <w:tmpl w:val="D3CE2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1365FD"/>
    <w:rsid w:val="001B37FA"/>
    <w:rsid w:val="001E145A"/>
    <w:rsid w:val="001F1A3E"/>
    <w:rsid w:val="00271B2B"/>
    <w:rsid w:val="00282265"/>
    <w:rsid w:val="002B6FBD"/>
    <w:rsid w:val="002C0544"/>
    <w:rsid w:val="00361132"/>
    <w:rsid w:val="0036157A"/>
    <w:rsid w:val="003F6BC3"/>
    <w:rsid w:val="004325C8"/>
    <w:rsid w:val="00442B69"/>
    <w:rsid w:val="00526070"/>
    <w:rsid w:val="005440D6"/>
    <w:rsid w:val="005542AA"/>
    <w:rsid w:val="005C08D3"/>
    <w:rsid w:val="005C5668"/>
    <w:rsid w:val="00652D85"/>
    <w:rsid w:val="0068477D"/>
    <w:rsid w:val="006C1AA2"/>
    <w:rsid w:val="006F4B59"/>
    <w:rsid w:val="00711F44"/>
    <w:rsid w:val="00750991"/>
    <w:rsid w:val="00757777"/>
    <w:rsid w:val="00780E15"/>
    <w:rsid w:val="007D4999"/>
    <w:rsid w:val="0084434B"/>
    <w:rsid w:val="008E2E79"/>
    <w:rsid w:val="008F6CBB"/>
    <w:rsid w:val="00942BA2"/>
    <w:rsid w:val="009A4F8D"/>
    <w:rsid w:val="009F187A"/>
    <w:rsid w:val="009F3157"/>
    <w:rsid w:val="00AE66DD"/>
    <w:rsid w:val="00B06CD0"/>
    <w:rsid w:val="00B7203D"/>
    <w:rsid w:val="00B86510"/>
    <w:rsid w:val="00C331A1"/>
    <w:rsid w:val="00C376CC"/>
    <w:rsid w:val="00C4571D"/>
    <w:rsid w:val="00C81CB8"/>
    <w:rsid w:val="00CE70C2"/>
    <w:rsid w:val="00D717B9"/>
    <w:rsid w:val="00D90C7D"/>
    <w:rsid w:val="00D935C7"/>
    <w:rsid w:val="00DC5736"/>
    <w:rsid w:val="00DD45DF"/>
    <w:rsid w:val="00DE03F3"/>
    <w:rsid w:val="00E15201"/>
    <w:rsid w:val="00E17C3A"/>
    <w:rsid w:val="00EA76B4"/>
    <w:rsid w:val="00EB0F3F"/>
    <w:rsid w:val="00EE26C5"/>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076317879">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6056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9</cp:revision>
  <cp:lastPrinted>2024-10-07T13:18:00Z</cp:lastPrinted>
  <dcterms:created xsi:type="dcterms:W3CDTF">2024-10-14T10:18:00Z</dcterms:created>
  <dcterms:modified xsi:type="dcterms:W3CDTF">2024-12-13T15:07:00Z</dcterms:modified>
</cp:coreProperties>
</file>