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9D600" w14:textId="43C60E02" w:rsidR="00D90C7D" w:rsidRPr="00360BA6" w:rsidRDefault="00D90C7D" w:rsidP="00D90C7D">
      <w:pPr>
        <w:jc w:val="center"/>
        <w:rPr>
          <w:lang w:val="es-MX"/>
        </w:rPr>
      </w:pPr>
      <w:r w:rsidRPr="00360BA6">
        <w:rPr>
          <w:noProof/>
          <w:lang w:val="es-MX"/>
        </w:rPr>
        <w:drawing>
          <wp:inline distT="0" distB="0" distL="0" distR="0" wp14:anchorId="5180FC1B" wp14:editId="291201BC">
            <wp:extent cx="3091815" cy="808990"/>
            <wp:effectExtent l="0" t="0" r="0" b="0"/>
            <wp:docPr id="14"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1268AFBB" w14:textId="5E6D177C" w:rsidR="00942BA2" w:rsidRPr="00360BA6" w:rsidRDefault="00652D85" w:rsidP="00B7203D">
      <w:pPr>
        <w:pStyle w:val="KeinLeerraum"/>
        <w:jc w:val="center"/>
        <w:rPr>
          <w:b/>
          <w:bCs/>
          <w:color w:val="002060"/>
          <w:sz w:val="36"/>
          <w:szCs w:val="36"/>
          <w:lang w:val="es-MX"/>
        </w:rPr>
      </w:pPr>
      <w:r w:rsidRPr="00360BA6">
        <w:rPr>
          <w:b/>
          <w:bCs/>
          <w:color w:val="002060"/>
          <w:sz w:val="36"/>
          <w:szCs w:val="36"/>
          <w:lang w:val="es-MX"/>
        </w:rPr>
        <w:t>VIAJE EXCL</w:t>
      </w:r>
      <w:r w:rsidR="00942BA2" w:rsidRPr="00360BA6">
        <w:rPr>
          <w:b/>
          <w:bCs/>
          <w:color w:val="002060"/>
          <w:sz w:val="36"/>
          <w:szCs w:val="36"/>
          <w:lang w:val="es-MX"/>
        </w:rPr>
        <w:t>U</w:t>
      </w:r>
      <w:r w:rsidRPr="00360BA6">
        <w:rPr>
          <w:b/>
          <w:bCs/>
          <w:color w:val="002060"/>
          <w:sz w:val="36"/>
          <w:szCs w:val="36"/>
          <w:lang w:val="es-MX"/>
        </w:rPr>
        <w:t>S</w:t>
      </w:r>
      <w:r w:rsidR="00942BA2" w:rsidRPr="00360BA6">
        <w:rPr>
          <w:b/>
          <w:bCs/>
          <w:color w:val="002060"/>
          <w:sz w:val="36"/>
          <w:szCs w:val="36"/>
          <w:lang w:val="es-MX"/>
        </w:rPr>
        <w:t>I</w:t>
      </w:r>
      <w:r w:rsidRPr="00360BA6">
        <w:rPr>
          <w:b/>
          <w:bCs/>
          <w:color w:val="002060"/>
          <w:sz w:val="36"/>
          <w:szCs w:val="36"/>
          <w:lang w:val="es-MX"/>
        </w:rPr>
        <w:t>VO EN PRIVADO</w:t>
      </w:r>
    </w:p>
    <w:p w14:paraId="7305CC41" w14:textId="4B5F876C" w:rsidR="00EF0707" w:rsidRPr="00360BA6" w:rsidRDefault="008938A6" w:rsidP="00B7203D">
      <w:pPr>
        <w:pStyle w:val="KeinLeerraum"/>
        <w:jc w:val="center"/>
        <w:rPr>
          <w:b/>
          <w:bCs/>
          <w:color w:val="2E74B5" w:themeColor="accent5" w:themeShade="BF"/>
          <w:sz w:val="36"/>
          <w:szCs w:val="36"/>
          <w:lang w:val="es-MX"/>
        </w:rPr>
      </w:pPr>
      <w:r w:rsidRPr="00360BA6">
        <w:rPr>
          <w:b/>
          <w:bCs/>
          <w:color w:val="2E74B5" w:themeColor="accent5" w:themeShade="BF"/>
          <w:sz w:val="36"/>
          <w:szCs w:val="36"/>
          <w:lang w:val="es-MX"/>
        </w:rPr>
        <w:t xml:space="preserve">SELVA NEGRA – ALSACIA – RUTA ROMANTICA </w:t>
      </w:r>
    </w:p>
    <w:p w14:paraId="084F6B4F" w14:textId="787AEF3B" w:rsidR="006F4B59" w:rsidRPr="00360BA6" w:rsidRDefault="006F4B59" w:rsidP="00B7203D">
      <w:pPr>
        <w:pStyle w:val="KeinLeerraum"/>
        <w:jc w:val="center"/>
        <w:rPr>
          <w:b/>
          <w:bCs/>
          <w:color w:val="002060"/>
          <w:lang w:val="es-MX"/>
        </w:rPr>
      </w:pPr>
      <w:r w:rsidRPr="00360BA6">
        <w:rPr>
          <w:b/>
          <w:bCs/>
          <w:color w:val="002060"/>
          <w:lang w:val="es-MX"/>
        </w:rPr>
        <w:t>salidas diariamente 2025</w:t>
      </w:r>
    </w:p>
    <w:p w14:paraId="59F3B0BB" w14:textId="010C8397" w:rsidR="00B7203D" w:rsidRPr="00360BA6" w:rsidRDefault="00B7203D" w:rsidP="00B7203D">
      <w:pPr>
        <w:pStyle w:val="KeinLeerraum"/>
        <w:jc w:val="center"/>
        <w:rPr>
          <w:rFonts w:cstheme="minorHAnsi"/>
          <w:b/>
          <w:bCs/>
          <w:color w:val="002060"/>
          <w:lang w:val="es-MX"/>
        </w:rPr>
      </w:pPr>
      <w:r w:rsidRPr="00360BA6">
        <w:rPr>
          <w:rFonts w:cstheme="minorHAnsi"/>
          <w:b/>
          <w:bCs/>
          <w:color w:val="002060"/>
          <w:shd w:val="clear" w:color="auto" w:fill="F9F9F9"/>
          <w:lang w:val="es-MX"/>
        </w:rPr>
        <w:t>código: IND</w:t>
      </w:r>
      <w:r w:rsidR="008938A6" w:rsidRPr="00360BA6">
        <w:rPr>
          <w:rFonts w:cstheme="minorHAnsi"/>
          <w:b/>
          <w:bCs/>
          <w:color w:val="002060"/>
          <w:lang w:val="es-MX"/>
        </w:rPr>
        <w:t>SAR</w:t>
      </w:r>
    </w:p>
    <w:p w14:paraId="2E1BE8D4" w14:textId="7FBFDF5C" w:rsidR="005542AA" w:rsidRPr="00360BA6" w:rsidRDefault="005542AA" w:rsidP="00B7203D">
      <w:pPr>
        <w:pStyle w:val="KeinLeerraum"/>
        <w:jc w:val="center"/>
        <w:rPr>
          <w:rFonts w:cstheme="minorHAnsi"/>
          <w:b/>
          <w:bCs/>
          <w:color w:val="002060"/>
          <w:lang w:val="es-MX"/>
        </w:rPr>
      </w:pPr>
    </w:p>
    <w:p w14:paraId="01FF416C" w14:textId="77777777" w:rsidR="005542AA" w:rsidRPr="00360BA6" w:rsidRDefault="005542AA" w:rsidP="00B7203D">
      <w:pPr>
        <w:pStyle w:val="KeinLeerraum"/>
        <w:jc w:val="center"/>
        <w:rPr>
          <w:rFonts w:cstheme="minorHAnsi"/>
          <w:b/>
          <w:bCs/>
          <w:color w:val="002060"/>
          <w:lang w:val="es-MX"/>
        </w:rPr>
      </w:pPr>
    </w:p>
    <w:p w14:paraId="04E0260F" w14:textId="77777777" w:rsidR="00EF0707" w:rsidRPr="00360BA6" w:rsidRDefault="00EF0707" w:rsidP="006F4B59">
      <w:pPr>
        <w:pStyle w:val="KeinLeerraum"/>
        <w:rPr>
          <w:b/>
          <w:bCs/>
          <w:color w:val="2E74B5" w:themeColor="accent5" w:themeShade="BF"/>
          <w:sz w:val="24"/>
          <w:szCs w:val="24"/>
          <w:lang w:val="es-MX"/>
        </w:rPr>
      </w:pPr>
    </w:p>
    <w:p w14:paraId="6666F919" w14:textId="2B87AEDB" w:rsidR="00EA76B4" w:rsidRPr="00360BA6" w:rsidRDefault="00EA76B4" w:rsidP="006F4B59">
      <w:pPr>
        <w:pStyle w:val="KeinLeerraum"/>
        <w:rPr>
          <w:rFonts w:cstheme="minorHAnsi"/>
          <w:b/>
          <w:bCs/>
          <w:color w:val="2E74B5" w:themeColor="accent5" w:themeShade="BF"/>
          <w:lang w:val="es-MX"/>
        </w:rPr>
      </w:pPr>
      <w:r w:rsidRPr="00360BA6">
        <w:rPr>
          <w:rFonts w:cstheme="minorHAnsi"/>
          <w:b/>
          <w:bCs/>
          <w:color w:val="2E74B5" w:themeColor="accent5" w:themeShade="BF"/>
          <w:lang w:val="es-MX"/>
        </w:rPr>
        <w:t>Día 1</w:t>
      </w:r>
      <w:r w:rsidR="001E03B5" w:rsidRPr="00360BA6">
        <w:rPr>
          <w:rFonts w:cstheme="minorHAnsi"/>
          <w:b/>
          <w:bCs/>
          <w:color w:val="2E74B5" w:themeColor="accent5" w:themeShade="BF"/>
          <w:lang w:val="es-MX"/>
        </w:rPr>
        <w:t xml:space="preserve"> </w:t>
      </w:r>
      <w:r w:rsidR="008938A6" w:rsidRPr="00360BA6">
        <w:rPr>
          <w:rFonts w:cstheme="minorHAnsi"/>
          <w:b/>
          <w:bCs/>
          <w:color w:val="2E74B5" w:themeColor="accent5" w:themeShade="BF"/>
          <w:lang w:val="es-MX"/>
        </w:rPr>
        <w:t>Fráncfort</w:t>
      </w:r>
    </w:p>
    <w:p w14:paraId="571317F5" w14:textId="6AEAF08E" w:rsidR="00EA76B4" w:rsidRPr="00360BA6" w:rsidRDefault="00EA76B4" w:rsidP="006F4B59">
      <w:pPr>
        <w:pStyle w:val="KeinLeerraum"/>
        <w:rPr>
          <w:rFonts w:cstheme="minorHAnsi"/>
          <w:color w:val="002060"/>
          <w:lang w:val="es-MX"/>
        </w:rPr>
      </w:pPr>
      <w:r w:rsidRPr="00360BA6">
        <w:rPr>
          <w:rFonts w:cstheme="minorHAnsi"/>
          <w:color w:val="002060"/>
          <w:lang w:val="es-MX"/>
        </w:rPr>
        <w:t xml:space="preserve">Llegada al aeropuerto de </w:t>
      </w:r>
      <w:r w:rsidR="008938A6" w:rsidRPr="00360BA6">
        <w:rPr>
          <w:rFonts w:cstheme="minorHAnsi"/>
          <w:color w:val="002060"/>
          <w:lang w:val="es-MX"/>
        </w:rPr>
        <w:t>Fráncfort</w:t>
      </w:r>
      <w:r w:rsidRPr="00360BA6">
        <w:rPr>
          <w:rFonts w:cstheme="minorHAnsi"/>
          <w:color w:val="002060"/>
          <w:lang w:val="es-MX"/>
        </w:rPr>
        <w:t xml:space="preserve"> y traslado al hotel</w:t>
      </w:r>
      <w:r w:rsidR="001F1A3E" w:rsidRPr="00360BA6">
        <w:rPr>
          <w:rFonts w:cstheme="minorHAnsi"/>
          <w:color w:val="002060"/>
          <w:lang w:val="es-MX"/>
        </w:rPr>
        <w:t>.</w:t>
      </w:r>
    </w:p>
    <w:p w14:paraId="656E3E53" w14:textId="5A6B3601" w:rsidR="00EA76B4" w:rsidRPr="00360BA6" w:rsidRDefault="00EA76B4" w:rsidP="006F4B59">
      <w:pPr>
        <w:pStyle w:val="KeinLeerraum"/>
        <w:rPr>
          <w:rFonts w:cstheme="minorHAnsi"/>
          <w:color w:val="002060"/>
          <w:lang w:val="es-MX"/>
        </w:rPr>
      </w:pPr>
      <w:r w:rsidRPr="00360BA6">
        <w:rPr>
          <w:rFonts w:cstheme="minorHAnsi"/>
          <w:color w:val="002060"/>
          <w:lang w:val="es-MX"/>
        </w:rPr>
        <w:t>Alojamiento</w:t>
      </w:r>
      <w:r w:rsidR="00851231">
        <w:rPr>
          <w:rFonts w:cstheme="minorHAnsi"/>
          <w:color w:val="002060"/>
          <w:lang w:val="es-MX"/>
        </w:rPr>
        <w:t>.</w:t>
      </w:r>
    </w:p>
    <w:p w14:paraId="73B94A2A" w14:textId="747ED5FB" w:rsidR="001E03B5" w:rsidRPr="00360BA6" w:rsidRDefault="001E03B5" w:rsidP="001E03B5">
      <w:pPr>
        <w:pStyle w:val="KeinLeerraum"/>
        <w:rPr>
          <w:rFonts w:cstheme="minorHAnsi"/>
          <w:b/>
          <w:bCs/>
          <w:color w:val="2E74B5" w:themeColor="accent5" w:themeShade="BF"/>
          <w:lang w:val="es-MX"/>
        </w:rPr>
      </w:pPr>
      <w:r w:rsidRPr="00360BA6">
        <w:rPr>
          <w:rFonts w:cstheme="minorHAnsi"/>
          <w:b/>
          <w:bCs/>
          <w:color w:val="2E74B5" w:themeColor="accent5" w:themeShade="BF"/>
          <w:lang w:val="es-MX"/>
        </w:rPr>
        <w:t xml:space="preserve">Día 2 </w:t>
      </w:r>
      <w:r w:rsidR="008938A6" w:rsidRPr="00360BA6">
        <w:rPr>
          <w:rFonts w:cstheme="minorHAnsi"/>
          <w:b/>
          <w:bCs/>
          <w:color w:val="2E74B5" w:themeColor="accent5" w:themeShade="BF"/>
          <w:lang w:val="es-MX"/>
        </w:rPr>
        <w:t>Fráncfort-Heidelberg-Friburgo</w:t>
      </w:r>
    </w:p>
    <w:p w14:paraId="6AD37ACC" w14:textId="77777777" w:rsidR="00851231" w:rsidRDefault="001E03B5" w:rsidP="001E03B5">
      <w:pPr>
        <w:pStyle w:val="KeinLeerraum"/>
        <w:rPr>
          <w:color w:val="002060"/>
          <w:lang w:val="es-MX"/>
        </w:rPr>
      </w:pPr>
      <w:r w:rsidRPr="00360BA6">
        <w:rPr>
          <w:rFonts w:cstheme="minorHAnsi"/>
          <w:color w:val="002060"/>
          <w:lang w:val="es-MX"/>
        </w:rPr>
        <w:t xml:space="preserve">Desayuno y </w:t>
      </w:r>
      <w:r w:rsidR="008938A6" w:rsidRPr="00360BA6">
        <w:rPr>
          <w:rFonts w:cstheme="minorHAnsi"/>
          <w:color w:val="002060"/>
          <w:lang w:val="es-MX"/>
        </w:rPr>
        <w:t>salida a Heidelberg</w:t>
      </w:r>
      <w:r w:rsidR="008938A6" w:rsidRPr="00360BA6">
        <w:rPr>
          <w:color w:val="002060"/>
          <w:lang w:val="es-MX"/>
        </w:rPr>
        <w:t xml:space="preserve">. </w:t>
      </w:r>
    </w:p>
    <w:p w14:paraId="7BE25E4E" w14:textId="5C423CF5" w:rsidR="008841AC" w:rsidRPr="00F8469C" w:rsidRDefault="008938A6" w:rsidP="001E03B5">
      <w:pPr>
        <w:pStyle w:val="KeinLeerraum"/>
        <w:rPr>
          <w:color w:val="002060"/>
          <w:lang w:val="es-MX"/>
        </w:rPr>
      </w:pPr>
      <w:r w:rsidRPr="00360BA6">
        <w:rPr>
          <w:color w:val="002060"/>
          <w:lang w:val="es-MX"/>
        </w:rPr>
        <w:t>Visita de la ciudad universitaria más antigua de Alemania. Con su romántico ambiente sacado de un cuento de hadas y su idílica ubicación entre bosques y viñedos justo al lado del río Neckar, conjuga vida estudiantil, pintorescas callejuelas, locales románticos y juveniles, cultura e impresionantes monumentos y terminamos con la visita del Castillo de Heidelberg</w:t>
      </w:r>
      <w:r w:rsidR="00F8469C">
        <w:rPr>
          <w:color w:val="002060"/>
          <w:lang w:val="es-MX"/>
        </w:rPr>
        <w:t xml:space="preserve"> </w:t>
      </w:r>
      <w:r w:rsidR="008841AC" w:rsidRPr="00360BA6">
        <w:rPr>
          <w:rFonts w:cstheme="minorHAnsi"/>
          <w:color w:val="002060"/>
          <w:lang w:val="es-MX"/>
        </w:rPr>
        <w:t>(con auriculares).</w:t>
      </w:r>
    </w:p>
    <w:p w14:paraId="418D3284" w14:textId="2BC8C414" w:rsidR="008841AC" w:rsidRPr="00360BA6" w:rsidRDefault="008841AC" w:rsidP="001E03B5">
      <w:pPr>
        <w:pStyle w:val="KeinLeerraum"/>
        <w:rPr>
          <w:rFonts w:cstheme="minorHAnsi"/>
          <w:color w:val="002060"/>
          <w:lang w:val="es-MX"/>
        </w:rPr>
      </w:pPr>
      <w:r w:rsidRPr="00360BA6">
        <w:rPr>
          <w:rFonts w:cstheme="minorHAnsi"/>
          <w:color w:val="002060"/>
          <w:lang w:val="es-MX"/>
        </w:rPr>
        <w:t>Continuamos a Friburgo y alojamiento.</w:t>
      </w:r>
    </w:p>
    <w:p w14:paraId="51BC6F98" w14:textId="03DFD606" w:rsidR="00EA76B4" w:rsidRPr="00360BA6" w:rsidRDefault="00EA76B4" w:rsidP="00EA76B4">
      <w:pPr>
        <w:pStyle w:val="KeinLeerraum"/>
        <w:rPr>
          <w:rFonts w:cstheme="minorHAnsi"/>
          <w:b/>
          <w:bCs/>
          <w:color w:val="2E74B5" w:themeColor="accent5" w:themeShade="BF"/>
          <w:lang w:val="es-MX"/>
        </w:rPr>
      </w:pPr>
      <w:r w:rsidRPr="00360BA6">
        <w:rPr>
          <w:rFonts w:cstheme="minorHAnsi"/>
          <w:b/>
          <w:bCs/>
          <w:color w:val="2E74B5" w:themeColor="accent5" w:themeShade="BF"/>
          <w:lang w:val="es-MX"/>
        </w:rPr>
        <w:t>Día 3</w:t>
      </w:r>
      <w:r w:rsidR="001E03B5" w:rsidRPr="00360BA6">
        <w:rPr>
          <w:rFonts w:cstheme="minorHAnsi"/>
          <w:b/>
          <w:bCs/>
          <w:color w:val="2E74B5" w:themeColor="accent5" w:themeShade="BF"/>
          <w:lang w:val="es-MX"/>
        </w:rPr>
        <w:t xml:space="preserve"> </w:t>
      </w:r>
      <w:r w:rsidR="002A4764" w:rsidRPr="00360BA6">
        <w:rPr>
          <w:rFonts w:cstheme="minorHAnsi"/>
          <w:b/>
          <w:bCs/>
          <w:color w:val="2E74B5" w:themeColor="accent5" w:themeShade="BF"/>
          <w:lang w:val="es-MX"/>
        </w:rPr>
        <w:t>Friburgo-Cascadas de Triberg-</w:t>
      </w:r>
      <w:r w:rsidR="00762E4E" w:rsidRPr="00360BA6">
        <w:rPr>
          <w:rFonts w:cstheme="minorHAnsi"/>
          <w:b/>
          <w:bCs/>
          <w:color w:val="2E74B5" w:themeColor="accent5" w:themeShade="BF"/>
          <w:lang w:val="es-MX"/>
        </w:rPr>
        <w:t>Schiltach</w:t>
      </w:r>
      <w:r w:rsidR="00AF69EE" w:rsidRPr="00360BA6">
        <w:rPr>
          <w:rFonts w:cstheme="minorHAnsi"/>
          <w:b/>
          <w:bCs/>
          <w:color w:val="2E74B5" w:themeColor="accent5" w:themeShade="BF"/>
          <w:lang w:val="es-MX"/>
        </w:rPr>
        <w:t>-</w:t>
      </w:r>
      <w:r w:rsidR="002A4764" w:rsidRPr="00360BA6">
        <w:rPr>
          <w:rFonts w:cstheme="minorHAnsi"/>
          <w:b/>
          <w:bCs/>
          <w:color w:val="2E74B5" w:themeColor="accent5" w:themeShade="BF"/>
          <w:lang w:val="es-MX"/>
        </w:rPr>
        <w:t>Friburgo</w:t>
      </w:r>
    </w:p>
    <w:p w14:paraId="7AD69C29" w14:textId="3D2266DE" w:rsidR="002A4764" w:rsidRPr="00360BA6" w:rsidRDefault="002A4764" w:rsidP="002A4764">
      <w:pPr>
        <w:pStyle w:val="KeinLeerraum"/>
        <w:rPr>
          <w:color w:val="002060"/>
          <w:lang w:val="es-MX"/>
        </w:rPr>
      </w:pPr>
      <w:r w:rsidRPr="00360BA6">
        <w:rPr>
          <w:color w:val="002060"/>
          <w:lang w:val="es-MX"/>
        </w:rPr>
        <w:t xml:space="preserve">Desayuno y visita de </w:t>
      </w:r>
      <w:r w:rsidR="00762E4E" w:rsidRPr="00360BA6">
        <w:rPr>
          <w:color w:val="002060"/>
          <w:lang w:val="es-MX"/>
        </w:rPr>
        <w:t>día</w:t>
      </w:r>
      <w:r w:rsidRPr="00360BA6">
        <w:rPr>
          <w:color w:val="002060"/>
          <w:lang w:val="es-MX"/>
        </w:rPr>
        <w:t xml:space="preserve"> completo de la Selva Neg</w:t>
      </w:r>
      <w:r w:rsidR="00AF69EE" w:rsidRPr="00360BA6">
        <w:rPr>
          <w:color w:val="002060"/>
          <w:lang w:val="es-MX"/>
        </w:rPr>
        <w:t>r</w:t>
      </w:r>
      <w:r w:rsidRPr="00360BA6">
        <w:rPr>
          <w:color w:val="002060"/>
          <w:lang w:val="es-MX"/>
        </w:rPr>
        <w:t xml:space="preserve">a. </w:t>
      </w:r>
    </w:p>
    <w:p w14:paraId="35047988" w14:textId="0F74A650" w:rsidR="002A4764" w:rsidRPr="00360BA6" w:rsidRDefault="002A4764" w:rsidP="002A4764">
      <w:pPr>
        <w:pStyle w:val="KeinLeerraum"/>
        <w:rPr>
          <w:color w:val="002060"/>
          <w:lang w:val="es-MX"/>
        </w:rPr>
      </w:pPr>
      <w:r w:rsidRPr="00360BA6">
        <w:rPr>
          <w:color w:val="002060"/>
          <w:lang w:val="es-MX"/>
        </w:rPr>
        <w:t>Friburgo es la Capital de la Selva Negra y por qué está considerada la ciudad más verde de Alemania.</w:t>
      </w:r>
    </w:p>
    <w:p w14:paraId="47FFCD51" w14:textId="003BA3C5" w:rsidR="002A4764" w:rsidRPr="00360BA6" w:rsidRDefault="002A4764" w:rsidP="002A4764">
      <w:pPr>
        <w:pStyle w:val="KeinLeerraum"/>
        <w:rPr>
          <w:color w:val="002060"/>
          <w:lang w:val="es-MX"/>
        </w:rPr>
      </w:pPr>
      <w:r w:rsidRPr="00360BA6">
        <w:rPr>
          <w:color w:val="002060"/>
          <w:lang w:val="es-MX"/>
        </w:rPr>
        <w:t xml:space="preserve">Descubre la historia de la ciudad y su independencia como ciudad mercantil. Experimenta la interesante evolución histórica bajo la protección de los Habsburgo hasta el siglo XIX. Admiramos la Catedral gótica y aprendemos por qué su torre es descrita como una de las más bellas de Alemania. Alrededor del perímetro de la iglesia, exploramos las significativas esculturas de gárgolas que representan una gran variedad de figuras y criaturas fantásticas. Mientras leemos las fachadas de los edificios, descubrimos quiénes son los personajes representados en el Historisches Kaufhaus. Paseamos por la pintoresca Konviktstrasse, con sus característicos edificios, y admiramos el Schwabentor y la Torre de San Martín, descubriendo las leyendas que se esconden tras las pinturas. </w:t>
      </w:r>
    </w:p>
    <w:p w14:paraId="54B56A99" w14:textId="4BBA22F9" w:rsidR="00762E4E" w:rsidRPr="00360BA6" w:rsidRDefault="00762E4E" w:rsidP="00762E4E">
      <w:pPr>
        <w:pStyle w:val="xmsonormal"/>
        <w:rPr>
          <w:color w:val="002060"/>
          <w:lang w:val="es-MX"/>
        </w:rPr>
      </w:pPr>
      <w:r w:rsidRPr="00360BA6">
        <w:rPr>
          <w:color w:val="002060"/>
          <w:lang w:val="es-MX"/>
        </w:rPr>
        <w:t>Continuamos a Triberg es uno de los lugares más turísticos que ver en la Selva Negra.</w:t>
      </w:r>
    </w:p>
    <w:p w14:paraId="5254F7FF" w14:textId="6BD11F73" w:rsidR="00762E4E" w:rsidRPr="00360BA6" w:rsidRDefault="00762E4E" w:rsidP="00AF69EE">
      <w:pPr>
        <w:pStyle w:val="xmsonormal"/>
        <w:rPr>
          <w:color w:val="002060"/>
          <w:lang w:val="es-MX"/>
        </w:rPr>
      </w:pPr>
      <w:r w:rsidRPr="00360BA6">
        <w:rPr>
          <w:color w:val="002060"/>
          <w:lang w:val="es-MX"/>
        </w:rPr>
        <w:t xml:space="preserve">Aquí se encuentra la cascada más alta de Alemania y la casa con el reloj del cuco más grande del mundo. De hecho, es la capital de los relojes del cuco. Desde el propio centro del pueblo sale una sencillísima ruta de senderismo hacia las cascadas más altas de Alemania. En poco más de un kilómetro andando tienes siete saltos de agua de 163 metros de altura a cada cual más bonito. </w:t>
      </w:r>
    </w:p>
    <w:p w14:paraId="70B290F0" w14:textId="252D3EC3" w:rsidR="00762E4E" w:rsidRPr="00360BA6" w:rsidRDefault="00762E4E" w:rsidP="00AF69EE">
      <w:pPr>
        <w:pStyle w:val="KeinLeerraum"/>
        <w:rPr>
          <w:color w:val="002060"/>
          <w:lang w:val="es-MX"/>
        </w:rPr>
      </w:pPr>
      <w:r w:rsidRPr="00360BA6">
        <w:rPr>
          <w:color w:val="002060"/>
          <w:lang w:val="es-MX"/>
        </w:rPr>
        <w:t>Seguimos a Schiltach, uno de los pueblos con más encanto de la Selva Negra</w:t>
      </w:r>
      <w:r w:rsidR="00AF69EE" w:rsidRPr="00360BA6">
        <w:rPr>
          <w:color w:val="002060"/>
          <w:lang w:val="es-MX"/>
        </w:rPr>
        <w:t>.</w:t>
      </w:r>
    </w:p>
    <w:p w14:paraId="0D6F4CDD" w14:textId="77777777" w:rsidR="00762E4E" w:rsidRPr="00360BA6" w:rsidRDefault="00762E4E" w:rsidP="00AF69EE">
      <w:pPr>
        <w:pStyle w:val="KeinLeerraum"/>
        <w:rPr>
          <w:color w:val="002060"/>
          <w:lang w:val="es-MX"/>
        </w:rPr>
      </w:pPr>
      <w:r w:rsidRPr="00360BA6">
        <w:rPr>
          <w:color w:val="002060"/>
          <w:lang w:val="es-MX"/>
        </w:rPr>
        <w:t xml:space="preserve">Esta pequeña localidad de apenas 4.000 habitantes te transportará a cualquier escenario de cuento de hadas que te hayas podido imaginar. Se ubica a orillas de dos ríos, el Kinzig y el Schiltach y sin duda, su casco histórico al más puro estilo medieval, los frescos de sus fachadas y el encanto de sus calles harán que acabes enamorándote de este pintoresco pueblecito. </w:t>
      </w:r>
    </w:p>
    <w:p w14:paraId="01E46F90" w14:textId="7870A5E9" w:rsidR="00762E4E" w:rsidRPr="00360BA6" w:rsidRDefault="00762E4E" w:rsidP="00AF69EE">
      <w:pPr>
        <w:pStyle w:val="KeinLeerraum"/>
        <w:rPr>
          <w:color w:val="002060"/>
          <w:lang w:val="es-MX"/>
        </w:rPr>
      </w:pPr>
      <w:r w:rsidRPr="00360BA6">
        <w:rPr>
          <w:color w:val="002060"/>
          <w:lang w:val="es-MX"/>
        </w:rPr>
        <w:t>Regresamos Friburgo y alojamiento</w:t>
      </w:r>
      <w:r w:rsidR="00851231">
        <w:rPr>
          <w:color w:val="002060"/>
          <w:lang w:val="es-MX"/>
        </w:rPr>
        <w:t>.</w:t>
      </w:r>
      <w:r w:rsidRPr="00360BA6">
        <w:rPr>
          <w:color w:val="002060"/>
          <w:lang w:val="es-MX"/>
        </w:rPr>
        <w:t xml:space="preserve"> </w:t>
      </w:r>
    </w:p>
    <w:p w14:paraId="0526857E" w14:textId="53F3B8AC" w:rsidR="002A4764" w:rsidRPr="00360BA6" w:rsidRDefault="00AF69EE" w:rsidP="00EA76B4">
      <w:pPr>
        <w:pStyle w:val="KeinLeerraum"/>
        <w:rPr>
          <w:rFonts w:cstheme="minorHAnsi"/>
          <w:b/>
          <w:bCs/>
          <w:color w:val="2E74B5" w:themeColor="accent5" w:themeShade="BF"/>
          <w:lang w:val="es-MX"/>
        </w:rPr>
      </w:pPr>
      <w:r w:rsidRPr="00360BA6">
        <w:rPr>
          <w:rFonts w:cstheme="minorHAnsi"/>
          <w:b/>
          <w:bCs/>
          <w:color w:val="2E74B5" w:themeColor="accent5" w:themeShade="BF"/>
          <w:lang w:val="es-MX"/>
        </w:rPr>
        <w:t>Día 4 Friburgo-</w:t>
      </w:r>
      <w:r w:rsidR="00F11D6C" w:rsidRPr="00360BA6">
        <w:rPr>
          <w:rFonts w:cstheme="minorHAnsi"/>
          <w:b/>
          <w:bCs/>
          <w:color w:val="2E74B5" w:themeColor="accent5" w:themeShade="BF"/>
          <w:lang w:val="es-MX"/>
        </w:rPr>
        <w:t>Eguisheim-</w:t>
      </w:r>
      <w:r w:rsidR="003B1312" w:rsidRPr="00360BA6">
        <w:rPr>
          <w:rFonts w:cstheme="minorHAnsi"/>
          <w:b/>
          <w:bCs/>
          <w:color w:val="2E74B5" w:themeColor="accent5" w:themeShade="BF"/>
          <w:lang w:val="es-MX"/>
        </w:rPr>
        <w:t>Colmar-</w:t>
      </w:r>
      <w:r w:rsidR="00F11D6C" w:rsidRPr="00360BA6">
        <w:rPr>
          <w:rFonts w:cstheme="minorHAnsi"/>
          <w:b/>
          <w:bCs/>
          <w:color w:val="2E74B5" w:themeColor="accent5" w:themeShade="BF"/>
          <w:lang w:val="es-MX"/>
        </w:rPr>
        <w:t>Kayserberg</w:t>
      </w:r>
      <w:r w:rsidR="003B1312" w:rsidRPr="00360BA6">
        <w:rPr>
          <w:rFonts w:cstheme="minorHAnsi"/>
          <w:b/>
          <w:bCs/>
          <w:color w:val="2E74B5" w:themeColor="accent5" w:themeShade="BF"/>
          <w:lang w:val="es-MX"/>
        </w:rPr>
        <w:t>-Estrasburgo</w:t>
      </w:r>
    </w:p>
    <w:p w14:paraId="21D4E0C8" w14:textId="354B949C" w:rsidR="00F11D6C" w:rsidRPr="00360BA6" w:rsidRDefault="00F11D6C" w:rsidP="00EA76B4">
      <w:pPr>
        <w:pStyle w:val="KeinLeerraum"/>
        <w:rPr>
          <w:rFonts w:cstheme="minorHAnsi"/>
          <w:color w:val="002060"/>
          <w:lang w:val="es-MX"/>
        </w:rPr>
      </w:pPr>
      <w:r w:rsidRPr="00360BA6">
        <w:rPr>
          <w:rFonts w:cstheme="minorHAnsi"/>
          <w:color w:val="002060"/>
          <w:lang w:val="es-MX"/>
        </w:rPr>
        <w:t>Desayuno y salida a Eguisheim.</w:t>
      </w:r>
    </w:p>
    <w:p w14:paraId="25732951" w14:textId="77777777" w:rsidR="00F11D6C" w:rsidRPr="00360BA6" w:rsidRDefault="00F11D6C" w:rsidP="00F11D6C">
      <w:pPr>
        <w:pStyle w:val="KeinLeerraum"/>
        <w:rPr>
          <w:rFonts w:cstheme="minorHAnsi"/>
          <w:color w:val="002060"/>
          <w:lang w:val="es-MX"/>
        </w:rPr>
      </w:pPr>
      <w:r w:rsidRPr="00360BA6">
        <w:rPr>
          <w:rFonts w:cstheme="minorHAnsi"/>
          <w:color w:val="002060"/>
          <w:lang w:val="es-MX"/>
        </w:rPr>
        <w:t xml:space="preserve">El romántico pueblo vinícola de Eguisheim, considerado la cuna de la región vinícola de Alsacia, se encuentra en medio de los viñedos tan típicos de Alsacia. A unos 7 kilómetros de Colmar, la ciudad de la Ruta del Vino de Alsacia se distingue de otros pueblos vinícolas por sus murallas perfectamente cuidadas y sus casas de entramado de madera adornadas con flores. Eguisheim, cuyas callejuelas </w:t>
      </w:r>
    </w:p>
    <w:p w14:paraId="28C00689" w14:textId="0A0A2A76" w:rsidR="00F11D6C" w:rsidRPr="00360BA6" w:rsidRDefault="00F11D6C" w:rsidP="00F11D6C">
      <w:pPr>
        <w:pStyle w:val="KeinLeerraum"/>
        <w:jc w:val="center"/>
        <w:rPr>
          <w:rFonts w:cstheme="minorHAnsi"/>
          <w:color w:val="002060"/>
          <w:lang w:val="es-MX"/>
        </w:rPr>
      </w:pPr>
      <w:r w:rsidRPr="00360BA6">
        <w:rPr>
          <w:noProof/>
          <w:lang w:val="es-MX"/>
        </w:rPr>
        <w:lastRenderedPageBreak/>
        <w:drawing>
          <wp:inline distT="0" distB="0" distL="0" distR="0" wp14:anchorId="27E8A4D4" wp14:editId="230821EC">
            <wp:extent cx="3091815" cy="808990"/>
            <wp:effectExtent l="0" t="0" r="0" b="0"/>
            <wp:docPr id="6"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430BAE89" w14:textId="08674CBB" w:rsidR="00F11D6C" w:rsidRPr="00360BA6" w:rsidRDefault="00F11D6C" w:rsidP="00F11D6C">
      <w:pPr>
        <w:pStyle w:val="KeinLeerraum"/>
        <w:jc w:val="center"/>
        <w:rPr>
          <w:rFonts w:cstheme="minorHAnsi"/>
          <w:color w:val="002060"/>
          <w:lang w:val="es-MX"/>
        </w:rPr>
      </w:pPr>
    </w:p>
    <w:p w14:paraId="7DF745BF" w14:textId="77777777" w:rsidR="00F11D6C" w:rsidRPr="00360BA6" w:rsidRDefault="00F11D6C" w:rsidP="00F11D6C">
      <w:pPr>
        <w:pStyle w:val="KeinLeerraum"/>
        <w:jc w:val="center"/>
        <w:rPr>
          <w:rFonts w:cstheme="minorHAnsi"/>
          <w:color w:val="002060"/>
          <w:lang w:val="es-MX"/>
        </w:rPr>
      </w:pPr>
    </w:p>
    <w:p w14:paraId="70B4F23B" w14:textId="77777777" w:rsidR="00C87603" w:rsidRDefault="00C87603" w:rsidP="00F11D6C">
      <w:pPr>
        <w:pStyle w:val="KeinLeerraum"/>
        <w:rPr>
          <w:rFonts w:cstheme="minorHAnsi"/>
          <w:color w:val="002060"/>
          <w:lang w:val="es-MX"/>
        </w:rPr>
      </w:pPr>
    </w:p>
    <w:p w14:paraId="4F4DA37B" w14:textId="77777777" w:rsidR="00C87603" w:rsidRDefault="00C87603" w:rsidP="00F11D6C">
      <w:pPr>
        <w:pStyle w:val="KeinLeerraum"/>
        <w:rPr>
          <w:rFonts w:cstheme="minorHAnsi"/>
          <w:color w:val="002060"/>
          <w:lang w:val="es-MX"/>
        </w:rPr>
      </w:pPr>
    </w:p>
    <w:p w14:paraId="4CF45244" w14:textId="68BDAAC8" w:rsidR="00F11D6C" w:rsidRPr="00360BA6" w:rsidRDefault="00F11D6C" w:rsidP="00F11D6C">
      <w:pPr>
        <w:pStyle w:val="KeinLeerraum"/>
        <w:rPr>
          <w:rFonts w:cstheme="minorHAnsi"/>
          <w:color w:val="002060"/>
          <w:lang w:val="es-MX"/>
        </w:rPr>
      </w:pPr>
      <w:r w:rsidRPr="00360BA6">
        <w:rPr>
          <w:rFonts w:cstheme="minorHAnsi"/>
          <w:color w:val="002060"/>
          <w:lang w:val="es-MX"/>
        </w:rPr>
        <w:t xml:space="preserve">medievales rodean las ruinas de tres castillos históricos, ha sido incluso galardonado varias veces como el pueblo más bonito de Francia. </w:t>
      </w:r>
    </w:p>
    <w:p w14:paraId="5404CE06" w14:textId="3BAEBB6E" w:rsidR="00F11D6C" w:rsidRPr="00360BA6" w:rsidRDefault="00F11D6C" w:rsidP="00F11D6C">
      <w:pPr>
        <w:pStyle w:val="KeinLeerraum"/>
        <w:rPr>
          <w:rFonts w:cstheme="minorHAnsi"/>
          <w:color w:val="002060"/>
          <w:lang w:val="es-MX"/>
        </w:rPr>
      </w:pPr>
      <w:r w:rsidRPr="00360BA6">
        <w:rPr>
          <w:rFonts w:cstheme="minorHAnsi"/>
          <w:color w:val="002060"/>
          <w:lang w:val="es-MX"/>
        </w:rPr>
        <w:t>Seguimos a Colmar.</w:t>
      </w:r>
    </w:p>
    <w:p w14:paraId="78E758F4" w14:textId="77777777" w:rsidR="00F11D6C" w:rsidRPr="00360BA6" w:rsidRDefault="00F11D6C" w:rsidP="00F11D6C">
      <w:pPr>
        <w:pStyle w:val="xmsonormal"/>
        <w:rPr>
          <w:color w:val="002060"/>
          <w:lang w:val="es-MX"/>
        </w:rPr>
      </w:pPr>
      <w:r w:rsidRPr="00360BA6">
        <w:rPr>
          <w:color w:val="002060"/>
          <w:lang w:val="es-MX"/>
        </w:rPr>
        <w:t>A su llegada visita a pie de la ciudad de Colmar. Explora el rico patrimonio y el centro de la ciudad cuidadosamente conservado, cuya arquitectura se extiende desde la Edad Media hasta el siglo XVIII. Pasearás por la "Petite Venise", un barrio imperdible lleno de casas tradicionales con entramado de madera. Continúa por el barrio de Tanneurs, famoso por sus grandes casas de fachadas blancas.</w:t>
      </w:r>
    </w:p>
    <w:p w14:paraId="5E4C74C3" w14:textId="1E0F97DA" w:rsidR="00F11D6C" w:rsidRPr="00360BA6" w:rsidRDefault="00F11D6C" w:rsidP="00F11D6C">
      <w:pPr>
        <w:pStyle w:val="xmsonormal"/>
        <w:rPr>
          <w:color w:val="002060"/>
          <w:lang w:val="es-MX"/>
        </w:rPr>
      </w:pPr>
      <w:r w:rsidRPr="00360BA6">
        <w:rPr>
          <w:color w:val="002060"/>
          <w:lang w:val="es-MX"/>
        </w:rPr>
        <w:t>Admira la Colegiata de Saint-Martin, cuya arquitectura gótica y llamativo tejado de tejas de colores son magníficos. Contempla las extravagantes casas burguesas que se ven por toda la ciudad</w:t>
      </w:r>
      <w:r w:rsidR="00D66F53">
        <w:rPr>
          <w:color w:val="002060"/>
          <w:lang w:val="es-MX"/>
        </w:rPr>
        <w:t>.</w:t>
      </w:r>
    </w:p>
    <w:p w14:paraId="39593B0F" w14:textId="7429690E" w:rsidR="00F11D6C" w:rsidRPr="00360BA6" w:rsidRDefault="00F11D6C" w:rsidP="00F11D6C">
      <w:pPr>
        <w:pStyle w:val="KeinLeerraum"/>
        <w:rPr>
          <w:rFonts w:cstheme="minorHAnsi"/>
          <w:color w:val="002060"/>
          <w:lang w:val="es-MX"/>
        </w:rPr>
      </w:pPr>
      <w:r w:rsidRPr="00360BA6">
        <w:rPr>
          <w:rFonts w:cstheme="minorHAnsi"/>
          <w:color w:val="002060"/>
          <w:lang w:val="es-MX"/>
        </w:rPr>
        <w:t>Seguimos a Kaysersberg</w:t>
      </w:r>
      <w:r w:rsidR="00F8469C">
        <w:rPr>
          <w:rFonts w:cstheme="minorHAnsi"/>
          <w:color w:val="002060"/>
          <w:lang w:val="es-MX"/>
        </w:rPr>
        <w:t>.</w:t>
      </w:r>
    </w:p>
    <w:p w14:paraId="04E5495C" w14:textId="5F600395" w:rsidR="00F11D6C" w:rsidRPr="00360BA6" w:rsidRDefault="00F11D6C" w:rsidP="00F11D6C">
      <w:pPr>
        <w:pStyle w:val="KeinLeerraum"/>
        <w:rPr>
          <w:rFonts w:cstheme="minorHAnsi"/>
          <w:color w:val="002060"/>
          <w:lang w:val="es-MX"/>
        </w:rPr>
      </w:pPr>
      <w:r w:rsidRPr="00360BA6">
        <w:rPr>
          <w:rFonts w:cstheme="minorHAnsi"/>
          <w:color w:val="002060"/>
          <w:lang w:val="es-MX"/>
        </w:rPr>
        <w:t xml:space="preserve">Kaysersberg, ciudad natal de Albert Schweitzer, es como un museo al aire libre. Esta pintoresca ciudad del valle del Weiss, en la Ruta del Vino de Alsacia, no deja de cautivar a sus visitantes. Fachadas de entramado de madera bellamente restauradas con coloridas jardineras, pintorescos callejones adoquinados y pequeñas plazas con cafés invitan a quedarse y disfrutar. Si da un paseo por el idílico pueblo, de vez en cuando verá asomar por encima de los tejados las ruinas del antiguo castillo de Kaysersberg, del siglo XIII. Las antiguas murallas se alzan sobre un promontorio que domina la ciudad, y desde allí Kaysersberg parece un pueblo modelo. </w:t>
      </w:r>
    </w:p>
    <w:p w14:paraId="01764A84" w14:textId="75FF9949" w:rsidR="00F11D6C" w:rsidRPr="00360BA6" w:rsidRDefault="00F11D6C" w:rsidP="00F11D6C">
      <w:pPr>
        <w:pStyle w:val="KeinLeerraum"/>
        <w:rPr>
          <w:rFonts w:cstheme="minorHAnsi"/>
          <w:color w:val="002060"/>
          <w:lang w:val="es-MX"/>
        </w:rPr>
      </w:pPr>
      <w:r w:rsidRPr="00360BA6">
        <w:rPr>
          <w:rFonts w:cstheme="minorHAnsi"/>
          <w:color w:val="002060"/>
          <w:lang w:val="es-MX"/>
        </w:rPr>
        <w:t>Continuamos a Estrasburgo y alojamiento.</w:t>
      </w:r>
    </w:p>
    <w:p w14:paraId="2D59F546" w14:textId="396F745D" w:rsidR="00EA76B4" w:rsidRPr="00360BA6" w:rsidRDefault="00EA76B4" w:rsidP="00EA76B4">
      <w:pPr>
        <w:pStyle w:val="KeinLeerraum"/>
        <w:rPr>
          <w:rFonts w:cstheme="minorHAnsi"/>
          <w:b/>
          <w:bCs/>
          <w:color w:val="2E74B5" w:themeColor="accent5" w:themeShade="BF"/>
          <w:lang w:val="es-MX"/>
        </w:rPr>
      </w:pPr>
      <w:r w:rsidRPr="00360BA6">
        <w:rPr>
          <w:rFonts w:cstheme="minorHAnsi"/>
          <w:b/>
          <w:bCs/>
          <w:color w:val="2E74B5" w:themeColor="accent5" w:themeShade="BF"/>
          <w:lang w:val="es-MX"/>
        </w:rPr>
        <w:t xml:space="preserve">Día </w:t>
      </w:r>
      <w:r w:rsidR="0020531B">
        <w:rPr>
          <w:rFonts w:cstheme="minorHAnsi"/>
          <w:b/>
          <w:bCs/>
          <w:color w:val="2E74B5" w:themeColor="accent5" w:themeShade="BF"/>
          <w:lang w:val="es-MX"/>
        </w:rPr>
        <w:t>5</w:t>
      </w:r>
      <w:r w:rsidRPr="00360BA6">
        <w:rPr>
          <w:rFonts w:cstheme="minorHAnsi"/>
          <w:b/>
          <w:bCs/>
          <w:color w:val="2E74B5" w:themeColor="accent5" w:themeShade="BF"/>
          <w:lang w:val="es-MX"/>
        </w:rPr>
        <w:t xml:space="preserve"> </w:t>
      </w:r>
      <w:r w:rsidR="009C0908" w:rsidRPr="00360BA6">
        <w:rPr>
          <w:rFonts w:cstheme="minorHAnsi"/>
          <w:b/>
          <w:bCs/>
          <w:color w:val="2E74B5" w:themeColor="accent5" w:themeShade="BF"/>
          <w:lang w:val="es-MX"/>
        </w:rPr>
        <w:t>Estrasburgo</w:t>
      </w:r>
      <w:r w:rsidRPr="00360BA6">
        <w:rPr>
          <w:rFonts w:cstheme="minorHAnsi"/>
          <w:b/>
          <w:bCs/>
          <w:color w:val="2E74B5" w:themeColor="accent5" w:themeShade="BF"/>
          <w:lang w:val="es-MX"/>
        </w:rPr>
        <w:t xml:space="preserve"> </w:t>
      </w:r>
    </w:p>
    <w:p w14:paraId="0885B128" w14:textId="1499D22F" w:rsidR="00EA76B4" w:rsidRPr="00360BA6" w:rsidRDefault="00EA76B4" w:rsidP="009C0908">
      <w:pPr>
        <w:pStyle w:val="KeinLeerraum"/>
        <w:rPr>
          <w:color w:val="002060"/>
          <w:lang w:val="es-MX"/>
        </w:rPr>
      </w:pPr>
      <w:r w:rsidRPr="00360BA6">
        <w:rPr>
          <w:color w:val="002060"/>
          <w:lang w:val="es-MX"/>
        </w:rPr>
        <w:t xml:space="preserve">Desayuno y salida para la visita de medio día de la ciudad de </w:t>
      </w:r>
      <w:r w:rsidR="009C0908" w:rsidRPr="00360BA6">
        <w:rPr>
          <w:color w:val="002060"/>
          <w:lang w:val="es-MX"/>
        </w:rPr>
        <w:t>Estrasburgo</w:t>
      </w:r>
      <w:r w:rsidR="00851231">
        <w:rPr>
          <w:color w:val="002060"/>
          <w:lang w:val="es-MX"/>
        </w:rPr>
        <w:t>.</w:t>
      </w:r>
    </w:p>
    <w:p w14:paraId="640AAE3D" w14:textId="67899DEE" w:rsidR="009C0908" w:rsidRPr="00360BA6" w:rsidRDefault="009C0908" w:rsidP="009C0908">
      <w:pPr>
        <w:pStyle w:val="KeinLeerraum"/>
        <w:rPr>
          <w:color w:val="002060"/>
          <w:lang w:val="es-MX"/>
        </w:rPr>
      </w:pPr>
      <w:r w:rsidRPr="00360BA6">
        <w:rPr>
          <w:color w:val="002060"/>
          <w:lang w:val="es-MX"/>
        </w:rPr>
        <w:t xml:space="preserve">La ciudad más grande de Alsacia está conectada con la ciudad alemana de Kehl a través del Puente de Europa. El antiguo barrio de curtidores de Estrasburgo, «La Petite France», es el barrio más encantador de la ciudad, con sus magníficas casas de entramado de madera y sus estrechos canales. El centro histórico, declarado Patrimonio de la Humanidad por la UNESCO en 1988, está situado en una isla fluvial, la Grande-Île. La famosa catedral se eleva por encima de todo, pareciendo aún más imponente de lo que es entre las estrechas callejuelas y casas del casco antiguo: la Catedral de Estrasburgo tiene 142 metros de altura y ofrece una maravillosa vista de la ciudad desde lo alto. </w:t>
      </w:r>
    </w:p>
    <w:p w14:paraId="33FEC445" w14:textId="66DE1EAC" w:rsidR="00EF0707" w:rsidRPr="00360BA6" w:rsidRDefault="00EA76B4" w:rsidP="00EF0707">
      <w:pPr>
        <w:pStyle w:val="KeinLeerraum"/>
        <w:rPr>
          <w:rFonts w:cstheme="minorHAnsi"/>
          <w:b/>
          <w:bCs/>
          <w:color w:val="2E74B5" w:themeColor="accent5" w:themeShade="BF"/>
          <w:lang w:val="es-MX"/>
        </w:rPr>
      </w:pPr>
      <w:r w:rsidRPr="00360BA6">
        <w:rPr>
          <w:rFonts w:cstheme="minorHAnsi"/>
          <w:color w:val="002060"/>
          <w:lang w:val="es-MX"/>
        </w:rPr>
        <w:t>Tarde libre y alojamiento.</w:t>
      </w:r>
    </w:p>
    <w:p w14:paraId="517C8FA3" w14:textId="59F30F45" w:rsidR="00EF0707" w:rsidRPr="00103C49" w:rsidRDefault="00EF0707" w:rsidP="00EF0707">
      <w:pPr>
        <w:pStyle w:val="KeinLeerraum"/>
        <w:rPr>
          <w:rFonts w:cstheme="minorHAnsi"/>
          <w:b/>
          <w:bCs/>
          <w:color w:val="2E74B5" w:themeColor="accent5" w:themeShade="BF"/>
          <w:lang w:val="es-ES"/>
        </w:rPr>
      </w:pPr>
      <w:r w:rsidRPr="00103C49">
        <w:rPr>
          <w:rFonts w:cstheme="minorHAnsi"/>
          <w:b/>
          <w:bCs/>
          <w:color w:val="2E74B5" w:themeColor="accent5" w:themeShade="BF"/>
          <w:lang w:val="es-ES"/>
        </w:rPr>
        <w:t xml:space="preserve">Día </w:t>
      </w:r>
      <w:r w:rsidR="0020531B" w:rsidRPr="00103C49">
        <w:rPr>
          <w:rFonts w:cstheme="minorHAnsi"/>
          <w:b/>
          <w:bCs/>
          <w:color w:val="2E74B5" w:themeColor="accent5" w:themeShade="BF"/>
          <w:lang w:val="es-ES"/>
        </w:rPr>
        <w:t>6</w:t>
      </w:r>
      <w:r w:rsidRPr="00103C49">
        <w:rPr>
          <w:rFonts w:cstheme="minorHAnsi"/>
          <w:b/>
          <w:bCs/>
          <w:color w:val="2E74B5" w:themeColor="accent5" w:themeShade="BF"/>
          <w:lang w:val="es-ES"/>
        </w:rPr>
        <w:t xml:space="preserve"> </w:t>
      </w:r>
      <w:r w:rsidR="00BA55DC" w:rsidRPr="00103C49">
        <w:rPr>
          <w:rFonts w:cstheme="minorHAnsi"/>
          <w:b/>
          <w:bCs/>
          <w:color w:val="2E74B5" w:themeColor="accent5" w:themeShade="BF"/>
          <w:lang w:val="es-ES"/>
        </w:rPr>
        <w:t>Estrasburgo</w:t>
      </w:r>
      <w:r w:rsidR="000152C5" w:rsidRPr="00103C49">
        <w:rPr>
          <w:rFonts w:cstheme="minorHAnsi"/>
          <w:b/>
          <w:bCs/>
          <w:color w:val="2E74B5" w:themeColor="accent5" w:themeShade="BF"/>
          <w:lang w:val="es-ES"/>
        </w:rPr>
        <w:t xml:space="preserve"> -</w:t>
      </w:r>
      <w:r w:rsidR="00BA55DC" w:rsidRPr="00103C49">
        <w:rPr>
          <w:rFonts w:cstheme="minorHAnsi"/>
          <w:b/>
          <w:bCs/>
          <w:color w:val="2E74B5" w:themeColor="accent5" w:themeShade="BF"/>
          <w:lang w:val="es-ES"/>
        </w:rPr>
        <w:t xml:space="preserve"> Baden-Baden</w:t>
      </w:r>
      <w:r w:rsidR="000152C5" w:rsidRPr="00103C49">
        <w:rPr>
          <w:rFonts w:cstheme="minorHAnsi"/>
          <w:b/>
          <w:bCs/>
          <w:color w:val="2E74B5" w:themeColor="accent5" w:themeShade="BF"/>
          <w:lang w:val="es-ES"/>
        </w:rPr>
        <w:t xml:space="preserve"> - </w:t>
      </w:r>
      <w:r w:rsidR="00BA55DC" w:rsidRPr="00103C49">
        <w:rPr>
          <w:rFonts w:cstheme="minorHAnsi"/>
          <w:b/>
          <w:bCs/>
          <w:color w:val="2E74B5" w:themeColor="accent5" w:themeShade="BF"/>
          <w:lang w:val="es-ES"/>
        </w:rPr>
        <w:t>Rothenburg ob der Tauber</w:t>
      </w:r>
    </w:p>
    <w:p w14:paraId="28335A6D" w14:textId="77777777" w:rsidR="005B20FE" w:rsidRPr="00360BA6" w:rsidRDefault="00EF0707" w:rsidP="00BA55DC">
      <w:pPr>
        <w:pStyle w:val="KeinLeerraum"/>
        <w:rPr>
          <w:color w:val="002060"/>
          <w:lang w:val="es-MX"/>
        </w:rPr>
      </w:pPr>
      <w:r w:rsidRPr="00360BA6">
        <w:rPr>
          <w:rFonts w:cstheme="minorHAnsi"/>
          <w:color w:val="002060"/>
          <w:lang w:val="es-MX"/>
        </w:rPr>
        <w:t xml:space="preserve">Desayuno </w:t>
      </w:r>
      <w:r w:rsidR="00BA55DC" w:rsidRPr="00360BA6">
        <w:rPr>
          <w:rFonts w:cstheme="minorHAnsi"/>
          <w:color w:val="002060"/>
          <w:lang w:val="es-MX"/>
        </w:rPr>
        <w:t>y salimos a Baden-Baden</w:t>
      </w:r>
      <w:r w:rsidR="005B20FE" w:rsidRPr="00360BA6">
        <w:rPr>
          <w:rFonts w:cstheme="minorHAnsi"/>
          <w:color w:val="002060"/>
          <w:lang w:val="es-MX"/>
        </w:rPr>
        <w:t xml:space="preserve"> para una breve visita a pie de </w:t>
      </w:r>
      <w:r w:rsidR="00BA55DC" w:rsidRPr="00360BA6">
        <w:rPr>
          <w:color w:val="002060"/>
          <w:lang w:val="es-MX"/>
        </w:rPr>
        <w:t>la cuidad de Baden-Baden</w:t>
      </w:r>
      <w:r w:rsidR="005B20FE" w:rsidRPr="00360BA6">
        <w:rPr>
          <w:color w:val="002060"/>
          <w:lang w:val="es-MX"/>
        </w:rPr>
        <w:t>.</w:t>
      </w:r>
    </w:p>
    <w:p w14:paraId="4C55CA71" w14:textId="73B0270F" w:rsidR="00BA55DC" w:rsidRPr="00360BA6" w:rsidRDefault="005B20FE" w:rsidP="00BA55DC">
      <w:pPr>
        <w:pStyle w:val="KeinLeerraum"/>
        <w:rPr>
          <w:color w:val="002060"/>
          <w:lang w:val="es-MX"/>
        </w:rPr>
      </w:pPr>
      <w:r w:rsidRPr="00360BA6">
        <w:rPr>
          <w:color w:val="002060"/>
          <w:lang w:val="es-MX"/>
        </w:rPr>
        <w:t>L</w:t>
      </w:r>
      <w:r w:rsidR="00BA55DC" w:rsidRPr="00360BA6">
        <w:rPr>
          <w:color w:val="002060"/>
          <w:lang w:val="es-MX"/>
        </w:rPr>
        <w:t>e espera con calidez y tradición, así como con una gran riqueza artística y cultural. Disfrute del ambiente, la historia y las vistas únicas de este moderno balneario, centro cultural y antigua capital</w:t>
      </w:r>
      <w:r w:rsidR="00F8469C">
        <w:rPr>
          <w:color w:val="002060"/>
          <w:lang w:val="es-MX"/>
        </w:rPr>
        <w:t>.</w:t>
      </w:r>
      <w:r w:rsidR="00BA55DC" w:rsidRPr="00360BA6">
        <w:rPr>
          <w:color w:val="002060"/>
          <w:lang w:val="es-MX"/>
        </w:rPr>
        <w:t xml:space="preserve"> </w:t>
      </w:r>
    </w:p>
    <w:p w14:paraId="639528D3" w14:textId="745D5E2D" w:rsidR="00BA55DC" w:rsidRPr="00360BA6" w:rsidRDefault="00BA55DC" w:rsidP="00BA55DC">
      <w:pPr>
        <w:pStyle w:val="KeinLeerraum"/>
        <w:rPr>
          <w:color w:val="002060"/>
          <w:lang w:val="es-MX"/>
        </w:rPr>
      </w:pPr>
      <w:r w:rsidRPr="00360BA6">
        <w:rPr>
          <w:color w:val="002060"/>
          <w:lang w:val="es-MX"/>
        </w:rPr>
        <w:t xml:space="preserve">Continuamos a Rothenburg ob der Tauber </w:t>
      </w:r>
      <w:r w:rsidR="005B20FE" w:rsidRPr="00360BA6">
        <w:rPr>
          <w:color w:val="002060"/>
          <w:lang w:val="es-MX"/>
        </w:rPr>
        <w:t>y comenzamos nuestra visita a pie.</w:t>
      </w:r>
    </w:p>
    <w:p w14:paraId="14F24FD2" w14:textId="77777777" w:rsidR="005B20FE" w:rsidRPr="00360BA6" w:rsidRDefault="005B20FE" w:rsidP="005B20FE">
      <w:pPr>
        <w:pStyle w:val="KeinLeerraum"/>
        <w:rPr>
          <w:rFonts w:cstheme="minorHAnsi"/>
          <w:color w:val="002060"/>
          <w:lang w:val="es-MX"/>
        </w:rPr>
      </w:pPr>
      <w:r w:rsidRPr="00360BA6">
        <w:rPr>
          <w:rFonts w:cstheme="minorHAnsi"/>
          <w:color w:val="002060"/>
          <w:lang w:val="es-MX"/>
        </w:rPr>
        <w:t>Retroceda en el tiempo mientras pasea por calles empedradas en Rothenburg ob der Tauber en un recorrido a pie. Vea la muralla de la ciudad, las casas con entramado de madera y otros lugares famosos por los que esta ciudad medieval es conocida. Aprenda sobre la historia de la ciudad y descubra datos interesantes, como la historia detrás del festival Master Draft de la ciudad.</w:t>
      </w:r>
    </w:p>
    <w:p w14:paraId="2EECF3AC" w14:textId="60612CF6" w:rsidR="005B20FE" w:rsidRPr="00360BA6" w:rsidRDefault="005B20FE" w:rsidP="005B20FE">
      <w:pPr>
        <w:pStyle w:val="KeinLeerraum"/>
        <w:rPr>
          <w:rFonts w:cstheme="minorHAnsi"/>
          <w:color w:val="002060"/>
          <w:lang w:val="es-MX"/>
        </w:rPr>
      </w:pPr>
      <w:r w:rsidRPr="00360BA6">
        <w:rPr>
          <w:rFonts w:cstheme="minorHAnsi"/>
          <w:color w:val="002060"/>
          <w:lang w:val="es-MX"/>
        </w:rPr>
        <w:t>Vea los lugares más emblemáticos de Rothenburg, como Marien Apotheke, que ha sido una farmacia desde 1812, Plönlein y la muralla de la ciudad que data de 1142. Pasee por la iglesia de St. James, el ayuntamiento, la casa del maestro constructor, y más.</w:t>
      </w:r>
    </w:p>
    <w:p w14:paraId="49BDE476" w14:textId="2B26BCD1" w:rsidR="005B20FE" w:rsidRDefault="005B20FE" w:rsidP="00BA55DC">
      <w:pPr>
        <w:pStyle w:val="KeinLeerraum"/>
        <w:rPr>
          <w:color w:val="002060"/>
        </w:rPr>
      </w:pPr>
      <w:r w:rsidRPr="00C87603">
        <w:rPr>
          <w:rFonts w:cstheme="minorHAnsi"/>
          <w:color w:val="002060"/>
        </w:rPr>
        <w:t>Alojamiento</w:t>
      </w:r>
      <w:r w:rsidR="00F8469C">
        <w:rPr>
          <w:rFonts w:cstheme="minorHAnsi"/>
          <w:color w:val="002060"/>
        </w:rPr>
        <w:t>.</w:t>
      </w:r>
    </w:p>
    <w:p w14:paraId="4D23A1B9" w14:textId="6B0002B5" w:rsidR="00C87603" w:rsidRDefault="00C87603" w:rsidP="00BA55DC">
      <w:pPr>
        <w:pStyle w:val="KeinLeerraum"/>
        <w:rPr>
          <w:color w:val="002060"/>
        </w:rPr>
      </w:pPr>
    </w:p>
    <w:p w14:paraId="7A74C50C" w14:textId="6CB861C1" w:rsidR="00C87603" w:rsidRDefault="00C87603" w:rsidP="00BA55DC">
      <w:pPr>
        <w:pStyle w:val="KeinLeerraum"/>
        <w:rPr>
          <w:color w:val="002060"/>
        </w:rPr>
      </w:pPr>
    </w:p>
    <w:p w14:paraId="788B27D0" w14:textId="0D835CC3" w:rsidR="00C87603" w:rsidRDefault="00C87603" w:rsidP="00BA55DC">
      <w:pPr>
        <w:pStyle w:val="KeinLeerraum"/>
        <w:rPr>
          <w:color w:val="002060"/>
        </w:rPr>
      </w:pPr>
    </w:p>
    <w:p w14:paraId="038A649C" w14:textId="6C0DE039" w:rsidR="00C87603" w:rsidRDefault="00C87603" w:rsidP="00C87603">
      <w:pPr>
        <w:pStyle w:val="KeinLeerraum"/>
        <w:jc w:val="center"/>
        <w:rPr>
          <w:color w:val="002060"/>
        </w:rPr>
      </w:pPr>
      <w:r w:rsidRPr="00360BA6">
        <w:rPr>
          <w:noProof/>
          <w:lang w:val="es-MX"/>
        </w:rPr>
        <w:lastRenderedPageBreak/>
        <w:drawing>
          <wp:inline distT="0" distB="0" distL="0" distR="0" wp14:anchorId="6B5FDC99" wp14:editId="579EB704">
            <wp:extent cx="3091815" cy="808990"/>
            <wp:effectExtent l="0" t="0" r="0" b="0"/>
            <wp:docPr id="3"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5F32878A" w14:textId="30869E83" w:rsidR="00C87603" w:rsidRDefault="00C87603" w:rsidP="00BA55DC">
      <w:pPr>
        <w:pStyle w:val="KeinLeerraum"/>
        <w:rPr>
          <w:color w:val="002060"/>
        </w:rPr>
      </w:pPr>
    </w:p>
    <w:p w14:paraId="49A3211E" w14:textId="77777777" w:rsidR="00C87603" w:rsidRPr="00C87603" w:rsidRDefault="00C87603" w:rsidP="00BA55DC">
      <w:pPr>
        <w:pStyle w:val="KeinLeerraum"/>
        <w:rPr>
          <w:color w:val="002060"/>
        </w:rPr>
      </w:pPr>
    </w:p>
    <w:p w14:paraId="37D006AE" w14:textId="2A9C7F4D" w:rsidR="00BA55DC" w:rsidRPr="00C87603" w:rsidRDefault="003A46A3" w:rsidP="003A46A3">
      <w:pPr>
        <w:pStyle w:val="KeinLeerraum"/>
        <w:rPr>
          <w:rFonts w:cstheme="minorHAnsi"/>
          <w:b/>
          <w:bCs/>
          <w:color w:val="2E74B5" w:themeColor="accent5" w:themeShade="BF"/>
        </w:rPr>
      </w:pPr>
      <w:r w:rsidRPr="00C87603">
        <w:rPr>
          <w:rFonts w:cstheme="minorHAnsi"/>
          <w:b/>
          <w:bCs/>
          <w:color w:val="2E74B5" w:themeColor="accent5" w:themeShade="BF"/>
        </w:rPr>
        <w:t>Día</w:t>
      </w:r>
      <w:r w:rsidR="00BA55DC" w:rsidRPr="00C87603">
        <w:rPr>
          <w:rFonts w:cstheme="minorHAnsi"/>
          <w:b/>
          <w:bCs/>
          <w:color w:val="2E74B5" w:themeColor="accent5" w:themeShade="BF"/>
        </w:rPr>
        <w:t xml:space="preserve"> </w:t>
      </w:r>
      <w:r w:rsidR="0020531B">
        <w:rPr>
          <w:rFonts w:cstheme="minorHAnsi"/>
          <w:b/>
          <w:bCs/>
          <w:color w:val="2E74B5" w:themeColor="accent5" w:themeShade="BF"/>
        </w:rPr>
        <w:t>7</w:t>
      </w:r>
      <w:r w:rsidR="00BA55DC" w:rsidRPr="00C87603">
        <w:rPr>
          <w:rFonts w:cstheme="minorHAnsi"/>
          <w:b/>
          <w:bCs/>
          <w:color w:val="2E74B5" w:themeColor="accent5" w:themeShade="BF"/>
        </w:rPr>
        <w:t xml:space="preserve"> Rothenburg ob der Tauber</w:t>
      </w:r>
      <w:r w:rsidR="00D306B1" w:rsidRPr="00C87603">
        <w:rPr>
          <w:rFonts w:cstheme="minorHAnsi"/>
          <w:b/>
          <w:bCs/>
          <w:color w:val="2E74B5" w:themeColor="accent5" w:themeShade="BF"/>
        </w:rPr>
        <w:t>–</w:t>
      </w:r>
      <w:r w:rsidR="00D11608" w:rsidRPr="00C87603">
        <w:rPr>
          <w:rFonts w:cstheme="minorHAnsi"/>
          <w:b/>
          <w:bCs/>
          <w:color w:val="2E74B5" w:themeColor="accent5" w:themeShade="BF"/>
        </w:rPr>
        <w:t>Dinkelsbühl</w:t>
      </w:r>
      <w:r w:rsidR="002B4F8B" w:rsidRPr="00C87603">
        <w:rPr>
          <w:rFonts w:cstheme="minorHAnsi"/>
          <w:b/>
          <w:bCs/>
          <w:color w:val="2E74B5" w:themeColor="accent5" w:themeShade="BF"/>
        </w:rPr>
        <w:t>-</w:t>
      </w:r>
      <w:r w:rsidR="00D11608" w:rsidRPr="00C87603">
        <w:rPr>
          <w:rFonts w:cstheme="minorHAnsi"/>
          <w:b/>
          <w:bCs/>
          <w:color w:val="2E74B5" w:themeColor="accent5" w:themeShade="BF"/>
        </w:rPr>
        <w:t>N</w:t>
      </w:r>
      <w:r w:rsidR="002B4F8B" w:rsidRPr="00C87603">
        <w:rPr>
          <w:rFonts w:cstheme="minorHAnsi"/>
          <w:b/>
          <w:bCs/>
          <w:color w:val="2E74B5" w:themeColor="accent5" w:themeShade="BF"/>
        </w:rPr>
        <w:t>ör</w:t>
      </w:r>
      <w:r w:rsidR="00777E07" w:rsidRPr="00C87603">
        <w:rPr>
          <w:rFonts w:cstheme="minorHAnsi"/>
          <w:b/>
          <w:bCs/>
          <w:color w:val="2E74B5" w:themeColor="accent5" w:themeShade="BF"/>
        </w:rPr>
        <w:t>d</w:t>
      </w:r>
      <w:r w:rsidR="002B4F8B" w:rsidRPr="00C87603">
        <w:rPr>
          <w:rFonts w:cstheme="minorHAnsi"/>
          <w:b/>
          <w:bCs/>
          <w:color w:val="2E74B5" w:themeColor="accent5" w:themeShade="BF"/>
        </w:rPr>
        <w:t>lingen-Harburg-</w:t>
      </w:r>
      <w:r w:rsidR="00360BA6" w:rsidRPr="00C87603">
        <w:rPr>
          <w:rFonts w:cstheme="minorHAnsi"/>
          <w:b/>
          <w:bCs/>
          <w:color w:val="2E74B5" w:themeColor="accent5" w:themeShade="BF"/>
        </w:rPr>
        <w:t>Múnich</w:t>
      </w:r>
      <w:r w:rsidR="00D306B1" w:rsidRPr="00C87603">
        <w:rPr>
          <w:rFonts w:cstheme="minorHAnsi"/>
          <w:b/>
          <w:bCs/>
          <w:color w:val="2E74B5" w:themeColor="accent5" w:themeShade="BF"/>
        </w:rPr>
        <w:t xml:space="preserve"> </w:t>
      </w:r>
    </w:p>
    <w:p w14:paraId="061B032C" w14:textId="72B0E34A" w:rsidR="000152C5" w:rsidRPr="00360BA6" w:rsidRDefault="005B20FE" w:rsidP="005B20FE">
      <w:pPr>
        <w:pStyle w:val="KeinLeerraum"/>
        <w:rPr>
          <w:color w:val="002060"/>
          <w:lang w:val="es-MX"/>
        </w:rPr>
      </w:pPr>
      <w:r w:rsidRPr="00360BA6">
        <w:rPr>
          <w:color w:val="002060"/>
          <w:lang w:val="es-MX"/>
        </w:rPr>
        <w:t xml:space="preserve">Desayuno y hoy descubrirá tres de las ciudades más bellas de la Ruta Romántica: Dinkelsbühl, Nördlingen y Harburg. Dinkelsbühl es una ciudad medieval amurallada situada en el río Wörnitz. Es conocida por sus casas de madera, su arquitectura medieval y su ambiente festivo. Nördlingen es una </w:t>
      </w:r>
    </w:p>
    <w:p w14:paraId="135F1435" w14:textId="323D088A" w:rsidR="005B20FE" w:rsidRPr="00360BA6" w:rsidRDefault="005B20FE" w:rsidP="005B20FE">
      <w:pPr>
        <w:pStyle w:val="KeinLeerraum"/>
        <w:rPr>
          <w:color w:val="002060"/>
          <w:lang w:val="es-MX"/>
        </w:rPr>
      </w:pPr>
      <w:r w:rsidRPr="00360BA6">
        <w:rPr>
          <w:color w:val="002060"/>
          <w:lang w:val="es-MX"/>
        </w:rPr>
        <w:t xml:space="preserve">ciudad medieval situada en un cráter de meteorito. Es conocida por su arquitectura medieval, su mercado navideño y su cerveza. Harburg </w:t>
      </w:r>
      <w:r w:rsidR="00052A23" w:rsidRPr="00360BA6">
        <w:rPr>
          <w:color w:val="002060"/>
          <w:lang w:val="es-MX"/>
        </w:rPr>
        <w:t xml:space="preserve">conocido por </w:t>
      </w:r>
      <w:r w:rsidRPr="00360BA6">
        <w:rPr>
          <w:color w:val="002060"/>
          <w:lang w:val="es-MX"/>
        </w:rPr>
        <w:t>su castillo medieval situado en lo alto de una colina</w:t>
      </w:r>
      <w:r w:rsidR="00052A23" w:rsidRPr="00360BA6">
        <w:rPr>
          <w:color w:val="002060"/>
          <w:lang w:val="es-MX"/>
        </w:rPr>
        <w:t>.</w:t>
      </w:r>
    </w:p>
    <w:p w14:paraId="2F45D77A" w14:textId="176AB2CB" w:rsidR="00052A23" w:rsidRPr="00360BA6" w:rsidRDefault="00052A23" w:rsidP="005B20FE">
      <w:pPr>
        <w:pStyle w:val="KeinLeerraum"/>
        <w:rPr>
          <w:color w:val="002060"/>
          <w:lang w:val="es-MX"/>
        </w:rPr>
      </w:pPr>
      <w:r w:rsidRPr="00360BA6">
        <w:rPr>
          <w:color w:val="002060"/>
          <w:lang w:val="es-MX"/>
        </w:rPr>
        <w:t xml:space="preserve">Continuamos a Múnich y alojamiento. </w:t>
      </w:r>
    </w:p>
    <w:p w14:paraId="64C3BA47" w14:textId="51C146B5" w:rsidR="000152C5" w:rsidRPr="00360BA6" w:rsidRDefault="000152C5" w:rsidP="000152C5">
      <w:pPr>
        <w:pStyle w:val="KeinLeerraum"/>
        <w:rPr>
          <w:rFonts w:cstheme="minorHAnsi"/>
          <w:b/>
          <w:bCs/>
          <w:color w:val="2E74B5" w:themeColor="accent5" w:themeShade="BF"/>
          <w:lang w:val="es-MX"/>
        </w:rPr>
      </w:pPr>
      <w:r w:rsidRPr="00360BA6">
        <w:rPr>
          <w:rFonts w:cstheme="minorHAnsi"/>
          <w:b/>
          <w:bCs/>
          <w:color w:val="2E74B5" w:themeColor="accent5" w:themeShade="BF"/>
          <w:lang w:val="es-MX"/>
        </w:rPr>
        <w:t xml:space="preserve">Día </w:t>
      </w:r>
      <w:r w:rsidR="0020531B">
        <w:rPr>
          <w:rFonts w:cstheme="minorHAnsi"/>
          <w:b/>
          <w:bCs/>
          <w:color w:val="2E74B5" w:themeColor="accent5" w:themeShade="BF"/>
          <w:lang w:val="es-MX"/>
        </w:rPr>
        <w:t>8</w:t>
      </w:r>
      <w:r w:rsidRPr="00360BA6">
        <w:rPr>
          <w:rFonts w:cstheme="minorHAnsi"/>
          <w:b/>
          <w:bCs/>
          <w:color w:val="2E74B5" w:themeColor="accent5" w:themeShade="BF"/>
          <w:lang w:val="es-MX"/>
        </w:rPr>
        <w:t xml:space="preserve"> Múnich</w:t>
      </w:r>
    </w:p>
    <w:p w14:paraId="43CE1D6B" w14:textId="77777777" w:rsidR="000152C5" w:rsidRPr="00360BA6" w:rsidRDefault="000152C5" w:rsidP="000152C5">
      <w:pPr>
        <w:pStyle w:val="KeinLeerraum"/>
        <w:rPr>
          <w:rFonts w:cstheme="minorHAnsi"/>
          <w:color w:val="002060"/>
          <w:lang w:val="es-MX"/>
        </w:rPr>
      </w:pPr>
      <w:r w:rsidRPr="00360BA6">
        <w:rPr>
          <w:rFonts w:cstheme="minorHAnsi"/>
          <w:color w:val="002060"/>
          <w:lang w:val="es-MX"/>
        </w:rPr>
        <w:t>Desayuno y salida para la visita de medio día de la ciudad de Múnich.</w:t>
      </w:r>
    </w:p>
    <w:p w14:paraId="554B73BA" w14:textId="143D4011" w:rsidR="000152C5" w:rsidRPr="00360BA6" w:rsidRDefault="000152C5" w:rsidP="000152C5">
      <w:pPr>
        <w:pStyle w:val="KeinLeerraum"/>
        <w:rPr>
          <w:rFonts w:cstheme="minorHAnsi"/>
          <w:color w:val="002060"/>
          <w:lang w:val="es-MX"/>
        </w:rPr>
      </w:pPr>
      <w:r w:rsidRPr="00360BA6">
        <w:rPr>
          <w:rFonts w:cstheme="minorHAnsi"/>
          <w:color w:val="002060"/>
          <w:lang w:val="es-MX"/>
        </w:rPr>
        <w:t>Visita panorámica de la capital de Baviera a las orillas del río Isar en el piedemonte septentrional de los Alpes. Comenzando por la puerta medieval de la ciudad "Karlstor", su chofer-</w:t>
      </w:r>
      <w:r w:rsidR="00360BA6" w:rsidRPr="00360BA6">
        <w:rPr>
          <w:rFonts w:cstheme="minorHAnsi"/>
          <w:color w:val="002060"/>
          <w:lang w:val="es-MX"/>
        </w:rPr>
        <w:t>guía</w:t>
      </w:r>
      <w:r w:rsidRPr="00360BA6">
        <w:rPr>
          <w:rFonts w:cstheme="minorHAnsi"/>
          <w:color w:val="002060"/>
          <w:lang w:val="es-MX"/>
        </w:rPr>
        <w:t xml:space="preserve"> le acompaña hasta la Iglesia St. Michael, en la que se encuentran los restos de "el Rey Loco". Tras atravesar Marienplatz para ver el Ayuntamiento con su famoso carrillón, conocerán la iglesia Frauenkirche, que según la leyenda conserva la huella del Diablo en su entrada. La visita continua a la Plaza de la Ópera, el Feldherrnhalle o Monumento a los Generales Bávaros, la iglesia Bürgersaalkirche, la Residencia Real, la Iglesia de San Pedro y antes de regresas a su hotel, pueden dar un paseo por el parque más grande de la ciudad, el Jardín Inglés. </w:t>
      </w:r>
    </w:p>
    <w:p w14:paraId="4AA388F3" w14:textId="77777777" w:rsidR="000152C5" w:rsidRPr="00360BA6" w:rsidRDefault="000152C5" w:rsidP="000152C5">
      <w:pPr>
        <w:pStyle w:val="KeinLeerraum"/>
        <w:rPr>
          <w:rFonts w:cstheme="minorHAnsi"/>
          <w:color w:val="002060"/>
          <w:lang w:val="es-MX"/>
        </w:rPr>
      </w:pPr>
      <w:r w:rsidRPr="00360BA6">
        <w:rPr>
          <w:rFonts w:cstheme="minorHAnsi"/>
          <w:color w:val="002060"/>
          <w:lang w:val="es-MX"/>
        </w:rPr>
        <w:t>Tarde libre y alojamiento.</w:t>
      </w:r>
    </w:p>
    <w:p w14:paraId="7668244F" w14:textId="045D54C3" w:rsidR="000152C5" w:rsidRPr="00360BA6" w:rsidRDefault="000152C5" w:rsidP="000152C5">
      <w:pPr>
        <w:pStyle w:val="KeinLeerraum"/>
        <w:rPr>
          <w:rFonts w:cstheme="minorHAnsi"/>
          <w:b/>
          <w:bCs/>
          <w:color w:val="2E74B5" w:themeColor="accent5" w:themeShade="BF"/>
          <w:lang w:val="es-MX"/>
        </w:rPr>
      </w:pPr>
      <w:r w:rsidRPr="00360BA6">
        <w:rPr>
          <w:rFonts w:cstheme="minorHAnsi"/>
          <w:b/>
          <w:bCs/>
          <w:color w:val="2E74B5" w:themeColor="accent5" w:themeShade="BF"/>
          <w:lang w:val="es-MX"/>
        </w:rPr>
        <w:t xml:space="preserve">Día </w:t>
      </w:r>
      <w:r w:rsidR="0020531B">
        <w:rPr>
          <w:rFonts w:cstheme="minorHAnsi"/>
          <w:b/>
          <w:bCs/>
          <w:color w:val="2E74B5" w:themeColor="accent5" w:themeShade="BF"/>
          <w:lang w:val="es-MX"/>
        </w:rPr>
        <w:t>9</w:t>
      </w:r>
      <w:r w:rsidRPr="00360BA6">
        <w:rPr>
          <w:rFonts w:cstheme="minorHAnsi"/>
          <w:b/>
          <w:bCs/>
          <w:color w:val="2E74B5" w:themeColor="accent5" w:themeShade="BF"/>
          <w:lang w:val="es-MX"/>
        </w:rPr>
        <w:t xml:space="preserve"> Múnich-Neuschwanstein-</w:t>
      </w:r>
      <w:r w:rsidR="00360BA6" w:rsidRPr="00360BA6">
        <w:rPr>
          <w:rFonts w:cstheme="minorHAnsi"/>
          <w:b/>
          <w:bCs/>
          <w:color w:val="2E74B5" w:themeColor="accent5" w:themeShade="BF"/>
          <w:lang w:val="es-MX"/>
        </w:rPr>
        <w:t>Múnich</w:t>
      </w:r>
    </w:p>
    <w:p w14:paraId="4667BE94" w14:textId="7B279C0E" w:rsidR="00103C49" w:rsidRDefault="000152C5" w:rsidP="00EF0707">
      <w:pPr>
        <w:pStyle w:val="KeinLeerraum"/>
        <w:rPr>
          <w:rFonts w:cstheme="minorHAnsi"/>
          <w:color w:val="002060"/>
          <w:lang w:val="es-MX"/>
        </w:rPr>
      </w:pPr>
      <w:r w:rsidRPr="00360BA6">
        <w:rPr>
          <w:rFonts w:cstheme="minorHAnsi"/>
          <w:color w:val="002060"/>
          <w:lang w:val="es-MX"/>
        </w:rPr>
        <w:t>Desayuno y e</w:t>
      </w:r>
      <w:r w:rsidRPr="000152C5">
        <w:rPr>
          <w:rFonts w:cstheme="minorHAnsi"/>
          <w:color w:val="002060"/>
          <w:lang w:val="es-MX"/>
        </w:rPr>
        <w:t xml:space="preserve">xcursión al Castillo Neuschwanstein, </w:t>
      </w:r>
      <w:r w:rsidR="00360BA6" w:rsidRPr="000152C5">
        <w:rPr>
          <w:rFonts w:cstheme="minorHAnsi"/>
          <w:color w:val="002060"/>
          <w:lang w:val="es-MX"/>
        </w:rPr>
        <w:t>construido</w:t>
      </w:r>
      <w:r w:rsidRPr="000152C5">
        <w:rPr>
          <w:rFonts w:cstheme="minorHAnsi"/>
          <w:color w:val="002060"/>
          <w:lang w:val="es-MX"/>
        </w:rPr>
        <w:t xml:space="preserve"> por el rey Luis II de Baviera, más conocido por su apodo de «Rey Loco”. La construcción se inspiraba en los castillos medievales de los «Caballeros Teutónicos» y sus salones aluden a mitos, fábulas y leyendas. A salir paserán en coche por el lago Alpsee y el regreso a </w:t>
      </w:r>
      <w:r w:rsidR="00360BA6" w:rsidRPr="000152C5">
        <w:rPr>
          <w:rFonts w:cstheme="minorHAnsi"/>
          <w:color w:val="002060"/>
          <w:lang w:val="es-MX"/>
        </w:rPr>
        <w:t>Múnich</w:t>
      </w:r>
      <w:r w:rsidRPr="000152C5">
        <w:rPr>
          <w:rFonts w:cstheme="minorHAnsi"/>
          <w:color w:val="002060"/>
          <w:lang w:val="es-MX"/>
        </w:rPr>
        <w:t xml:space="preserve"> será pasando por el Palacio Linderhof (visita al interior no incluido), el más pequeño de los tres palacios construidos por Luis II de Baviera, que pretendía emular al Castillo de Versalles, y por Oberammergau, célebre por sus Juegos de la Pasió</w:t>
      </w:r>
      <w:r w:rsidR="00103C49">
        <w:rPr>
          <w:rFonts w:cstheme="minorHAnsi"/>
          <w:color w:val="002060"/>
          <w:lang w:val="es-MX"/>
        </w:rPr>
        <w:t>n.</w:t>
      </w:r>
    </w:p>
    <w:p w14:paraId="3543C0B2" w14:textId="5F98397F" w:rsidR="00103C49" w:rsidRPr="00103C49" w:rsidRDefault="00103C49" w:rsidP="00EF0707">
      <w:pPr>
        <w:pStyle w:val="KeinLeerraum"/>
        <w:rPr>
          <w:rFonts w:cstheme="minorHAnsi"/>
          <w:b/>
          <w:bCs/>
          <w:color w:val="2E74B5" w:themeColor="accent5" w:themeShade="BF"/>
          <w:lang w:val="es-MX"/>
        </w:rPr>
      </w:pPr>
      <w:r>
        <w:rPr>
          <w:rFonts w:cstheme="minorHAnsi"/>
          <w:color w:val="002060"/>
          <w:lang w:val="es-MX"/>
        </w:rPr>
        <w:t>Alojamiento.</w:t>
      </w:r>
    </w:p>
    <w:p w14:paraId="24409687" w14:textId="4981E1DB" w:rsidR="00EF0707" w:rsidRPr="00360BA6" w:rsidRDefault="00EF0707" w:rsidP="00EF0707">
      <w:pPr>
        <w:pStyle w:val="KeinLeerraum"/>
        <w:rPr>
          <w:rFonts w:cstheme="minorHAnsi"/>
          <w:b/>
          <w:bCs/>
          <w:color w:val="2E74B5" w:themeColor="accent5" w:themeShade="BF"/>
          <w:lang w:val="es-MX"/>
        </w:rPr>
      </w:pPr>
      <w:r w:rsidRPr="00360BA6">
        <w:rPr>
          <w:rFonts w:cstheme="minorHAnsi"/>
          <w:b/>
          <w:bCs/>
          <w:color w:val="2E74B5" w:themeColor="accent5" w:themeShade="BF"/>
          <w:lang w:val="es-MX"/>
        </w:rPr>
        <w:t xml:space="preserve">Día </w:t>
      </w:r>
      <w:r w:rsidR="0020531B">
        <w:rPr>
          <w:rFonts w:cstheme="minorHAnsi"/>
          <w:b/>
          <w:bCs/>
          <w:color w:val="2E74B5" w:themeColor="accent5" w:themeShade="BF"/>
          <w:lang w:val="es-MX"/>
        </w:rPr>
        <w:t>10</w:t>
      </w:r>
      <w:r w:rsidRPr="00360BA6">
        <w:rPr>
          <w:rFonts w:cstheme="minorHAnsi"/>
          <w:b/>
          <w:bCs/>
          <w:color w:val="2E74B5" w:themeColor="accent5" w:themeShade="BF"/>
          <w:lang w:val="es-MX"/>
        </w:rPr>
        <w:t xml:space="preserve"> </w:t>
      </w:r>
      <w:r w:rsidR="00AD5A5C" w:rsidRPr="00360BA6">
        <w:rPr>
          <w:rFonts w:cstheme="minorHAnsi"/>
          <w:b/>
          <w:bCs/>
          <w:color w:val="2E74B5" w:themeColor="accent5" w:themeShade="BF"/>
          <w:lang w:val="es-MX"/>
        </w:rPr>
        <w:t>Múnich</w:t>
      </w:r>
      <w:r w:rsidRPr="00360BA6">
        <w:rPr>
          <w:rFonts w:cstheme="minorHAnsi"/>
          <w:b/>
          <w:bCs/>
          <w:color w:val="2E74B5" w:themeColor="accent5" w:themeShade="BF"/>
          <w:lang w:val="es-MX"/>
        </w:rPr>
        <w:t xml:space="preserve"> </w:t>
      </w:r>
    </w:p>
    <w:p w14:paraId="2361DF6B" w14:textId="47489B08" w:rsidR="00EF0707" w:rsidRPr="00360BA6" w:rsidRDefault="00EF0707" w:rsidP="00EF0707">
      <w:pPr>
        <w:pStyle w:val="KeinLeerraum"/>
        <w:rPr>
          <w:rFonts w:cstheme="minorHAnsi"/>
          <w:color w:val="002060"/>
          <w:lang w:val="es-MX"/>
        </w:rPr>
      </w:pPr>
      <w:r w:rsidRPr="00360BA6">
        <w:rPr>
          <w:rFonts w:cstheme="minorHAnsi"/>
          <w:color w:val="002060"/>
          <w:lang w:val="es-MX"/>
        </w:rPr>
        <w:t xml:space="preserve">Desayuno y traslado al aeropuerto de </w:t>
      </w:r>
      <w:r w:rsidR="00AD5A5C" w:rsidRPr="00360BA6">
        <w:rPr>
          <w:rFonts w:cstheme="minorHAnsi"/>
          <w:color w:val="002060"/>
          <w:lang w:val="es-MX"/>
        </w:rPr>
        <w:t>Múnich.</w:t>
      </w:r>
      <w:r w:rsidRPr="00360BA6">
        <w:rPr>
          <w:rFonts w:cstheme="minorHAnsi"/>
          <w:color w:val="002060"/>
          <w:lang w:val="es-MX"/>
        </w:rPr>
        <w:t xml:space="preserve"> </w:t>
      </w:r>
    </w:p>
    <w:p w14:paraId="0F33AD13" w14:textId="06674B54" w:rsidR="00EF0707" w:rsidRPr="00360BA6" w:rsidRDefault="00EF0707" w:rsidP="00EF0707">
      <w:pPr>
        <w:pStyle w:val="KeinLeerraum"/>
        <w:rPr>
          <w:rFonts w:cstheme="minorHAnsi"/>
          <w:color w:val="002060"/>
          <w:lang w:val="es-MX"/>
        </w:rPr>
      </w:pPr>
      <w:r w:rsidRPr="00360BA6">
        <w:rPr>
          <w:rFonts w:cstheme="minorHAnsi"/>
          <w:color w:val="002060"/>
          <w:lang w:val="es-MX"/>
        </w:rPr>
        <w:t>Fin de nuestros servicios</w:t>
      </w:r>
      <w:r w:rsidR="001F1A3E" w:rsidRPr="00360BA6">
        <w:rPr>
          <w:rFonts w:cstheme="minorHAnsi"/>
          <w:color w:val="002060"/>
          <w:lang w:val="es-MX"/>
        </w:rPr>
        <w:t>.</w:t>
      </w:r>
    </w:p>
    <w:p w14:paraId="4B7EE032" w14:textId="77777777" w:rsidR="0075710F" w:rsidRPr="00360BA6" w:rsidRDefault="0075710F" w:rsidP="00EA76B4">
      <w:pPr>
        <w:pStyle w:val="KeinLeerraum"/>
        <w:rPr>
          <w:rFonts w:cstheme="minorHAnsi"/>
          <w:color w:val="002060"/>
          <w:lang w:val="es-MX"/>
        </w:rPr>
      </w:pPr>
    </w:p>
    <w:p w14:paraId="65C5C815" w14:textId="77777777" w:rsidR="00EF0707" w:rsidRPr="00360BA6" w:rsidRDefault="00EF0707" w:rsidP="00EF0707">
      <w:pPr>
        <w:pStyle w:val="KeinLeerraum"/>
        <w:rPr>
          <w:rFonts w:cstheme="minorHAnsi"/>
          <w:b/>
          <w:bCs/>
          <w:color w:val="002060"/>
          <w:lang w:val="es-MX"/>
        </w:rPr>
      </w:pPr>
      <w:r w:rsidRPr="00360BA6">
        <w:rPr>
          <w:rFonts w:cstheme="minorHAnsi"/>
          <w:b/>
          <w:bCs/>
          <w:color w:val="002060"/>
          <w:lang w:val="es-MX"/>
        </w:rPr>
        <w:t xml:space="preserve">Hoteles previstos: </w:t>
      </w:r>
    </w:p>
    <w:p w14:paraId="6F99BA0C" w14:textId="77777777" w:rsidR="00EF0707" w:rsidRPr="00360BA6" w:rsidRDefault="00EF0707" w:rsidP="00EF0707">
      <w:pPr>
        <w:pStyle w:val="KeinLeerraum"/>
        <w:rPr>
          <w:rFonts w:cstheme="minorHAnsi"/>
          <w:i/>
          <w:iCs/>
          <w:color w:val="2E74B5" w:themeColor="accent5" w:themeShade="BF"/>
          <w:lang w:val="es-MX"/>
        </w:rPr>
      </w:pPr>
      <w:r w:rsidRPr="00360BA6">
        <w:rPr>
          <w:rFonts w:cstheme="minorHAnsi"/>
          <w:i/>
          <w:iCs/>
          <w:color w:val="2E74B5" w:themeColor="accent5" w:themeShade="BF"/>
          <w:lang w:val="es-MX"/>
        </w:rPr>
        <w:t xml:space="preserve">(o similares en la categoría indicada) </w:t>
      </w:r>
    </w:p>
    <w:p w14:paraId="04DB3721" w14:textId="4661932E" w:rsidR="00EF0707" w:rsidRPr="00360BA6" w:rsidRDefault="00360BA6" w:rsidP="00EF0707">
      <w:pPr>
        <w:pStyle w:val="KeinLeerraum"/>
        <w:rPr>
          <w:rFonts w:cstheme="minorHAnsi"/>
          <w:color w:val="002060"/>
          <w:lang w:val="es-MX"/>
        </w:rPr>
      </w:pPr>
      <w:r w:rsidRPr="00360BA6">
        <w:rPr>
          <w:rFonts w:cstheme="minorHAnsi"/>
          <w:color w:val="002060"/>
          <w:lang w:val="es-MX"/>
        </w:rPr>
        <w:t>Fráncfort</w:t>
      </w:r>
      <w:r w:rsidR="00EF0707" w:rsidRPr="00360BA6">
        <w:rPr>
          <w:rFonts w:cstheme="minorHAnsi"/>
          <w:color w:val="002060"/>
          <w:lang w:val="es-MX"/>
        </w:rPr>
        <w:t xml:space="preserve">: </w:t>
      </w:r>
      <w:r w:rsidRPr="00360BA6">
        <w:rPr>
          <w:rFonts w:cstheme="minorHAnsi"/>
          <w:color w:val="002060"/>
          <w:lang w:val="es-MX"/>
        </w:rPr>
        <w:t>Sofitel Opera</w:t>
      </w:r>
      <w:r w:rsidR="00DA4F39" w:rsidRPr="00360BA6">
        <w:rPr>
          <w:rFonts w:cstheme="minorHAnsi"/>
          <w:color w:val="002060"/>
          <w:lang w:val="es-MX"/>
        </w:rPr>
        <w:t xml:space="preserve"> *</w:t>
      </w:r>
      <w:r w:rsidR="00EF0707" w:rsidRPr="00360BA6">
        <w:rPr>
          <w:rFonts w:cstheme="minorHAnsi"/>
          <w:color w:val="002060"/>
          <w:lang w:val="es-MX"/>
        </w:rPr>
        <w:t xml:space="preserve"> * * * *</w:t>
      </w:r>
    </w:p>
    <w:p w14:paraId="4637E4C9" w14:textId="4304D703" w:rsidR="00AD5A5C" w:rsidRPr="00360BA6" w:rsidRDefault="00360BA6" w:rsidP="00EF0707">
      <w:pPr>
        <w:pStyle w:val="KeinLeerraum"/>
        <w:rPr>
          <w:rFonts w:cstheme="minorHAnsi"/>
          <w:color w:val="002060"/>
          <w:lang w:val="es-MX"/>
        </w:rPr>
      </w:pPr>
      <w:r w:rsidRPr="00360BA6">
        <w:rPr>
          <w:rFonts w:cstheme="minorHAnsi"/>
          <w:color w:val="002060"/>
          <w:lang w:val="es-MX"/>
        </w:rPr>
        <w:t xml:space="preserve">Friburgo: Colombi * * * * * </w:t>
      </w:r>
    </w:p>
    <w:p w14:paraId="2BB9683B" w14:textId="39547D39" w:rsidR="00360BA6" w:rsidRPr="00C87603" w:rsidRDefault="00360BA6" w:rsidP="00EF0707">
      <w:pPr>
        <w:pStyle w:val="KeinLeerraum"/>
        <w:rPr>
          <w:rFonts w:cstheme="minorHAnsi"/>
          <w:color w:val="002060"/>
        </w:rPr>
      </w:pPr>
      <w:r w:rsidRPr="00C87603">
        <w:rPr>
          <w:rFonts w:cstheme="minorHAnsi"/>
          <w:color w:val="002060"/>
        </w:rPr>
        <w:t>Estrasburgo: Sofitel Grande Ile * * * * (*)</w:t>
      </w:r>
    </w:p>
    <w:p w14:paraId="7954D88F" w14:textId="48A7304B" w:rsidR="00360BA6" w:rsidRPr="00C87603" w:rsidRDefault="00360BA6" w:rsidP="00EF0707">
      <w:pPr>
        <w:pStyle w:val="KeinLeerraum"/>
        <w:rPr>
          <w:rFonts w:cstheme="minorHAnsi"/>
          <w:color w:val="002060"/>
        </w:rPr>
      </w:pPr>
      <w:r w:rsidRPr="00C87603">
        <w:rPr>
          <w:rFonts w:cstheme="minorHAnsi"/>
          <w:color w:val="002060"/>
        </w:rPr>
        <w:t>Rothenburg ob der Tauber: Eisenhut * * * *</w:t>
      </w:r>
    </w:p>
    <w:p w14:paraId="58E5D1DF" w14:textId="0403B4AA" w:rsidR="00AD5A5C" w:rsidRPr="00360BA6" w:rsidRDefault="000501D0" w:rsidP="00EF0707">
      <w:pPr>
        <w:pStyle w:val="KeinLeerraum"/>
        <w:rPr>
          <w:rFonts w:cstheme="minorHAnsi"/>
          <w:color w:val="002060"/>
          <w:lang w:val="es-MX"/>
        </w:rPr>
      </w:pPr>
      <w:r w:rsidRPr="00360BA6">
        <w:rPr>
          <w:rFonts w:cstheme="minorHAnsi"/>
          <w:color w:val="002060"/>
          <w:lang w:val="es-MX"/>
        </w:rPr>
        <w:t>Múnich</w:t>
      </w:r>
      <w:r w:rsidR="00AD5A5C" w:rsidRPr="00360BA6">
        <w:rPr>
          <w:rFonts w:cstheme="minorHAnsi"/>
          <w:color w:val="002060"/>
          <w:lang w:val="es-MX"/>
        </w:rPr>
        <w:t xml:space="preserve">: </w:t>
      </w:r>
      <w:r w:rsidR="00DA4F39" w:rsidRPr="00360BA6">
        <w:rPr>
          <w:rFonts w:eastAsia="Times New Roman"/>
          <w:color w:val="002060"/>
          <w:lang w:val="es-MX"/>
        </w:rPr>
        <w:t>Sofitel Bayerpost *</w:t>
      </w:r>
      <w:r w:rsidR="004669F8" w:rsidRPr="00360BA6">
        <w:rPr>
          <w:rFonts w:eastAsia="Times New Roman"/>
          <w:color w:val="002060"/>
          <w:lang w:val="es-MX"/>
        </w:rPr>
        <w:t xml:space="preserve"> * * * *</w:t>
      </w:r>
    </w:p>
    <w:p w14:paraId="4287A6D4" w14:textId="77777777" w:rsidR="00EF0707" w:rsidRPr="00360BA6" w:rsidRDefault="00EF0707" w:rsidP="00EF0707">
      <w:pPr>
        <w:pStyle w:val="KeinLeerraum"/>
        <w:rPr>
          <w:rFonts w:cstheme="minorHAnsi"/>
          <w:b/>
          <w:bCs/>
          <w:color w:val="002060"/>
          <w:lang w:val="es-MX"/>
        </w:rPr>
      </w:pPr>
    </w:p>
    <w:p w14:paraId="6917FA31" w14:textId="77777777" w:rsidR="00EF0707" w:rsidRPr="00360BA6" w:rsidRDefault="00EF0707" w:rsidP="00EF0707">
      <w:pPr>
        <w:pStyle w:val="KeinLeerraum"/>
        <w:rPr>
          <w:rFonts w:cstheme="minorHAnsi"/>
          <w:b/>
          <w:bCs/>
          <w:color w:val="002060"/>
          <w:lang w:val="es-MX"/>
        </w:rPr>
      </w:pPr>
      <w:r w:rsidRPr="00360BA6">
        <w:rPr>
          <w:rFonts w:cstheme="minorHAnsi"/>
          <w:b/>
          <w:bCs/>
          <w:color w:val="002060"/>
          <w:lang w:val="es-MX"/>
        </w:rPr>
        <w:t>Servicios incluidos:</w:t>
      </w:r>
    </w:p>
    <w:p w14:paraId="57E60836" w14:textId="77777777" w:rsidR="00EF0707" w:rsidRPr="00360BA6" w:rsidRDefault="00EF0707" w:rsidP="00EF0707">
      <w:pPr>
        <w:pStyle w:val="KeinLeerraum"/>
        <w:rPr>
          <w:rFonts w:cstheme="minorHAnsi"/>
          <w:b/>
          <w:bCs/>
          <w:color w:val="002060"/>
          <w:lang w:val="es-MX"/>
        </w:rPr>
      </w:pPr>
    </w:p>
    <w:p w14:paraId="2ED5D45D" w14:textId="383CD37B" w:rsidR="00EF0707" w:rsidRPr="00360BA6" w:rsidRDefault="0020531B" w:rsidP="00EF0707">
      <w:pPr>
        <w:pStyle w:val="KeinLeerraum"/>
        <w:numPr>
          <w:ilvl w:val="0"/>
          <w:numId w:val="1"/>
        </w:numPr>
        <w:rPr>
          <w:rFonts w:cstheme="minorHAnsi"/>
          <w:color w:val="002060"/>
          <w:lang w:val="es-MX"/>
        </w:rPr>
      </w:pPr>
      <w:r>
        <w:rPr>
          <w:rFonts w:cstheme="minorHAnsi"/>
          <w:color w:val="002060"/>
          <w:lang w:val="es-MX"/>
        </w:rPr>
        <w:t>9</w:t>
      </w:r>
      <w:r w:rsidR="00EF0707" w:rsidRPr="00360BA6">
        <w:rPr>
          <w:rFonts w:cstheme="minorHAnsi"/>
          <w:color w:val="002060"/>
          <w:lang w:val="es-MX"/>
        </w:rPr>
        <w:t xml:space="preserve"> noches alojamiento</w:t>
      </w:r>
    </w:p>
    <w:p w14:paraId="5C40B7F8" w14:textId="77777777" w:rsidR="00EF0707" w:rsidRPr="00360BA6" w:rsidRDefault="00EF0707" w:rsidP="00EF0707">
      <w:pPr>
        <w:pStyle w:val="KeinLeerraum"/>
        <w:numPr>
          <w:ilvl w:val="0"/>
          <w:numId w:val="1"/>
        </w:numPr>
        <w:rPr>
          <w:rFonts w:cstheme="minorHAnsi"/>
          <w:color w:val="002060"/>
          <w:lang w:val="es-MX"/>
        </w:rPr>
      </w:pPr>
      <w:r w:rsidRPr="00360BA6">
        <w:rPr>
          <w:rFonts w:cstheme="minorHAnsi"/>
          <w:color w:val="002060"/>
          <w:lang w:val="es-MX"/>
        </w:rPr>
        <w:t xml:space="preserve">Desayuno en los hoteles </w:t>
      </w:r>
    </w:p>
    <w:p w14:paraId="39DE8A2C" w14:textId="77777777" w:rsidR="00EF0707" w:rsidRPr="00360BA6" w:rsidRDefault="00EF0707" w:rsidP="00EF0707">
      <w:pPr>
        <w:pStyle w:val="KeinLeerraum"/>
        <w:numPr>
          <w:ilvl w:val="0"/>
          <w:numId w:val="1"/>
        </w:numPr>
        <w:rPr>
          <w:rFonts w:cstheme="minorHAnsi"/>
          <w:color w:val="002060"/>
          <w:lang w:val="es-MX"/>
        </w:rPr>
      </w:pPr>
      <w:r w:rsidRPr="00360BA6">
        <w:rPr>
          <w:rFonts w:cstheme="minorHAnsi"/>
          <w:color w:val="002060"/>
          <w:lang w:val="es-MX"/>
        </w:rPr>
        <w:t xml:space="preserve">Traslados de llegada y salida en vehículo privado con chofer habla inglesa o hispana </w:t>
      </w:r>
    </w:p>
    <w:p w14:paraId="29679519" w14:textId="1ACE231F" w:rsidR="00EF0707" w:rsidRPr="00360BA6" w:rsidRDefault="00EF0707" w:rsidP="00EF0707">
      <w:pPr>
        <w:pStyle w:val="KeinLeerraum"/>
        <w:numPr>
          <w:ilvl w:val="0"/>
          <w:numId w:val="1"/>
        </w:numPr>
        <w:rPr>
          <w:rFonts w:cstheme="minorHAnsi"/>
          <w:b/>
          <w:bCs/>
          <w:color w:val="002060"/>
          <w:lang w:val="es-MX"/>
        </w:rPr>
      </w:pPr>
      <w:r w:rsidRPr="00360BA6">
        <w:rPr>
          <w:rFonts w:cstheme="minorHAnsi"/>
          <w:color w:val="002060"/>
          <w:lang w:val="es-MX"/>
        </w:rPr>
        <w:t>Traslados entre ciudades</w:t>
      </w:r>
      <w:r w:rsidR="004669F8" w:rsidRPr="00360BA6">
        <w:rPr>
          <w:rFonts w:cstheme="minorHAnsi"/>
          <w:color w:val="002060"/>
          <w:lang w:val="es-MX"/>
        </w:rPr>
        <w:t xml:space="preserve"> y visitas</w:t>
      </w:r>
      <w:r w:rsidRPr="00360BA6">
        <w:rPr>
          <w:rFonts w:cstheme="minorHAnsi"/>
          <w:color w:val="002060"/>
          <w:lang w:val="es-MX"/>
        </w:rPr>
        <w:t xml:space="preserve"> según itinerario en vehículo privado con chofer-</w:t>
      </w:r>
      <w:r w:rsidR="00750991" w:rsidRPr="00360BA6">
        <w:rPr>
          <w:rFonts w:cstheme="minorHAnsi"/>
          <w:color w:val="002060"/>
          <w:lang w:val="es-MX"/>
        </w:rPr>
        <w:t>guía</w:t>
      </w:r>
      <w:r w:rsidRPr="00360BA6">
        <w:rPr>
          <w:rFonts w:cstheme="minorHAnsi"/>
          <w:color w:val="002060"/>
          <w:lang w:val="es-MX"/>
        </w:rPr>
        <w:t xml:space="preserve"> (01 </w:t>
      </w:r>
      <w:r w:rsidR="00360BA6">
        <w:rPr>
          <w:rFonts w:cstheme="minorHAnsi"/>
          <w:color w:val="002060"/>
          <w:lang w:val="es-MX"/>
        </w:rPr>
        <w:t>persona</w:t>
      </w:r>
      <w:r w:rsidRPr="00360BA6">
        <w:rPr>
          <w:rFonts w:cstheme="minorHAnsi"/>
          <w:color w:val="002060"/>
          <w:lang w:val="es-MX"/>
        </w:rPr>
        <w:t>) de habla hispana</w:t>
      </w:r>
    </w:p>
    <w:p w14:paraId="2EA7D0FC" w14:textId="77093074" w:rsidR="0009768A" w:rsidRPr="00360BA6" w:rsidRDefault="0009768A" w:rsidP="0009768A">
      <w:pPr>
        <w:pStyle w:val="KeinLeerraum"/>
        <w:rPr>
          <w:rFonts w:cstheme="minorHAnsi"/>
          <w:b/>
          <w:bCs/>
          <w:color w:val="002060"/>
          <w:lang w:val="es-MX"/>
        </w:rPr>
      </w:pPr>
    </w:p>
    <w:p w14:paraId="434E23D2" w14:textId="27C10921" w:rsidR="0009768A" w:rsidRPr="0009768A" w:rsidRDefault="0009768A" w:rsidP="0009768A">
      <w:pPr>
        <w:pStyle w:val="KeinLeerraum"/>
        <w:rPr>
          <w:rFonts w:cstheme="minorHAnsi"/>
          <w:b/>
          <w:bCs/>
          <w:color w:val="002060"/>
          <w:lang w:val="es-ES"/>
        </w:rPr>
      </w:pPr>
    </w:p>
    <w:p w14:paraId="785C0BB2" w14:textId="3EA31FF3" w:rsidR="000152C5" w:rsidRDefault="000152C5" w:rsidP="000152C5">
      <w:pPr>
        <w:pStyle w:val="KeinLeerraum"/>
        <w:jc w:val="center"/>
        <w:rPr>
          <w:rFonts w:cstheme="minorHAnsi"/>
          <w:color w:val="002060"/>
          <w:lang w:val="es-ES"/>
        </w:rPr>
      </w:pPr>
      <w:r w:rsidRPr="00750991">
        <w:rPr>
          <w:noProof/>
          <w:lang w:val="es-MX"/>
        </w:rPr>
        <w:drawing>
          <wp:inline distT="0" distB="0" distL="0" distR="0" wp14:anchorId="130D931C" wp14:editId="0AD146E2">
            <wp:extent cx="3091815" cy="808990"/>
            <wp:effectExtent l="0" t="0" r="0" b="0"/>
            <wp:docPr id="2"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04B43EB6" w14:textId="77777777" w:rsidR="000152C5" w:rsidRDefault="000152C5" w:rsidP="0009768A">
      <w:pPr>
        <w:pStyle w:val="KeinLeerraum"/>
        <w:rPr>
          <w:rFonts w:cstheme="minorHAnsi"/>
          <w:color w:val="002060"/>
          <w:lang w:val="es-ES"/>
        </w:rPr>
      </w:pPr>
    </w:p>
    <w:p w14:paraId="6C5FC219" w14:textId="0D7BB2E4" w:rsidR="000152C5" w:rsidRDefault="000152C5" w:rsidP="0009768A">
      <w:pPr>
        <w:pStyle w:val="KeinLeerraum"/>
        <w:rPr>
          <w:rFonts w:cstheme="minorHAnsi"/>
          <w:color w:val="002060"/>
          <w:lang w:val="es-ES"/>
        </w:rPr>
      </w:pPr>
    </w:p>
    <w:p w14:paraId="5D8A9890" w14:textId="290BADF2" w:rsidR="000152C5" w:rsidRDefault="000152C5" w:rsidP="0009768A">
      <w:pPr>
        <w:pStyle w:val="KeinLeerraum"/>
        <w:rPr>
          <w:rFonts w:cstheme="minorHAnsi"/>
          <w:color w:val="002060"/>
          <w:lang w:val="es-ES"/>
        </w:rPr>
      </w:pPr>
    </w:p>
    <w:p w14:paraId="3058D120" w14:textId="77777777" w:rsidR="000152C5" w:rsidRPr="0009768A" w:rsidRDefault="000152C5" w:rsidP="000152C5">
      <w:pPr>
        <w:pStyle w:val="KeinLeerraum"/>
        <w:rPr>
          <w:rFonts w:cstheme="minorHAnsi"/>
          <w:b/>
          <w:bCs/>
          <w:color w:val="002060"/>
          <w:lang w:val="es-ES"/>
        </w:rPr>
      </w:pPr>
      <w:r>
        <w:rPr>
          <w:rFonts w:cstheme="minorHAnsi"/>
          <w:b/>
          <w:bCs/>
          <w:color w:val="002060"/>
          <w:lang w:val="es-ES"/>
        </w:rPr>
        <w:t>P</w:t>
      </w:r>
      <w:r w:rsidRPr="0009768A">
        <w:rPr>
          <w:rFonts w:cstheme="minorHAnsi"/>
          <w:b/>
          <w:bCs/>
          <w:color w:val="002060"/>
          <w:lang w:val="es-ES"/>
        </w:rPr>
        <w:t xml:space="preserve">recios por persona en </w:t>
      </w:r>
      <w:r>
        <w:rPr>
          <w:rFonts w:cstheme="minorHAnsi"/>
          <w:b/>
          <w:bCs/>
          <w:color w:val="002060"/>
          <w:lang w:val="es-ES"/>
        </w:rPr>
        <w:t xml:space="preserve">standard </w:t>
      </w:r>
      <w:r w:rsidRPr="0009768A">
        <w:rPr>
          <w:rFonts w:cstheme="minorHAnsi"/>
          <w:b/>
          <w:bCs/>
          <w:color w:val="002060"/>
          <w:lang w:val="es-ES"/>
        </w:rPr>
        <w:t>doble</w:t>
      </w:r>
      <w:r>
        <w:rPr>
          <w:rFonts w:cstheme="minorHAnsi"/>
          <w:b/>
          <w:bCs/>
          <w:color w:val="002060"/>
          <w:lang w:val="es-ES"/>
        </w:rPr>
        <w:t>:</w:t>
      </w:r>
    </w:p>
    <w:p w14:paraId="2A52BF48" w14:textId="77777777" w:rsidR="005B4903" w:rsidRDefault="005B4903" w:rsidP="0009768A">
      <w:pPr>
        <w:pStyle w:val="KeinLeerraum"/>
        <w:rPr>
          <w:rFonts w:cstheme="minorHAnsi"/>
          <w:color w:val="002060"/>
          <w:lang w:val="es-ES"/>
        </w:rPr>
      </w:pPr>
    </w:p>
    <w:p w14:paraId="661B3A81" w14:textId="1D64425E"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6 pax € </w:t>
      </w:r>
      <w:r w:rsidR="005B4903">
        <w:rPr>
          <w:rFonts w:cstheme="minorHAnsi"/>
          <w:color w:val="002060"/>
          <w:lang w:val="es-ES"/>
        </w:rPr>
        <w:t>5530</w:t>
      </w:r>
      <w:r w:rsidR="00750991" w:rsidRPr="001B37FA">
        <w:rPr>
          <w:rFonts w:cstheme="minorHAnsi"/>
          <w:color w:val="002060"/>
          <w:lang w:val="es-ES"/>
        </w:rPr>
        <w:t>, –</w:t>
      </w:r>
    </w:p>
    <w:p w14:paraId="3DA060EC" w14:textId="57026544"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5 pax € </w:t>
      </w:r>
      <w:r w:rsidR="005B4903">
        <w:rPr>
          <w:rFonts w:cstheme="minorHAnsi"/>
          <w:color w:val="002060"/>
          <w:lang w:val="es-ES"/>
        </w:rPr>
        <w:t>612</w:t>
      </w:r>
      <w:r w:rsidR="0075710F">
        <w:rPr>
          <w:rFonts w:cstheme="minorHAnsi"/>
          <w:color w:val="002060"/>
          <w:lang w:val="es-ES"/>
        </w:rPr>
        <w:t>0</w:t>
      </w:r>
      <w:r w:rsidR="00750991" w:rsidRPr="001B37FA">
        <w:rPr>
          <w:rFonts w:cstheme="minorHAnsi"/>
          <w:color w:val="002060"/>
          <w:lang w:val="es-ES"/>
        </w:rPr>
        <w:t>, –</w:t>
      </w:r>
    </w:p>
    <w:p w14:paraId="4CB31374" w14:textId="5A0DA8EC"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4 pax € </w:t>
      </w:r>
      <w:r w:rsidR="005B4903">
        <w:rPr>
          <w:rFonts w:cstheme="minorHAnsi"/>
          <w:color w:val="002060"/>
          <w:lang w:val="es-ES"/>
        </w:rPr>
        <w:t>698</w:t>
      </w:r>
      <w:r w:rsidR="0075710F">
        <w:rPr>
          <w:rFonts w:cstheme="minorHAnsi"/>
          <w:color w:val="002060"/>
          <w:lang w:val="es-ES"/>
        </w:rPr>
        <w:t>0</w:t>
      </w:r>
      <w:r w:rsidR="00750991" w:rsidRPr="001B37FA">
        <w:rPr>
          <w:rFonts w:cstheme="minorHAnsi"/>
          <w:color w:val="002060"/>
          <w:lang w:val="es-ES"/>
        </w:rPr>
        <w:t>, –</w:t>
      </w:r>
    </w:p>
    <w:p w14:paraId="0CFE1B31" w14:textId="4F639B86"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3 pax € </w:t>
      </w:r>
      <w:r w:rsidR="005B4903">
        <w:rPr>
          <w:rFonts w:cstheme="minorHAnsi"/>
          <w:color w:val="002060"/>
          <w:lang w:val="es-ES"/>
        </w:rPr>
        <w:t>852</w:t>
      </w:r>
      <w:r w:rsidR="0075710F">
        <w:rPr>
          <w:rFonts w:cstheme="minorHAnsi"/>
          <w:color w:val="002060"/>
          <w:lang w:val="es-ES"/>
        </w:rPr>
        <w:t>0</w:t>
      </w:r>
      <w:r w:rsidR="00750991" w:rsidRPr="00750991">
        <w:rPr>
          <w:rFonts w:cstheme="minorHAnsi"/>
          <w:color w:val="002060"/>
          <w:lang w:val="es-ES"/>
        </w:rPr>
        <w:t>, –</w:t>
      </w:r>
    </w:p>
    <w:p w14:paraId="0B65D64F" w14:textId="28A7D54E"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2 pax € </w:t>
      </w:r>
      <w:r w:rsidR="005B4903">
        <w:rPr>
          <w:rFonts w:cstheme="minorHAnsi"/>
          <w:color w:val="002060"/>
          <w:lang w:val="es-ES"/>
        </w:rPr>
        <w:t>11490</w:t>
      </w:r>
      <w:r w:rsidR="00750991" w:rsidRPr="00750991">
        <w:rPr>
          <w:rFonts w:cstheme="minorHAnsi"/>
          <w:color w:val="002060"/>
          <w:lang w:val="es-ES"/>
        </w:rPr>
        <w:t>, –</w:t>
      </w:r>
    </w:p>
    <w:p w14:paraId="5CDB4E51" w14:textId="0403B5DB"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1 pax € </w:t>
      </w:r>
      <w:r w:rsidR="005B4903">
        <w:rPr>
          <w:rFonts w:cstheme="minorHAnsi"/>
          <w:color w:val="002060"/>
          <w:lang w:val="es-ES"/>
        </w:rPr>
        <w:t>19980</w:t>
      </w:r>
      <w:r w:rsidR="005932A3">
        <w:rPr>
          <w:rFonts w:cstheme="minorHAnsi"/>
          <w:color w:val="002060"/>
          <w:lang w:val="es-ES"/>
        </w:rPr>
        <w:t>,</w:t>
      </w:r>
      <w:r w:rsidR="00750991" w:rsidRPr="00750991">
        <w:rPr>
          <w:rFonts w:cstheme="minorHAnsi"/>
          <w:color w:val="002060"/>
          <w:lang w:val="es-ES"/>
        </w:rPr>
        <w:t xml:space="preserve"> – </w:t>
      </w:r>
      <w:r w:rsidRPr="00750991">
        <w:rPr>
          <w:rFonts w:cstheme="minorHAnsi"/>
          <w:color w:val="002060"/>
          <w:lang w:val="es-ES"/>
        </w:rPr>
        <w:t xml:space="preserve">(ya incluye el suplemento single) </w:t>
      </w:r>
    </w:p>
    <w:p w14:paraId="338808A9" w14:textId="1C178A43" w:rsidR="0009768A" w:rsidRPr="0009768A" w:rsidRDefault="0009768A" w:rsidP="0009768A">
      <w:pPr>
        <w:pStyle w:val="KeinLeerraum"/>
        <w:rPr>
          <w:rFonts w:cstheme="minorHAnsi"/>
          <w:color w:val="002060"/>
          <w:lang w:val="es-ES"/>
        </w:rPr>
      </w:pPr>
      <w:r w:rsidRPr="0009768A">
        <w:rPr>
          <w:rFonts w:cstheme="minorHAnsi"/>
          <w:color w:val="002060"/>
          <w:lang w:val="es-ES"/>
        </w:rPr>
        <w:t>Suplemento individual: €</w:t>
      </w:r>
      <w:r w:rsidR="005932A3">
        <w:rPr>
          <w:rFonts w:cstheme="minorHAnsi"/>
          <w:color w:val="002060"/>
          <w:lang w:val="es-ES"/>
        </w:rPr>
        <w:t xml:space="preserve"> 1</w:t>
      </w:r>
      <w:r w:rsidR="0020531B">
        <w:rPr>
          <w:rFonts w:cstheme="minorHAnsi"/>
          <w:color w:val="002060"/>
          <w:lang w:val="es-ES"/>
        </w:rPr>
        <w:t>57</w:t>
      </w:r>
      <w:r w:rsidR="005B4903">
        <w:rPr>
          <w:rFonts w:cstheme="minorHAnsi"/>
          <w:color w:val="002060"/>
          <w:lang w:val="es-ES"/>
        </w:rPr>
        <w:t>0</w:t>
      </w:r>
      <w:r w:rsidRPr="0009768A">
        <w:rPr>
          <w:rFonts w:cstheme="minorHAnsi"/>
          <w:color w:val="002060"/>
          <w:lang w:val="es-ES"/>
        </w:rPr>
        <w:t>,- (a partir de 2 personas)</w:t>
      </w:r>
    </w:p>
    <w:p w14:paraId="7EF889C5" w14:textId="1FCA44C7" w:rsidR="0009768A" w:rsidRDefault="0009768A" w:rsidP="0009768A">
      <w:pPr>
        <w:pStyle w:val="KeinLeerraum"/>
        <w:rPr>
          <w:rFonts w:cstheme="minorHAnsi"/>
          <w:color w:val="002060"/>
          <w:lang w:val="es-ES"/>
        </w:rPr>
      </w:pPr>
    </w:p>
    <w:p w14:paraId="2DBD43A9" w14:textId="4B82B990" w:rsidR="0009768A" w:rsidRDefault="0009768A" w:rsidP="0009768A">
      <w:pPr>
        <w:pStyle w:val="KeinLeerraum"/>
        <w:rPr>
          <w:rFonts w:cstheme="minorHAnsi"/>
          <w:b/>
          <w:bCs/>
          <w:color w:val="002060"/>
          <w:lang w:val="es-ES"/>
        </w:rPr>
      </w:pPr>
      <w:r w:rsidRPr="0009768A">
        <w:rPr>
          <w:rFonts w:cstheme="minorHAnsi"/>
          <w:b/>
          <w:bCs/>
          <w:color w:val="002060"/>
          <w:lang w:val="es-ES"/>
        </w:rPr>
        <w:t xml:space="preserve">Notas: </w:t>
      </w:r>
    </w:p>
    <w:p w14:paraId="7115AE8A" w14:textId="77777777" w:rsidR="0009768A" w:rsidRPr="0009768A" w:rsidRDefault="0009768A" w:rsidP="0009768A">
      <w:pPr>
        <w:pStyle w:val="KeinLeerraum"/>
        <w:rPr>
          <w:rFonts w:cstheme="minorHAnsi"/>
          <w:b/>
          <w:bCs/>
          <w:color w:val="002060"/>
          <w:lang w:val="es-ES"/>
        </w:rPr>
      </w:pPr>
    </w:p>
    <w:p w14:paraId="0D9FE2AF" w14:textId="77777777" w:rsidR="0009768A" w:rsidRDefault="0009768A" w:rsidP="006F4B59">
      <w:pPr>
        <w:pStyle w:val="KeinLeerraum"/>
        <w:rPr>
          <w:color w:val="002060"/>
          <w:lang w:val="es-ES"/>
        </w:rPr>
      </w:pPr>
      <w:r w:rsidRPr="0009768A">
        <w:rPr>
          <w:color w:val="002060"/>
          <w:lang w:val="es-ES"/>
        </w:rPr>
        <w:t xml:space="preserve">• Los precios no son válidos durante ferias, congresos y eventos. </w:t>
      </w:r>
    </w:p>
    <w:p w14:paraId="5073E272" w14:textId="77777777" w:rsidR="005C5668" w:rsidRDefault="0009768A" w:rsidP="006F4B59">
      <w:pPr>
        <w:pStyle w:val="KeinLeerraum"/>
        <w:rPr>
          <w:color w:val="002060"/>
          <w:lang w:val="es-ES"/>
        </w:rPr>
      </w:pPr>
      <w:r w:rsidRPr="0009768A">
        <w:rPr>
          <w:color w:val="002060"/>
          <w:lang w:val="es-ES"/>
        </w:rPr>
        <w:t>• Los traslados se realizan en minivan con una capacidad máxima de 6 maletas estándar y</w:t>
      </w:r>
    </w:p>
    <w:p w14:paraId="194D74B3" w14:textId="3BBFE5E0" w:rsidR="0009768A" w:rsidRDefault="005C5668" w:rsidP="006F4B59">
      <w:pPr>
        <w:pStyle w:val="KeinLeerraum"/>
        <w:rPr>
          <w:color w:val="002060"/>
          <w:lang w:val="es-ES"/>
        </w:rPr>
      </w:pPr>
      <w:r>
        <w:rPr>
          <w:color w:val="002060"/>
          <w:lang w:val="es-ES"/>
        </w:rPr>
        <w:t xml:space="preserve">  </w:t>
      </w:r>
      <w:r w:rsidR="0009768A" w:rsidRPr="0009768A">
        <w:rPr>
          <w:color w:val="002060"/>
          <w:lang w:val="es-ES"/>
        </w:rPr>
        <w:t xml:space="preserve"> 6 bolsos de mano. </w:t>
      </w:r>
    </w:p>
    <w:p w14:paraId="001837FE" w14:textId="358A41ED" w:rsidR="006F4B59" w:rsidRPr="00C376CC" w:rsidRDefault="0009768A" w:rsidP="006F4B59">
      <w:pPr>
        <w:pStyle w:val="KeinLeerraum"/>
        <w:rPr>
          <w:b/>
          <w:bCs/>
          <w:color w:val="002060"/>
          <w:sz w:val="24"/>
          <w:szCs w:val="24"/>
          <w:lang w:val="es-ES"/>
        </w:rPr>
      </w:pPr>
      <w:r w:rsidRPr="0009768A">
        <w:rPr>
          <w:color w:val="002060"/>
          <w:lang w:val="es-ES"/>
        </w:rPr>
        <w:t>• Precios a partir de 7 personas bajo petición.</w:t>
      </w:r>
      <w:r w:rsidR="006F4B59" w:rsidRPr="00C376CC">
        <w:rPr>
          <w:b/>
          <w:bCs/>
          <w:color w:val="002060"/>
          <w:sz w:val="24"/>
          <w:szCs w:val="24"/>
          <w:lang w:val="es-ES"/>
        </w:rPr>
        <w:tab/>
      </w:r>
      <w:r w:rsidR="006F4B59" w:rsidRPr="00C376CC">
        <w:rPr>
          <w:b/>
          <w:bCs/>
          <w:color w:val="002060"/>
          <w:sz w:val="24"/>
          <w:szCs w:val="24"/>
          <w:lang w:val="es-ES"/>
        </w:rPr>
        <w:tab/>
      </w:r>
    </w:p>
    <w:sectPr w:rsidR="006F4B59" w:rsidRPr="00C376CC" w:rsidSect="00C457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B10AA"/>
    <w:multiLevelType w:val="hybridMultilevel"/>
    <w:tmpl w:val="175A15E4"/>
    <w:lvl w:ilvl="0" w:tplc="FA46D40A">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85"/>
    <w:rsid w:val="000152C5"/>
    <w:rsid w:val="000501D0"/>
    <w:rsid w:val="00052A23"/>
    <w:rsid w:val="0009768A"/>
    <w:rsid w:val="00103C49"/>
    <w:rsid w:val="00183A72"/>
    <w:rsid w:val="001B37FA"/>
    <w:rsid w:val="001E03B5"/>
    <w:rsid w:val="001F1A3E"/>
    <w:rsid w:val="0020531B"/>
    <w:rsid w:val="002A4764"/>
    <w:rsid w:val="002B4F8B"/>
    <w:rsid w:val="00360BA6"/>
    <w:rsid w:val="003A46A3"/>
    <w:rsid w:val="003A7E71"/>
    <w:rsid w:val="003B1312"/>
    <w:rsid w:val="00430BD4"/>
    <w:rsid w:val="004669F8"/>
    <w:rsid w:val="005542AA"/>
    <w:rsid w:val="005932A3"/>
    <w:rsid w:val="005B20FE"/>
    <w:rsid w:val="005B4903"/>
    <w:rsid w:val="005C5668"/>
    <w:rsid w:val="006305EE"/>
    <w:rsid w:val="00652D85"/>
    <w:rsid w:val="006C70A2"/>
    <w:rsid w:val="006F4B59"/>
    <w:rsid w:val="00711F44"/>
    <w:rsid w:val="00750991"/>
    <w:rsid w:val="0075710F"/>
    <w:rsid w:val="00762E4E"/>
    <w:rsid w:val="00777E07"/>
    <w:rsid w:val="00851231"/>
    <w:rsid w:val="008841AC"/>
    <w:rsid w:val="008908A9"/>
    <w:rsid w:val="008938A6"/>
    <w:rsid w:val="008D28D5"/>
    <w:rsid w:val="008F7FFC"/>
    <w:rsid w:val="00942BA2"/>
    <w:rsid w:val="009A4F8D"/>
    <w:rsid w:val="009B3DC6"/>
    <w:rsid w:val="009C0294"/>
    <w:rsid w:val="009C0908"/>
    <w:rsid w:val="00AD5A5C"/>
    <w:rsid w:val="00AE66DD"/>
    <w:rsid w:val="00AF69EE"/>
    <w:rsid w:val="00B7203D"/>
    <w:rsid w:val="00BA55DC"/>
    <w:rsid w:val="00C331A1"/>
    <w:rsid w:val="00C376CC"/>
    <w:rsid w:val="00C4571D"/>
    <w:rsid w:val="00C81CB8"/>
    <w:rsid w:val="00C87603"/>
    <w:rsid w:val="00D11608"/>
    <w:rsid w:val="00D306B1"/>
    <w:rsid w:val="00D66F53"/>
    <w:rsid w:val="00D90C7D"/>
    <w:rsid w:val="00D9454C"/>
    <w:rsid w:val="00DA4F39"/>
    <w:rsid w:val="00DC5736"/>
    <w:rsid w:val="00EA76B4"/>
    <w:rsid w:val="00EF0707"/>
    <w:rsid w:val="00EF2F1A"/>
    <w:rsid w:val="00F11D6C"/>
    <w:rsid w:val="00F8469C"/>
    <w:rsid w:val="00F85CCE"/>
    <w:rsid w:val="00FD45AB"/>
    <w:rsid w:val="00FE665B"/>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95E19"/>
  <w15:chartTrackingRefBased/>
  <w15:docId w15:val="{1FAD7C79-032C-4641-9A26-8AA882BAF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F4B59"/>
    <w:pPr>
      <w:spacing w:after="0" w:line="240" w:lineRule="auto"/>
    </w:pPr>
    <w:rPr>
      <w:lang w:val="de-AT"/>
    </w:rPr>
  </w:style>
  <w:style w:type="character" w:styleId="Hyperlink">
    <w:name w:val="Hyperlink"/>
    <w:basedOn w:val="Absatz-Standardschriftart"/>
    <w:uiPriority w:val="99"/>
    <w:semiHidden/>
    <w:unhideWhenUsed/>
    <w:rsid w:val="00430BD4"/>
    <w:rPr>
      <w:color w:val="0000FF"/>
      <w:u w:val="single"/>
    </w:rPr>
  </w:style>
  <w:style w:type="paragraph" w:customStyle="1" w:styleId="xmsonormal">
    <w:name w:val="x_msonormal"/>
    <w:basedOn w:val="Standard"/>
    <w:rsid w:val="00762E4E"/>
    <w:pPr>
      <w:spacing w:after="0" w:line="240" w:lineRule="auto"/>
    </w:pPr>
    <w:rPr>
      <w:rFonts w:ascii="Calibri" w:hAnsi="Calibri" w:cs="Calibri"/>
      <w:kern w:val="0"/>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97428">
      <w:bodyDiv w:val="1"/>
      <w:marLeft w:val="0"/>
      <w:marRight w:val="0"/>
      <w:marTop w:val="0"/>
      <w:marBottom w:val="0"/>
      <w:divBdr>
        <w:top w:val="none" w:sz="0" w:space="0" w:color="auto"/>
        <w:left w:val="none" w:sz="0" w:space="0" w:color="auto"/>
        <w:bottom w:val="none" w:sz="0" w:space="0" w:color="auto"/>
        <w:right w:val="none" w:sz="0" w:space="0" w:color="auto"/>
      </w:divBdr>
    </w:div>
    <w:div w:id="495652679">
      <w:bodyDiv w:val="1"/>
      <w:marLeft w:val="0"/>
      <w:marRight w:val="0"/>
      <w:marTop w:val="0"/>
      <w:marBottom w:val="0"/>
      <w:divBdr>
        <w:top w:val="none" w:sz="0" w:space="0" w:color="auto"/>
        <w:left w:val="none" w:sz="0" w:space="0" w:color="auto"/>
        <w:bottom w:val="none" w:sz="0" w:space="0" w:color="auto"/>
        <w:right w:val="none" w:sz="0" w:space="0" w:color="auto"/>
      </w:divBdr>
    </w:div>
    <w:div w:id="572545654">
      <w:bodyDiv w:val="1"/>
      <w:marLeft w:val="0"/>
      <w:marRight w:val="0"/>
      <w:marTop w:val="0"/>
      <w:marBottom w:val="0"/>
      <w:divBdr>
        <w:top w:val="none" w:sz="0" w:space="0" w:color="auto"/>
        <w:left w:val="none" w:sz="0" w:space="0" w:color="auto"/>
        <w:bottom w:val="none" w:sz="0" w:space="0" w:color="auto"/>
        <w:right w:val="none" w:sz="0" w:space="0" w:color="auto"/>
      </w:divBdr>
    </w:div>
    <w:div w:id="604531967">
      <w:bodyDiv w:val="1"/>
      <w:marLeft w:val="0"/>
      <w:marRight w:val="0"/>
      <w:marTop w:val="0"/>
      <w:marBottom w:val="0"/>
      <w:divBdr>
        <w:top w:val="none" w:sz="0" w:space="0" w:color="auto"/>
        <w:left w:val="none" w:sz="0" w:space="0" w:color="auto"/>
        <w:bottom w:val="none" w:sz="0" w:space="0" w:color="auto"/>
        <w:right w:val="none" w:sz="0" w:space="0" w:color="auto"/>
      </w:divBdr>
    </w:div>
    <w:div w:id="821625747">
      <w:bodyDiv w:val="1"/>
      <w:marLeft w:val="0"/>
      <w:marRight w:val="0"/>
      <w:marTop w:val="0"/>
      <w:marBottom w:val="0"/>
      <w:divBdr>
        <w:top w:val="none" w:sz="0" w:space="0" w:color="auto"/>
        <w:left w:val="none" w:sz="0" w:space="0" w:color="auto"/>
        <w:bottom w:val="none" w:sz="0" w:space="0" w:color="auto"/>
        <w:right w:val="none" w:sz="0" w:space="0" w:color="auto"/>
      </w:divBdr>
    </w:div>
    <w:div w:id="822428620">
      <w:bodyDiv w:val="1"/>
      <w:marLeft w:val="0"/>
      <w:marRight w:val="0"/>
      <w:marTop w:val="0"/>
      <w:marBottom w:val="0"/>
      <w:divBdr>
        <w:top w:val="none" w:sz="0" w:space="0" w:color="auto"/>
        <w:left w:val="none" w:sz="0" w:space="0" w:color="auto"/>
        <w:bottom w:val="none" w:sz="0" w:space="0" w:color="auto"/>
        <w:right w:val="none" w:sz="0" w:space="0" w:color="auto"/>
      </w:divBdr>
    </w:div>
    <w:div w:id="861624621">
      <w:bodyDiv w:val="1"/>
      <w:marLeft w:val="0"/>
      <w:marRight w:val="0"/>
      <w:marTop w:val="0"/>
      <w:marBottom w:val="0"/>
      <w:divBdr>
        <w:top w:val="none" w:sz="0" w:space="0" w:color="auto"/>
        <w:left w:val="none" w:sz="0" w:space="0" w:color="auto"/>
        <w:bottom w:val="none" w:sz="0" w:space="0" w:color="auto"/>
        <w:right w:val="none" w:sz="0" w:space="0" w:color="auto"/>
      </w:divBdr>
    </w:div>
    <w:div w:id="1357467604">
      <w:bodyDiv w:val="1"/>
      <w:marLeft w:val="0"/>
      <w:marRight w:val="0"/>
      <w:marTop w:val="0"/>
      <w:marBottom w:val="0"/>
      <w:divBdr>
        <w:top w:val="none" w:sz="0" w:space="0" w:color="auto"/>
        <w:left w:val="none" w:sz="0" w:space="0" w:color="auto"/>
        <w:bottom w:val="none" w:sz="0" w:space="0" w:color="auto"/>
        <w:right w:val="none" w:sz="0" w:space="0" w:color="auto"/>
      </w:divBdr>
    </w:div>
    <w:div w:id="1421901585">
      <w:bodyDiv w:val="1"/>
      <w:marLeft w:val="0"/>
      <w:marRight w:val="0"/>
      <w:marTop w:val="0"/>
      <w:marBottom w:val="0"/>
      <w:divBdr>
        <w:top w:val="none" w:sz="0" w:space="0" w:color="auto"/>
        <w:left w:val="none" w:sz="0" w:space="0" w:color="auto"/>
        <w:bottom w:val="none" w:sz="0" w:space="0" w:color="auto"/>
        <w:right w:val="none" w:sz="0" w:space="0" w:color="auto"/>
      </w:divBdr>
    </w:div>
    <w:div w:id="1478180216">
      <w:bodyDiv w:val="1"/>
      <w:marLeft w:val="0"/>
      <w:marRight w:val="0"/>
      <w:marTop w:val="0"/>
      <w:marBottom w:val="0"/>
      <w:divBdr>
        <w:top w:val="none" w:sz="0" w:space="0" w:color="auto"/>
        <w:left w:val="none" w:sz="0" w:space="0" w:color="auto"/>
        <w:bottom w:val="none" w:sz="0" w:space="0" w:color="auto"/>
        <w:right w:val="none" w:sz="0" w:space="0" w:color="auto"/>
      </w:divBdr>
    </w:div>
    <w:div w:id="1898710262">
      <w:bodyDiv w:val="1"/>
      <w:marLeft w:val="0"/>
      <w:marRight w:val="0"/>
      <w:marTop w:val="0"/>
      <w:marBottom w:val="0"/>
      <w:divBdr>
        <w:top w:val="none" w:sz="0" w:space="0" w:color="auto"/>
        <w:left w:val="none" w:sz="0" w:space="0" w:color="auto"/>
        <w:bottom w:val="none" w:sz="0" w:space="0" w:color="auto"/>
        <w:right w:val="none" w:sz="0" w:space="0" w:color="auto"/>
      </w:divBdr>
    </w:div>
    <w:div w:id="205156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1485</Words>
  <Characters>8171</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Konstantia</dc:creator>
  <cp:keywords/>
  <dc:description/>
  <cp:lastModifiedBy>User16</cp:lastModifiedBy>
  <cp:revision>14</cp:revision>
  <cp:lastPrinted>2024-10-21T08:50:00Z</cp:lastPrinted>
  <dcterms:created xsi:type="dcterms:W3CDTF">2024-10-18T10:07:00Z</dcterms:created>
  <dcterms:modified xsi:type="dcterms:W3CDTF">2025-02-11T15:28:00Z</dcterms:modified>
</cp:coreProperties>
</file>