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0772C4" w14:textId="77777777" w:rsidR="00832740" w:rsidRPr="00FA04E5" w:rsidRDefault="00832740">
      <w:pPr>
        <w:jc w:val="center"/>
        <w:rPr>
          <w:color w:val="C8A200"/>
        </w:rPr>
      </w:pPr>
    </w:p>
    <w:p w14:paraId="6DC146FB" w14:textId="10EB8E39" w:rsidR="00832740" w:rsidRPr="0049292A" w:rsidRDefault="0049292A" w:rsidP="0049292A">
      <w:pPr>
        <w:jc w:val="center"/>
        <w:rPr>
          <w:color w:val="C8A200"/>
          <w:lang w:val="es-ES"/>
        </w:rPr>
      </w:pPr>
      <w:r w:rsidRPr="00FA04E5">
        <w:rPr>
          <w:b/>
          <w:color w:val="C8A200"/>
          <w:sz w:val="32"/>
          <w:lang w:val="es-ES"/>
        </w:rPr>
        <w:t>DESCUBRA CROACIA, ESLOVENIA Y BOSNIA</w:t>
      </w:r>
      <w:r>
        <w:rPr>
          <w:color w:val="C8A200"/>
          <w:lang w:val="es-ES"/>
        </w:rPr>
        <w:br/>
      </w:r>
      <w:r w:rsidR="00FA04E5" w:rsidRPr="00FA04E5">
        <w:rPr>
          <w:b/>
          <w:color w:val="C8A200"/>
          <w:sz w:val="20"/>
          <w:lang w:val="es-ES"/>
        </w:rPr>
        <w:t xml:space="preserve">Categoría </w:t>
      </w:r>
      <w:r w:rsidRPr="0049292A">
        <w:rPr>
          <w:b/>
          <w:color w:val="C8A200"/>
          <w:sz w:val="20"/>
          <w:lang w:val="es-ES"/>
        </w:rPr>
        <w:t>PREMIUM</w:t>
      </w:r>
    </w:p>
    <w:p w14:paraId="2ACCEC11" w14:textId="77777777" w:rsidR="00832740" w:rsidRPr="00FA04E5" w:rsidRDefault="0049292A">
      <w:pPr>
        <w:jc w:val="center"/>
        <w:rPr>
          <w:lang w:val="es-ES"/>
        </w:rPr>
      </w:pPr>
      <w:r w:rsidRPr="00FA04E5">
        <w:rPr>
          <w:b/>
          <w:sz w:val="20"/>
          <w:lang w:val="es-ES"/>
        </w:rPr>
        <w:t>CÓDIGO: VIEZAG  |  13 DÍAS</w:t>
      </w:r>
    </w:p>
    <w:p w14:paraId="12891CC6" w14:textId="77777777" w:rsidR="00832740" w:rsidRPr="00FA04E5" w:rsidRDefault="0049292A">
      <w:pPr>
        <w:spacing w:before="120" w:after="40"/>
        <w:rPr>
          <w:lang w:val="es-ES"/>
        </w:rPr>
      </w:pPr>
      <w:r w:rsidRPr="00FA04E5">
        <w:rPr>
          <w:b/>
          <w:color w:val="1F2D6E"/>
          <w:sz w:val="21"/>
          <w:lang w:val="es-ES"/>
        </w:rPr>
        <w:t>SALIDAS GARANTIZADAS 2027</w:t>
      </w:r>
    </w:p>
    <w:p w14:paraId="31218E2E" w14:textId="77777777" w:rsidR="00832740" w:rsidRPr="00FA04E5" w:rsidRDefault="0049292A">
      <w:pPr>
        <w:spacing w:after="0" w:line="240" w:lineRule="auto"/>
        <w:rPr>
          <w:lang w:val="es-ES"/>
        </w:rPr>
      </w:pPr>
      <w:r w:rsidRPr="00FA04E5">
        <w:rPr>
          <w:lang w:val="es-ES"/>
        </w:rPr>
        <w:t>ABRIL ......................... 11, 25</w:t>
      </w:r>
    </w:p>
    <w:p w14:paraId="6F5841AA" w14:textId="77777777" w:rsidR="00832740" w:rsidRPr="00FA04E5" w:rsidRDefault="0049292A">
      <w:pPr>
        <w:spacing w:after="0" w:line="240" w:lineRule="auto"/>
        <w:rPr>
          <w:lang w:val="es-ES"/>
        </w:rPr>
      </w:pPr>
      <w:r w:rsidRPr="00FA04E5">
        <w:rPr>
          <w:lang w:val="es-ES"/>
        </w:rPr>
        <w:t>MAYO ..................... 9, 16, 23, 30</w:t>
      </w:r>
    </w:p>
    <w:p w14:paraId="27DC177D" w14:textId="77777777" w:rsidR="00832740" w:rsidRPr="00FA04E5" w:rsidRDefault="0049292A">
      <w:pPr>
        <w:spacing w:after="0" w:line="240" w:lineRule="auto"/>
        <w:rPr>
          <w:lang w:val="es-ES"/>
        </w:rPr>
      </w:pPr>
      <w:r w:rsidRPr="00FA04E5">
        <w:rPr>
          <w:lang w:val="es-ES"/>
        </w:rPr>
        <w:t>JUNIO ......................... 6, 20</w:t>
      </w:r>
    </w:p>
    <w:p w14:paraId="417DCC49" w14:textId="77777777" w:rsidR="00832740" w:rsidRPr="00FA04E5" w:rsidRDefault="0049292A">
      <w:pPr>
        <w:spacing w:after="0" w:line="240" w:lineRule="auto"/>
        <w:rPr>
          <w:lang w:val="es-ES"/>
        </w:rPr>
      </w:pPr>
      <w:r w:rsidRPr="00FA04E5">
        <w:rPr>
          <w:lang w:val="es-ES"/>
        </w:rPr>
        <w:t xml:space="preserve">JULIO </w:t>
      </w:r>
      <w:r w:rsidRPr="00FA04E5">
        <w:rPr>
          <w:lang w:val="es-ES"/>
        </w:rPr>
        <w:t>.......................... 4, 18</w:t>
      </w:r>
    </w:p>
    <w:p w14:paraId="1212D700" w14:textId="77777777" w:rsidR="00832740" w:rsidRPr="00FA04E5" w:rsidRDefault="0049292A">
      <w:pPr>
        <w:spacing w:after="0" w:line="240" w:lineRule="auto"/>
        <w:rPr>
          <w:lang w:val="es-ES"/>
        </w:rPr>
      </w:pPr>
      <w:r w:rsidRPr="00FA04E5">
        <w:rPr>
          <w:lang w:val="es-ES"/>
        </w:rPr>
        <w:t>AGOSTO ...................... 1, 15, 29</w:t>
      </w:r>
    </w:p>
    <w:p w14:paraId="77CEE39A" w14:textId="77777777" w:rsidR="00832740" w:rsidRPr="00FA04E5" w:rsidRDefault="0049292A">
      <w:pPr>
        <w:spacing w:after="0" w:line="240" w:lineRule="auto"/>
        <w:rPr>
          <w:lang w:val="es-ES"/>
        </w:rPr>
      </w:pPr>
      <w:r w:rsidRPr="00FA04E5">
        <w:rPr>
          <w:lang w:val="es-ES"/>
        </w:rPr>
        <w:t>SEPTIEMBRE .................. 5, 12, 19, 26</w:t>
      </w:r>
    </w:p>
    <w:p w14:paraId="56FE8B85" w14:textId="652CB600" w:rsidR="00832740" w:rsidRDefault="0049292A">
      <w:pPr>
        <w:spacing w:after="0" w:line="240" w:lineRule="auto"/>
        <w:rPr>
          <w:lang w:val="es-ES"/>
        </w:rPr>
      </w:pPr>
      <w:r w:rsidRPr="00FA04E5">
        <w:rPr>
          <w:lang w:val="es-ES"/>
        </w:rPr>
        <w:t>OCTUBRE ........................ 10</w:t>
      </w:r>
    </w:p>
    <w:p w14:paraId="7F4F1D00" w14:textId="77777777" w:rsidR="00FD56B3" w:rsidRPr="00FA04E5" w:rsidRDefault="00FD56B3">
      <w:pPr>
        <w:spacing w:after="0" w:line="240" w:lineRule="auto"/>
        <w:rPr>
          <w:lang w:val="es-ES"/>
        </w:rPr>
      </w:pPr>
    </w:p>
    <w:p w14:paraId="7E3B61D4" w14:textId="77777777" w:rsidR="00832740" w:rsidRPr="00FA04E5" w:rsidRDefault="0049292A">
      <w:pPr>
        <w:spacing w:before="120" w:after="40"/>
        <w:rPr>
          <w:lang w:val="es-ES"/>
        </w:rPr>
      </w:pPr>
      <w:r w:rsidRPr="00FA04E5">
        <w:rPr>
          <w:b/>
          <w:color w:val="1F2D6E"/>
          <w:sz w:val="21"/>
          <w:lang w:val="es-ES"/>
        </w:rPr>
        <w:t>HOTELES PREVISTOS</w:t>
      </w:r>
    </w:p>
    <w:p w14:paraId="4724ED2A" w14:textId="77777777" w:rsidR="00832740" w:rsidRPr="00FA04E5" w:rsidRDefault="0049292A">
      <w:pPr>
        <w:spacing w:after="0" w:line="240" w:lineRule="auto"/>
        <w:rPr>
          <w:lang w:val="es-ES"/>
        </w:rPr>
      </w:pPr>
      <w:r w:rsidRPr="00FA04E5">
        <w:rPr>
          <w:lang w:val="es-ES"/>
        </w:rPr>
        <w:t>(o similares en la categoría indicada, según ciudad)</w:t>
      </w:r>
    </w:p>
    <w:p w14:paraId="6EAB3481" w14:textId="7E3CD23A" w:rsidR="00832740" w:rsidRPr="00FA04E5" w:rsidRDefault="0049292A">
      <w:pPr>
        <w:spacing w:after="0" w:line="240" w:lineRule="auto"/>
        <w:rPr>
          <w:lang w:val="es-ES"/>
        </w:rPr>
      </w:pPr>
      <w:r w:rsidRPr="00FA04E5">
        <w:rPr>
          <w:lang w:val="es-ES"/>
        </w:rPr>
        <w:t>VIENA: INTERCONTINENTAL</w:t>
      </w:r>
      <w:r w:rsidR="00D0515B">
        <w:rPr>
          <w:lang w:val="es-ES"/>
        </w:rPr>
        <w:t xml:space="preserve"> ****</w:t>
      </w:r>
      <w:r w:rsidRPr="00FA04E5">
        <w:rPr>
          <w:lang w:val="es-ES"/>
        </w:rPr>
        <w:t xml:space="preserve"> (</w:t>
      </w:r>
      <w:r w:rsidR="00D0515B">
        <w:rPr>
          <w:lang w:val="es-ES"/>
        </w:rPr>
        <w:t>*</w:t>
      </w:r>
      <w:r w:rsidRPr="00FA04E5">
        <w:rPr>
          <w:lang w:val="es-ES"/>
        </w:rPr>
        <w:t>)</w:t>
      </w:r>
    </w:p>
    <w:p w14:paraId="390A274F" w14:textId="5E454FDE" w:rsidR="00832740" w:rsidRPr="00FA04E5" w:rsidRDefault="0049292A">
      <w:pPr>
        <w:spacing w:after="0" w:line="240" w:lineRule="auto"/>
        <w:rPr>
          <w:lang w:val="es-ES"/>
        </w:rPr>
      </w:pPr>
      <w:r w:rsidRPr="00FA04E5">
        <w:rPr>
          <w:lang w:val="es-ES"/>
        </w:rPr>
        <w:t>LJUB</w:t>
      </w:r>
      <w:r w:rsidRPr="00FA04E5">
        <w:rPr>
          <w:lang w:val="es-ES"/>
        </w:rPr>
        <w:t xml:space="preserve">LJANA: GRAND PLAZA </w:t>
      </w:r>
      <w:r w:rsidR="00D0515B">
        <w:rPr>
          <w:lang w:val="es-ES"/>
        </w:rPr>
        <w:t>****</w:t>
      </w:r>
      <w:r w:rsidR="00D0515B" w:rsidRPr="00FA04E5">
        <w:rPr>
          <w:lang w:val="es-ES"/>
        </w:rPr>
        <w:t xml:space="preserve"> (</w:t>
      </w:r>
      <w:r w:rsidR="00D0515B">
        <w:rPr>
          <w:lang w:val="es-ES"/>
        </w:rPr>
        <w:t>*</w:t>
      </w:r>
      <w:r w:rsidR="00D0515B" w:rsidRPr="00FA04E5">
        <w:rPr>
          <w:lang w:val="es-ES"/>
        </w:rPr>
        <w:t>)</w:t>
      </w:r>
    </w:p>
    <w:p w14:paraId="5592D1A6" w14:textId="7D92134A" w:rsidR="00832740" w:rsidRDefault="0049292A">
      <w:pPr>
        <w:spacing w:after="0" w:line="240" w:lineRule="auto"/>
      </w:pPr>
      <w:r>
        <w:t>SPLIT: HOTEL ATRIUM</w:t>
      </w:r>
      <w:r w:rsidR="00D0515B">
        <w:t xml:space="preserve"> </w:t>
      </w:r>
      <w:r w:rsidR="00D0515B" w:rsidRPr="00D0515B">
        <w:rPr>
          <w:lang w:val="en-GB"/>
        </w:rPr>
        <w:t>**** (*)</w:t>
      </w:r>
    </w:p>
    <w:p w14:paraId="7C819FDF" w14:textId="21E9EFA4" w:rsidR="00832740" w:rsidRDefault="0049292A">
      <w:pPr>
        <w:spacing w:after="0" w:line="240" w:lineRule="auto"/>
      </w:pPr>
      <w:r>
        <w:t xml:space="preserve">DUBROVNIK: DUBROVNIK PALACE </w:t>
      </w:r>
      <w:r w:rsidR="00D0515B" w:rsidRPr="00D0515B">
        <w:rPr>
          <w:lang w:val="en-GB"/>
        </w:rPr>
        <w:t>**** (*)</w:t>
      </w:r>
    </w:p>
    <w:p w14:paraId="13DF34A9" w14:textId="2790F945" w:rsidR="00832740" w:rsidRPr="00D0515B" w:rsidRDefault="0049292A">
      <w:pPr>
        <w:spacing w:after="0" w:line="240" w:lineRule="auto"/>
        <w:rPr>
          <w:lang w:val="en-GB"/>
        </w:rPr>
      </w:pPr>
      <w:r>
        <w:t xml:space="preserve">SARAJEVO: HOTEL PRESIDENT </w:t>
      </w:r>
      <w:r w:rsidR="00D0515B" w:rsidRPr="00D0515B">
        <w:rPr>
          <w:lang w:val="en-GB"/>
        </w:rPr>
        <w:t>**** (*)</w:t>
      </w:r>
    </w:p>
    <w:p w14:paraId="74F3FA9A" w14:textId="3E262359" w:rsidR="00832740" w:rsidRDefault="0049292A">
      <w:pPr>
        <w:spacing w:after="0" w:line="240" w:lineRule="auto"/>
      </w:pPr>
      <w:r>
        <w:t xml:space="preserve">ZAGREB: SHERATON </w:t>
      </w:r>
      <w:r w:rsidR="00D0515B">
        <w:rPr>
          <w:lang w:val="es-ES"/>
        </w:rPr>
        <w:t>****</w:t>
      </w:r>
      <w:r w:rsidR="00D0515B" w:rsidRPr="00FA04E5">
        <w:rPr>
          <w:lang w:val="es-ES"/>
        </w:rPr>
        <w:t xml:space="preserve"> (</w:t>
      </w:r>
      <w:r w:rsidR="00D0515B">
        <w:rPr>
          <w:lang w:val="es-ES"/>
        </w:rPr>
        <w:t>*</w:t>
      </w:r>
      <w:r w:rsidR="00D0515B" w:rsidRPr="00FA04E5">
        <w:rPr>
          <w:lang w:val="es-ES"/>
        </w:rPr>
        <w:t>)</w:t>
      </w:r>
    </w:p>
    <w:p w14:paraId="5CA5099A" w14:textId="77777777" w:rsidR="00FD56B3" w:rsidRDefault="00FD56B3">
      <w:pPr>
        <w:spacing w:after="0" w:line="240" w:lineRule="auto"/>
      </w:pPr>
    </w:p>
    <w:p w14:paraId="4EE1E386" w14:textId="77777777" w:rsidR="00832740" w:rsidRDefault="0049292A">
      <w:pPr>
        <w:spacing w:before="120" w:after="40"/>
      </w:pPr>
      <w:r>
        <w:rPr>
          <w:b/>
          <w:color w:val="1F2D6E"/>
          <w:sz w:val="21"/>
        </w:rPr>
        <w:t>SERVICIOS INCLUIDOS</w:t>
      </w:r>
    </w:p>
    <w:p w14:paraId="4AE27601" w14:textId="77777777" w:rsidR="00832740" w:rsidRDefault="0049292A">
      <w:pPr>
        <w:pStyle w:val="Listaconvietas"/>
        <w:spacing w:after="0" w:line="240" w:lineRule="auto"/>
      </w:pPr>
      <w:r>
        <w:t>Guía exclusivo de habla hispana</w:t>
      </w:r>
    </w:p>
    <w:p w14:paraId="6CD5D489" w14:textId="77777777" w:rsidR="00832740" w:rsidRDefault="0049292A">
      <w:pPr>
        <w:pStyle w:val="Listaconvietas"/>
        <w:spacing w:after="0" w:line="240" w:lineRule="auto"/>
      </w:pPr>
      <w:r>
        <w:t>12 noches alojamiento con desayuno buffet</w:t>
      </w:r>
    </w:p>
    <w:p w14:paraId="6247733E" w14:textId="77777777" w:rsidR="00832740" w:rsidRDefault="0049292A">
      <w:pPr>
        <w:pStyle w:val="Listaconvietas"/>
        <w:spacing w:after="0" w:line="240" w:lineRule="auto"/>
      </w:pPr>
      <w:r>
        <w:t>Entradas y experiencias según it</w:t>
      </w:r>
      <w:r>
        <w:t>inerario</w:t>
      </w:r>
    </w:p>
    <w:p w14:paraId="6A1D0BE1" w14:textId="426E2F1D" w:rsidR="00832740" w:rsidRDefault="0049292A">
      <w:pPr>
        <w:pStyle w:val="Listaconvietas"/>
        <w:spacing w:after="0" w:line="240" w:lineRule="auto"/>
      </w:pPr>
      <w:r>
        <w:t>Cena de bienvenida</w:t>
      </w:r>
    </w:p>
    <w:p w14:paraId="18124108" w14:textId="77777777" w:rsidR="00FD56B3" w:rsidRDefault="00FD56B3" w:rsidP="00FD56B3">
      <w:pPr>
        <w:pStyle w:val="Listaconvietas"/>
        <w:numPr>
          <w:ilvl w:val="0"/>
          <w:numId w:val="0"/>
        </w:numPr>
        <w:spacing w:after="0" w:line="240" w:lineRule="auto"/>
        <w:ind w:left="360"/>
      </w:pPr>
    </w:p>
    <w:p w14:paraId="775DA854" w14:textId="77777777" w:rsidR="00832740" w:rsidRPr="00FD56B3" w:rsidRDefault="0049292A">
      <w:pPr>
        <w:spacing w:before="120" w:after="40"/>
        <w:rPr>
          <w:lang w:val="es-ES"/>
        </w:rPr>
      </w:pPr>
      <w:r w:rsidRPr="00FD56B3">
        <w:rPr>
          <w:b/>
          <w:color w:val="1F2D6E"/>
          <w:sz w:val="21"/>
          <w:lang w:val="es-ES"/>
        </w:rPr>
        <w:t>PRECIOS EN EUROS</w:t>
      </w:r>
    </w:p>
    <w:p w14:paraId="5F0F8671" w14:textId="77777777" w:rsidR="00832740" w:rsidRPr="00FD56B3" w:rsidRDefault="0049292A">
      <w:pPr>
        <w:spacing w:after="0" w:line="240" w:lineRule="auto"/>
        <w:rPr>
          <w:lang w:val="es-ES"/>
        </w:rPr>
      </w:pPr>
      <w:r w:rsidRPr="00FD56B3">
        <w:rPr>
          <w:lang w:val="es-ES"/>
        </w:rPr>
        <w:t>€ 3.395,– por persona en doble</w:t>
      </w:r>
    </w:p>
    <w:p w14:paraId="71A5747D" w14:textId="77777777" w:rsidR="00832740" w:rsidRPr="00FD56B3" w:rsidRDefault="0049292A">
      <w:pPr>
        <w:spacing w:after="0" w:line="240" w:lineRule="auto"/>
        <w:rPr>
          <w:lang w:val="es-ES"/>
        </w:rPr>
      </w:pPr>
      <w:r w:rsidRPr="00FD56B3">
        <w:rPr>
          <w:lang w:val="es-ES"/>
        </w:rPr>
        <w:t>€ 1.800,– suplemento individual</w:t>
      </w:r>
    </w:p>
    <w:p w14:paraId="17B26762" w14:textId="314D864F" w:rsidR="00832740" w:rsidRDefault="0049292A">
      <w:pPr>
        <w:spacing w:after="0" w:line="240" w:lineRule="auto"/>
        <w:rPr>
          <w:lang w:val="es-ES"/>
        </w:rPr>
      </w:pPr>
      <w:r w:rsidRPr="00FA04E5">
        <w:rPr>
          <w:lang w:val="es-ES"/>
        </w:rPr>
        <w:t>5% descuento para el tercer pasajero compartiendo con + 2 persona</w:t>
      </w:r>
      <w:r w:rsidR="00FD56B3">
        <w:rPr>
          <w:lang w:val="es-ES"/>
        </w:rPr>
        <w:t xml:space="preserve"> (</w:t>
      </w:r>
      <w:r w:rsidRPr="00FA04E5">
        <w:rPr>
          <w:lang w:val="es-ES"/>
        </w:rPr>
        <w:t>HABITACIÓN TRIPLE</w:t>
      </w:r>
      <w:r w:rsidR="00FD56B3">
        <w:rPr>
          <w:lang w:val="es-ES"/>
        </w:rPr>
        <w:t>)</w:t>
      </w:r>
    </w:p>
    <w:p w14:paraId="062645AA" w14:textId="77777777" w:rsidR="00FD56B3" w:rsidRPr="00FA04E5" w:rsidRDefault="00FD56B3">
      <w:pPr>
        <w:spacing w:after="0" w:line="240" w:lineRule="auto"/>
        <w:rPr>
          <w:lang w:val="es-ES"/>
        </w:rPr>
      </w:pPr>
    </w:p>
    <w:p w14:paraId="31E92360" w14:textId="77777777" w:rsidR="00832740" w:rsidRPr="00FA04E5" w:rsidRDefault="0049292A">
      <w:pPr>
        <w:spacing w:before="120" w:after="40"/>
        <w:rPr>
          <w:lang w:val="es-ES"/>
        </w:rPr>
      </w:pPr>
      <w:r w:rsidRPr="00FA04E5">
        <w:rPr>
          <w:b/>
          <w:color w:val="1F2D6E"/>
          <w:sz w:val="28"/>
          <w:lang w:val="es-ES"/>
        </w:rPr>
        <w:t>ITINERARIO</w:t>
      </w:r>
    </w:p>
    <w:p w14:paraId="57FEDE82" w14:textId="77777777" w:rsidR="00832740" w:rsidRPr="00FA04E5" w:rsidRDefault="0049292A">
      <w:pPr>
        <w:spacing w:before="100" w:after="20"/>
        <w:rPr>
          <w:lang w:val="es-ES"/>
        </w:rPr>
      </w:pPr>
      <w:r w:rsidRPr="00FA04E5">
        <w:rPr>
          <w:b/>
          <w:color w:val="1F2D6E"/>
          <w:sz w:val="21"/>
          <w:lang w:val="es-ES"/>
        </w:rPr>
        <w:t>DÍA 1 DOM VIENA</w:t>
      </w:r>
    </w:p>
    <w:p w14:paraId="67AB09C0" w14:textId="2E1517A2" w:rsidR="00832740" w:rsidRDefault="0049292A">
      <w:pPr>
        <w:spacing w:after="60" w:line="240" w:lineRule="auto"/>
        <w:rPr>
          <w:lang w:val="es-ES"/>
        </w:rPr>
      </w:pPr>
      <w:r w:rsidRPr="00FA04E5">
        <w:rPr>
          <w:lang w:val="es-ES"/>
        </w:rPr>
        <w:t>Llegará al aeropuerto de Viena, donde nuestro chófer le trasladará a su hotel. Por la noche, conocerá a sus compañeros de viaje en una típica cena austríaca de bienvenida en el restaurante Marchfelderhof, muy conocido</w:t>
      </w:r>
      <w:r w:rsidRPr="00FA04E5">
        <w:rPr>
          <w:lang w:val="es-ES"/>
        </w:rPr>
        <w:t xml:space="preserve"> más allá de las fronteras del país. En este ambiente realmente único, rápidamente tendrá la sensación de que la emperatriz Sissi está sentada a su lado en la mesa. Por supuesto, las bebidas también están incluidas.</w:t>
      </w:r>
    </w:p>
    <w:p w14:paraId="7A38644F" w14:textId="77777777" w:rsidR="00FD56B3" w:rsidRPr="00FA04E5" w:rsidRDefault="00FD56B3">
      <w:pPr>
        <w:spacing w:after="60" w:line="240" w:lineRule="auto"/>
        <w:rPr>
          <w:lang w:val="es-ES"/>
        </w:rPr>
      </w:pPr>
    </w:p>
    <w:p w14:paraId="27A1F380" w14:textId="77777777" w:rsidR="00832740" w:rsidRPr="00FA04E5" w:rsidRDefault="0049292A">
      <w:pPr>
        <w:spacing w:before="100" w:after="20"/>
        <w:rPr>
          <w:lang w:val="es-ES"/>
        </w:rPr>
      </w:pPr>
      <w:r w:rsidRPr="00FA04E5">
        <w:rPr>
          <w:b/>
          <w:color w:val="1F2D6E"/>
          <w:sz w:val="21"/>
          <w:lang w:val="es-ES"/>
        </w:rPr>
        <w:t>DÍA 2 LUN VIENA</w:t>
      </w:r>
    </w:p>
    <w:p w14:paraId="0B074CCC" w14:textId="35655587" w:rsidR="00832740" w:rsidRDefault="0049292A">
      <w:pPr>
        <w:spacing w:after="60" w:line="240" w:lineRule="auto"/>
        <w:rPr>
          <w:lang w:val="es-ES"/>
        </w:rPr>
      </w:pPr>
      <w:r w:rsidRPr="00FA04E5">
        <w:rPr>
          <w:lang w:val="es-ES"/>
        </w:rPr>
        <w:t>Tras desayunar en el hot</w:t>
      </w:r>
      <w:r w:rsidRPr="00FA04E5">
        <w:rPr>
          <w:lang w:val="es-ES"/>
        </w:rPr>
        <w:t xml:space="preserve">el, realizaremos una visita panorámica de la ciudad, que ofrece una excelente impresión de los numerosos lugares de interés de Viena. Visitaremos los jardines del histórico Palacio Belvedere, antiguo palacio de verano del príncipe Eugenio de Saboya, desde </w:t>
      </w:r>
      <w:r w:rsidRPr="00FA04E5">
        <w:rPr>
          <w:lang w:val="es-ES"/>
        </w:rPr>
        <w:t xml:space="preserve">donde podrá disfrutar de la magnífica vista de la ciudad, inmortalizada por el artista Giovanni Antonio Canal en sus cuadros de Viena. Continuaremos por la Ringstrasse, con sus magníficos edificios como la Ópera Estatal, el Museo de Ciencias Naturales, el </w:t>
      </w:r>
      <w:r w:rsidRPr="00FA04E5">
        <w:rPr>
          <w:lang w:val="es-ES"/>
        </w:rPr>
        <w:t xml:space="preserve">Monumento a María Teresa, el Parlamento austríaco, el Ayuntamiento de Viena, el Teatro Nacional y el Hofburg, sede de nuestro Presidente Federal. Pasearemos por las </w:t>
      </w:r>
      <w:r w:rsidRPr="00FA04E5">
        <w:rPr>
          <w:lang w:val="es-ES"/>
        </w:rPr>
        <w:lastRenderedPageBreak/>
        <w:t>pequeñas e idílicas calles del centro histórico de Viena y visitaremos el interior de la Ca</w:t>
      </w:r>
      <w:r w:rsidRPr="00FA04E5">
        <w:rPr>
          <w:lang w:val="es-ES"/>
        </w:rPr>
        <w:t>tedral de San Esteban, la más grande de la ciudad. También pasaremos por el Reloj de Ancla y el barrio judío. El recorrido finaliza en el centro, en la Maria-Theresien-Platz. Después de la visita panorámica, tendrá la opción de unirse a una visita al Palac</w:t>
      </w:r>
      <w:r w:rsidRPr="00FA04E5">
        <w:rPr>
          <w:lang w:val="es-ES"/>
        </w:rPr>
        <w:t>io de Schönbrunn. Por la tarde, le ofrecemos la posibilidad de participar en un concierto de música clásica (ambas no incluidas).</w:t>
      </w:r>
    </w:p>
    <w:p w14:paraId="0B8EE0FB" w14:textId="77777777" w:rsidR="00FD56B3" w:rsidRPr="00FA04E5" w:rsidRDefault="00FD56B3">
      <w:pPr>
        <w:spacing w:after="60" w:line="240" w:lineRule="auto"/>
        <w:rPr>
          <w:lang w:val="es-ES"/>
        </w:rPr>
      </w:pPr>
    </w:p>
    <w:p w14:paraId="3219D2AD" w14:textId="77777777" w:rsidR="00832740" w:rsidRPr="00FA04E5" w:rsidRDefault="0049292A">
      <w:pPr>
        <w:spacing w:before="100" w:after="20"/>
        <w:rPr>
          <w:lang w:val="es-ES"/>
        </w:rPr>
      </w:pPr>
      <w:r w:rsidRPr="00FA04E5">
        <w:rPr>
          <w:b/>
          <w:color w:val="1F2D6E"/>
          <w:sz w:val="21"/>
          <w:lang w:val="es-ES"/>
        </w:rPr>
        <w:t>DÍA 3 MAR VIENA - LJUBLJANA</w:t>
      </w:r>
    </w:p>
    <w:p w14:paraId="23B402E7" w14:textId="0359B4DC" w:rsidR="00832740" w:rsidRDefault="0049292A">
      <w:pPr>
        <w:spacing w:after="60" w:line="240" w:lineRule="auto"/>
        <w:rPr>
          <w:lang w:val="es-ES"/>
        </w:rPr>
      </w:pPr>
      <w:r w:rsidRPr="00FA04E5">
        <w:rPr>
          <w:lang w:val="es-ES"/>
        </w:rPr>
        <w:t xml:space="preserve">Por la mañana, partiremos en autocar hacia Ljubljana, la encantadora capital de </w:t>
      </w:r>
      <w:r w:rsidRPr="00FA04E5">
        <w:rPr>
          <w:lang w:val="es-ES"/>
        </w:rPr>
        <w:t>Eslovenia. A la llegada, realizaremos un recorrido a pie por su casco antiguo, donde destacan el Ayuntamiento, la Fuente de Robba, los Tres Puentes, la Universidad y el Parlamento. Alojamiento.</w:t>
      </w:r>
    </w:p>
    <w:p w14:paraId="237C0DD4" w14:textId="77777777" w:rsidR="00FD56B3" w:rsidRPr="00FA04E5" w:rsidRDefault="00FD56B3">
      <w:pPr>
        <w:spacing w:after="60" w:line="240" w:lineRule="auto"/>
        <w:rPr>
          <w:lang w:val="es-ES"/>
        </w:rPr>
      </w:pPr>
    </w:p>
    <w:p w14:paraId="4BE01968" w14:textId="77777777" w:rsidR="00832740" w:rsidRPr="00FA04E5" w:rsidRDefault="0049292A">
      <w:pPr>
        <w:spacing w:before="100" w:after="20"/>
        <w:rPr>
          <w:lang w:val="es-ES"/>
        </w:rPr>
      </w:pPr>
      <w:r w:rsidRPr="00FA04E5">
        <w:rPr>
          <w:b/>
          <w:color w:val="1F2D6E"/>
          <w:sz w:val="21"/>
          <w:lang w:val="es-ES"/>
        </w:rPr>
        <w:t>DÍA 4 MIE LJUBLJANA - POSTOJNA - BLED - LJUBLJANA</w:t>
      </w:r>
    </w:p>
    <w:p w14:paraId="6F3B7B2D" w14:textId="692B3071" w:rsidR="00832740" w:rsidRDefault="0049292A">
      <w:pPr>
        <w:spacing w:after="60" w:line="240" w:lineRule="auto"/>
        <w:rPr>
          <w:lang w:val="es-ES"/>
        </w:rPr>
      </w:pPr>
      <w:r w:rsidRPr="00FA04E5">
        <w:rPr>
          <w:lang w:val="es-ES"/>
        </w:rPr>
        <w:t>Hoy nos diri</w:t>
      </w:r>
      <w:r w:rsidRPr="00FA04E5">
        <w:rPr>
          <w:lang w:val="es-ES"/>
        </w:rPr>
        <w:t>giremos hacia Postojna, famosa por sus impresionantes cuevas de estalactitas. La visita se realizará en un tren turístico minero que recorre espacios tan evocadores como el Salón de Baile y el Paraíso. Destaca especialmente la gran cueva abovedada conocida</w:t>
      </w:r>
      <w:r w:rsidRPr="00FA04E5">
        <w:rPr>
          <w:lang w:val="es-ES"/>
        </w:rPr>
        <w:t xml:space="preserve"> como Sala de Conciertos. Posteriormente, continuaremos hacia Bled, con su icónico lago y su pequeña isla, una de las imágenes más representativas del país. Regreso a Ljubljana y alojamiento.</w:t>
      </w:r>
    </w:p>
    <w:p w14:paraId="38EE4242" w14:textId="77777777" w:rsidR="00FD56B3" w:rsidRPr="00FA04E5" w:rsidRDefault="00FD56B3">
      <w:pPr>
        <w:spacing w:after="60" w:line="240" w:lineRule="auto"/>
        <w:rPr>
          <w:lang w:val="es-ES"/>
        </w:rPr>
      </w:pPr>
    </w:p>
    <w:p w14:paraId="57F169BA" w14:textId="77777777" w:rsidR="00832740" w:rsidRPr="00FA04E5" w:rsidRDefault="0049292A">
      <w:pPr>
        <w:spacing w:before="100" w:after="20"/>
        <w:rPr>
          <w:lang w:val="es-ES"/>
        </w:rPr>
      </w:pPr>
      <w:r w:rsidRPr="00FA04E5">
        <w:rPr>
          <w:b/>
          <w:color w:val="1F2D6E"/>
          <w:sz w:val="21"/>
          <w:lang w:val="es-ES"/>
        </w:rPr>
        <w:t>DÍA 5 JUE LJUBLJANA - ZADAR - SPLIT</w:t>
      </w:r>
    </w:p>
    <w:p w14:paraId="6371F27D" w14:textId="2770A456" w:rsidR="00832740" w:rsidRDefault="0049292A">
      <w:pPr>
        <w:spacing w:after="60" w:line="240" w:lineRule="auto"/>
        <w:rPr>
          <w:lang w:val="es-ES"/>
        </w:rPr>
      </w:pPr>
      <w:r w:rsidRPr="00FA04E5">
        <w:rPr>
          <w:lang w:val="es-ES"/>
        </w:rPr>
        <w:t>Dejaremos Ljubljana atrás pa</w:t>
      </w:r>
      <w:r w:rsidRPr="00FA04E5">
        <w:rPr>
          <w:lang w:val="es-ES"/>
        </w:rPr>
        <w:t>ra continuar hacia Zadar, ciudad que fue el centro administrativo de la Dalmacia bizantina y alcanzó gran relevancia en Europa en el siglo XVII. A nuestra llegada, visitaremos las ruinas del Forum Romanum y la Iglesia de San Donato del siglo IX. Más tarde,</w:t>
      </w:r>
      <w:r w:rsidRPr="00FA04E5">
        <w:rPr>
          <w:lang w:val="es-ES"/>
        </w:rPr>
        <w:t xml:space="preserve"> seguiremos hacia Split, principal ciudad de la región de Dalmacia. Alojamiento.</w:t>
      </w:r>
    </w:p>
    <w:p w14:paraId="275D4039" w14:textId="77777777" w:rsidR="00FD56B3" w:rsidRPr="00FA04E5" w:rsidRDefault="00FD56B3">
      <w:pPr>
        <w:spacing w:after="60" w:line="240" w:lineRule="auto"/>
        <w:rPr>
          <w:lang w:val="es-ES"/>
        </w:rPr>
      </w:pPr>
    </w:p>
    <w:p w14:paraId="25709129" w14:textId="77777777" w:rsidR="00832740" w:rsidRPr="00FA04E5" w:rsidRDefault="0049292A">
      <w:pPr>
        <w:spacing w:before="100" w:after="20"/>
        <w:rPr>
          <w:lang w:val="es-ES"/>
        </w:rPr>
      </w:pPr>
      <w:r w:rsidRPr="00FA04E5">
        <w:rPr>
          <w:b/>
          <w:color w:val="1F2D6E"/>
          <w:sz w:val="21"/>
          <w:lang w:val="es-ES"/>
        </w:rPr>
        <w:t>DÍA 6 VIE SPLIT</w:t>
      </w:r>
    </w:p>
    <w:p w14:paraId="6A7D8D03" w14:textId="3F75A166" w:rsidR="00832740" w:rsidRDefault="0049292A">
      <w:pPr>
        <w:spacing w:after="60" w:line="240" w:lineRule="auto"/>
        <w:rPr>
          <w:lang w:val="es-ES"/>
        </w:rPr>
      </w:pPr>
      <w:r w:rsidRPr="00FA04E5">
        <w:rPr>
          <w:lang w:val="es-ES"/>
        </w:rPr>
        <w:t>Dedicaremos la jornada a descubrir Split, ciudad que surgió en torno al monumental palacio del emperador romano Diocleciano. Paseando por sus plazas y su anima</w:t>
      </w:r>
      <w:r w:rsidRPr="00FA04E5">
        <w:rPr>
          <w:lang w:val="es-ES"/>
        </w:rPr>
        <w:t>do paseo marítimo junto al Adriático, conoceremos sus principales atractivos, como el Vestíbulo del Palacio, el Peristilo, el campanario de la Catedral de San Domnio y el Templo de Júpiter. Alojamiento.</w:t>
      </w:r>
    </w:p>
    <w:p w14:paraId="1EBDA5F7" w14:textId="77777777" w:rsidR="00FD56B3" w:rsidRPr="00FA04E5" w:rsidRDefault="00FD56B3">
      <w:pPr>
        <w:spacing w:after="60" w:line="240" w:lineRule="auto"/>
        <w:rPr>
          <w:lang w:val="es-ES"/>
        </w:rPr>
      </w:pPr>
    </w:p>
    <w:p w14:paraId="6D9791FD" w14:textId="77777777" w:rsidR="00832740" w:rsidRPr="00FA04E5" w:rsidRDefault="0049292A">
      <w:pPr>
        <w:spacing w:before="100" w:after="20"/>
        <w:rPr>
          <w:lang w:val="es-ES"/>
        </w:rPr>
      </w:pPr>
      <w:r w:rsidRPr="00FA04E5">
        <w:rPr>
          <w:b/>
          <w:color w:val="1F2D6E"/>
          <w:sz w:val="21"/>
          <w:lang w:val="es-ES"/>
        </w:rPr>
        <w:t>DÍA 7 SAB SPLIT - DUBROVNIK</w:t>
      </w:r>
    </w:p>
    <w:p w14:paraId="6AC8984F" w14:textId="6C94BB63" w:rsidR="00832740" w:rsidRDefault="0049292A">
      <w:pPr>
        <w:spacing w:after="60" w:line="240" w:lineRule="auto"/>
        <w:rPr>
          <w:lang w:val="es-ES"/>
        </w:rPr>
      </w:pPr>
      <w:r w:rsidRPr="00FA04E5">
        <w:rPr>
          <w:lang w:val="es-ES"/>
        </w:rPr>
        <w:t>Recorreremos la escarpada</w:t>
      </w:r>
      <w:r w:rsidRPr="00FA04E5">
        <w:rPr>
          <w:lang w:val="es-ES"/>
        </w:rPr>
        <w:t xml:space="preserve"> costa dálmata en dirección a Dubrovnik, disfrutando de un paisaje único con innumerables islas sobre el Adriático. A la llegada, realizaremos la visita de esta joya histórica, declarada Patrimonio de la Humanidad por la UNESCO. Destacan la Iglesia Francis</w:t>
      </w:r>
      <w:r w:rsidRPr="00FA04E5">
        <w:rPr>
          <w:lang w:val="es-ES"/>
        </w:rPr>
        <w:t>cana, el Palacio del Rector, la Catedral y el Monasterio Dominico. La imponente Torre Minceta, una de las mejor conservadas de Europa, completa este conjunto monumental. Alojamiento.</w:t>
      </w:r>
    </w:p>
    <w:p w14:paraId="20E5A9D2" w14:textId="77777777" w:rsidR="00FD56B3" w:rsidRPr="00FA04E5" w:rsidRDefault="00FD56B3">
      <w:pPr>
        <w:spacing w:after="60" w:line="240" w:lineRule="auto"/>
        <w:rPr>
          <w:lang w:val="es-ES"/>
        </w:rPr>
      </w:pPr>
    </w:p>
    <w:p w14:paraId="2C880337" w14:textId="77777777" w:rsidR="00832740" w:rsidRPr="00FA04E5" w:rsidRDefault="0049292A">
      <w:pPr>
        <w:spacing w:before="100" w:after="20"/>
        <w:rPr>
          <w:lang w:val="es-ES"/>
        </w:rPr>
      </w:pPr>
      <w:r w:rsidRPr="00FA04E5">
        <w:rPr>
          <w:b/>
          <w:color w:val="1F2D6E"/>
          <w:sz w:val="21"/>
          <w:lang w:val="es-ES"/>
        </w:rPr>
        <w:t>DÍA 8 DOM DUBROVNIK</w:t>
      </w:r>
    </w:p>
    <w:p w14:paraId="78F019D6" w14:textId="25B0A3A6" w:rsidR="00832740" w:rsidRDefault="0049292A">
      <w:pPr>
        <w:spacing w:after="60" w:line="240" w:lineRule="auto"/>
        <w:rPr>
          <w:lang w:val="es-ES"/>
        </w:rPr>
      </w:pPr>
      <w:r w:rsidRPr="00FA04E5">
        <w:rPr>
          <w:lang w:val="es-ES"/>
        </w:rPr>
        <w:t>Jornada libre para disfrutar de la ciudad a su ritmo.</w:t>
      </w:r>
      <w:r w:rsidRPr="00FA04E5">
        <w:rPr>
          <w:lang w:val="es-ES"/>
        </w:rPr>
        <w:t xml:space="preserve"> Opcionalmente, podrá realizar una excursión a Montenegro, visitando algunos de los rincones más pintorescos del país (no incluida). Alojamiento.</w:t>
      </w:r>
    </w:p>
    <w:p w14:paraId="0482E04A" w14:textId="77777777" w:rsidR="00FD56B3" w:rsidRPr="00FA04E5" w:rsidRDefault="00FD56B3">
      <w:pPr>
        <w:spacing w:after="60" w:line="240" w:lineRule="auto"/>
        <w:rPr>
          <w:lang w:val="es-ES"/>
        </w:rPr>
      </w:pPr>
    </w:p>
    <w:p w14:paraId="2E1C242C" w14:textId="77777777" w:rsidR="00832740" w:rsidRPr="00FA04E5" w:rsidRDefault="0049292A">
      <w:pPr>
        <w:spacing w:before="100" w:after="20"/>
        <w:rPr>
          <w:lang w:val="es-ES"/>
        </w:rPr>
      </w:pPr>
      <w:r w:rsidRPr="00FA04E5">
        <w:rPr>
          <w:b/>
          <w:color w:val="1F2D6E"/>
          <w:sz w:val="21"/>
          <w:lang w:val="es-ES"/>
        </w:rPr>
        <w:t>DÍA 9 LUN DUBROVNIK - MEDJUGORJE - MOSTAR - SARAJEVO</w:t>
      </w:r>
    </w:p>
    <w:p w14:paraId="08A48886" w14:textId="2BE32737" w:rsidR="00832740" w:rsidRDefault="0049292A">
      <w:pPr>
        <w:spacing w:after="60" w:line="240" w:lineRule="auto"/>
        <w:rPr>
          <w:lang w:val="es-ES"/>
        </w:rPr>
      </w:pPr>
      <w:r w:rsidRPr="00FA04E5">
        <w:rPr>
          <w:lang w:val="es-ES"/>
        </w:rPr>
        <w:t>Saldremos hacia Bosnia y Herzegovina, realizando una prim</w:t>
      </w:r>
      <w:r w:rsidRPr="00FA04E5">
        <w:rPr>
          <w:lang w:val="es-ES"/>
        </w:rPr>
        <w:t>era parada en Medjugorje, importante centro de peregrinación. Continuaremos hacia Mostar, ciudad marcada por su historia reciente y símbolo de convivencia cultural, cuyo casco antiguo cautiva con sus calles medievales y tiendas tradicionales. Posteriorment</w:t>
      </w:r>
      <w:r w:rsidRPr="00FA04E5">
        <w:rPr>
          <w:lang w:val="es-ES"/>
        </w:rPr>
        <w:t>e, seguiremos hacia Sarajevo, capital del país y punto de encuentro de diversas religiones y culturas. Su historia está profundamente ligada a acontecimientos clave como el asesinato del archiduque Francisco Fernando en 1914.</w:t>
      </w:r>
    </w:p>
    <w:p w14:paraId="44642287" w14:textId="77777777" w:rsidR="00FD56B3" w:rsidRPr="00FA04E5" w:rsidRDefault="00FD56B3">
      <w:pPr>
        <w:spacing w:after="60" w:line="240" w:lineRule="auto"/>
        <w:rPr>
          <w:lang w:val="es-ES"/>
        </w:rPr>
      </w:pPr>
    </w:p>
    <w:p w14:paraId="2B163CAC" w14:textId="77777777" w:rsidR="00832740" w:rsidRPr="00FA04E5" w:rsidRDefault="0049292A">
      <w:pPr>
        <w:spacing w:before="100" w:after="20"/>
        <w:rPr>
          <w:lang w:val="es-ES"/>
        </w:rPr>
      </w:pPr>
      <w:r w:rsidRPr="00FA04E5">
        <w:rPr>
          <w:b/>
          <w:color w:val="1F2D6E"/>
          <w:sz w:val="21"/>
          <w:lang w:val="es-ES"/>
        </w:rPr>
        <w:t>DÍA 10 MAR SARAJEVO</w:t>
      </w:r>
    </w:p>
    <w:p w14:paraId="0F224A9C" w14:textId="5A03C6E1" w:rsidR="00832740" w:rsidRDefault="0049292A">
      <w:pPr>
        <w:spacing w:after="60" w:line="240" w:lineRule="auto"/>
        <w:rPr>
          <w:lang w:val="es-ES"/>
        </w:rPr>
      </w:pPr>
      <w:r w:rsidRPr="00FA04E5">
        <w:rPr>
          <w:lang w:val="es-ES"/>
        </w:rPr>
        <w:lastRenderedPageBreak/>
        <w:t>Exploraremos Sarajevo, una ciudad que sorprende por su diversidad cultural. Entre sus principales atractivos se encuentra la Mezquita Husrev Beg, con su delicada ornamentación, así como el tradicional bazar «Baščaršija», el barrio austrohúngaro y el estadi</w:t>
      </w:r>
      <w:r w:rsidRPr="00FA04E5">
        <w:rPr>
          <w:lang w:val="es-ES"/>
        </w:rPr>
        <w:t>o olímpico. Por la tarde, dispondrá de tiempo libre. Alojamiento.</w:t>
      </w:r>
    </w:p>
    <w:p w14:paraId="5DF1924F" w14:textId="77777777" w:rsidR="00FD56B3" w:rsidRPr="00FA04E5" w:rsidRDefault="00FD56B3">
      <w:pPr>
        <w:spacing w:after="60" w:line="240" w:lineRule="auto"/>
        <w:rPr>
          <w:lang w:val="es-ES"/>
        </w:rPr>
      </w:pPr>
    </w:p>
    <w:p w14:paraId="3194F806" w14:textId="77777777" w:rsidR="00832740" w:rsidRPr="00FA04E5" w:rsidRDefault="0049292A">
      <w:pPr>
        <w:spacing w:before="100" w:after="20"/>
        <w:rPr>
          <w:lang w:val="es-ES"/>
        </w:rPr>
      </w:pPr>
      <w:r w:rsidRPr="00FA04E5">
        <w:rPr>
          <w:b/>
          <w:color w:val="1F2D6E"/>
          <w:sz w:val="21"/>
          <w:lang w:val="es-ES"/>
        </w:rPr>
        <w:t>DÍA 11 MIE SARAJEVO - ZAGREB</w:t>
      </w:r>
    </w:p>
    <w:p w14:paraId="3AFBBE3E" w14:textId="1786C21C" w:rsidR="00832740" w:rsidRDefault="0049292A">
      <w:pPr>
        <w:spacing w:after="60" w:line="240" w:lineRule="auto"/>
        <w:rPr>
          <w:lang w:val="es-ES"/>
        </w:rPr>
      </w:pPr>
      <w:r w:rsidRPr="00FA04E5">
        <w:rPr>
          <w:lang w:val="es-ES"/>
        </w:rPr>
        <w:t>Nos dirigiremos hacia Zagreb, capital de Croacia. Tras la llegada, pasearemos por su casco antiguo, donde destacan el Palacio de Gobierno, la Catedral de San Es</w:t>
      </w:r>
      <w:r w:rsidRPr="00FA04E5">
        <w:rPr>
          <w:lang w:val="es-ES"/>
        </w:rPr>
        <w:t>teban y la Iglesia de San Marcos.</w:t>
      </w:r>
    </w:p>
    <w:p w14:paraId="27D164BF" w14:textId="77777777" w:rsidR="00FD56B3" w:rsidRPr="00FA04E5" w:rsidRDefault="00FD56B3">
      <w:pPr>
        <w:spacing w:after="60" w:line="240" w:lineRule="auto"/>
        <w:rPr>
          <w:lang w:val="es-ES"/>
        </w:rPr>
      </w:pPr>
    </w:p>
    <w:p w14:paraId="66BE35F9" w14:textId="77777777" w:rsidR="00832740" w:rsidRPr="00FA04E5" w:rsidRDefault="0049292A">
      <w:pPr>
        <w:spacing w:before="100" w:after="20"/>
        <w:rPr>
          <w:lang w:val="es-ES"/>
        </w:rPr>
      </w:pPr>
      <w:r w:rsidRPr="00FA04E5">
        <w:rPr>
          <w:b/>
          <w:color w:val="1F2D6E"/>
          <w:sz w:val="21"/>
          <w:lang w:val="es-ES"/>
        </w:rPr>
        <w:t>DÍA 12 JUE ZAGREB</w:t>
      </w:r>
    </w:p>
    <w:p w14:paraId="2A298F6A" w14:textId="2712AC2F" w:rsidR="00832740" w:rsidRDefault="0049292A">
      <w:pPr>
        <w:spacing w:after="60" w:line="240" w:lineRule="auto"/>
        <w:rPr>
          <w:lang w:val="es-ES"/>
        </w:rPr>
      </w:pPr>
      <w:r w:rsidRPr="00FA04E5">
        <w:rPr>
          <w:lang w:val="es-ES"/>
        </w:rPr>
        <w:t>Día libre para seguir descubriendo la ciudad o realizar una excursión opcional a los Lagos de Plitvice (no incluida).</w:t>
      </w:r>
    </w:p>
    <w:p w14:paraId="126454C7" w14:textId="77777777" w:rsidR="00FD56B3" w:rsidRPr="00FA04E5" w:rsidRDefault="00FD56B3">
      <w:pPr>
        <w:spacing w:after="60" w:line="240" w:lineRule="auto"/>
        <w:rPr>
          <w:lang w:val="es-ES"/>
        </w:rPr>
      </w:pPr>
    </w:p>
    <w:p w14:paraId="176F95F3" w14:textId="77777777" w:rsidR="00832740" w:rsidRPr="00FA04E5" w:rsidRDefault="0049292A">
      <w:pPr>
        <w:spacing w:before="100" w:after="20"/>
        <w:rPr>
          <w:lang w:val="es-ES"/>
        </w:rPr>
      </w:pPr>
      <w:r w:rsidRPr="00FA04E5">
        <w:rPr>
          <w:b/>
          <w:color w:val="1F2D6E"/>
          <w:sz w:val="21"/>
          <w:lang w:val="es-ES"/>
        </w:rPr>
        <w:t>DÍA 13 VIE ZAGREB</w:t>
      </w:r>
    </w:p>
    <w:p w14:paraId="2ED846D9" w14:textId="77777777" w:rsidR="00832740" w:rsidRPr="00FA04E5" w:rsidRDefault="0049292A">
      <w:pPr>
        <w:spacing w:after="60" w:line="240" w:lineRule="auto"/>
        <w:rPr>
          <w:lang w:val="es-ES"/>
        </w:rPr>
      </w:pPr>
      <w:r w:rsidRPr="00FA04E5">
        <w:rPr>
          <w:lang w:val="es-ES"/>
        </w:rPr>
        <w:t>A la hora prevista, traslado al aeropuerto.</w:t>
      </w:r>
    </w:p>
    <w:sectPr w:rsidR="00832740" w:rsidRPr="00FA04E5" w:rsidSect="00034616">
      <w:headerReference w:type="default" r:id="rId8"/>
      <w:pgSz w:w="12240" w:h="15840"/>
      <w:pgMar w:top="792" w:right="1008" w:bottom="792"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D3D9C0" w14:textId="77777777" w:rsidR="004856F5" w:rsidRDefault="004856F5" w:rsidP="004856F5">
      <w:pPr>
        <w:spacing w:after="0" w:line="240" w:lineRule="auto"/>
      </w:pPr>
      <w:r>
        <w:separator/>
      </w:r>
    </w:p>
  </w:endnote>
  <w:endnote w:type="continuationSeparator" w:id="0">
    <w:p w14:paraId="27697666" w14:textId="77777777" w:rsidR="004856F5" w:rsidRDefault="004856F5" w:rsidP="004856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9A0D1D" w14:textId="77777777" w:rsidR="004856F5" w:rsidRDefault="004856F5" w:rsidP="004856F5">
      <w:pPr>
        <w:spacing w:after="0" w:line="240" w:lineRule="auto"/>
      </w:pPr>
      <w:r>
        <w:separator/>
      </w:r>
    </w:p>
  </w:footnote>
  <w:footnote w:type="continuationSeparator" w:id="0">
    <w:p w14:paraId="44F409ED" w14:textId="77777777" w:rsidR="004856F5" w:rsidRDefault="004856F5" w:rsidP="004856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AFCAC0" w14:textId="77777777" w:rsidR="004856F5" w:rsidRDefault="004856F5">
    <w:pPr>
      <w:pStyle w:val="Encabezado"/>
    </w:pPr>
    <w:r>
      <w:rPr>
        <w:noProof/>
      </w:rPr>
      <w:drawing>
        <wp:inline distT="0" distB="0" distL="0" distR="0" wp14:anchorId="6A6DDB25" wp14:editId="137D03B8">
          <wp:extent cx="981075" cy="98107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81075" cy="9810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4856F5"/>
    <w:rsid w:val="0049292A"/>
    <w:rsid w:val="00832740"/>
    <w:rsid w:val="00A05FA6"/>
    <w:rsid w:val="00AA1D8D"/>
    <w:rsid w:val="00B47730"/>
    <w:rsid w:val="00CB0664"/>
    <w:rsid w:val="00D0515B"/>
    <w:rsid w:val="00E10FDA"/>
    <w:rsid w:val="00E51E66"/>
    <w:rsid w:val="00FA04E5"/>
    <w:rsid w:val="00FC693F"/>
    <w:rsid w:val="00FD56B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9AAB6E2"/>
  <w14:defaultImageDpi w14:val="300"/>
  <w15:docId w15:val="{0A062966-47D8-45FA-8DC3-3430D8082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eastAsia="Arial" w:hAnsi="Arial"/>
      <w:sz w:val="19"/>
    </w:rPr>
  </w:style>
  <w:style w:type="paragraph" w:styleId="Ttulo1">
    <w:name w:val="heading 1"/>
    <w:basedOn w:val="Normal"/>
    <w:next w:val="Normal"/>
    <w:link w:val="Ttulo1Car"/>
    <w:uiPriority w:val="9"/>
    <w:qFormat/>
    <w:rsid w:val="00FC693F"/>
    <w:pPr>
      <w:keepNext/>
      <w:keepLines/>
      <w:spacing w:before="240" w:after="120"/>
      <w:outlineLvl w:val="0"/>
    </w:pPr>
    <w:rPr>
      <w:rFonts w:asciiTheme="majorHAnsi" w:eastAsiaTheme="majorEastAsia" w:hAnsiTheme="majorHAnsi" w:cstheme="majorBidi"/>
      <w:b/>
      <w:bCs/>
      <w:color w:val="000000"/>
      <w:sz w:val="28"/>
      <w:szCs w:val="28"/>
    </w:rPr>
  </w:style>
  <w:style w:type="paragraph" w:styleId="Ttulo2">
    <w:name w:val="heading 2"/>
    <w:basedOn w:val="Normal"/>
    <w:next w:val="Normal"/>
    <w:link w:val="Ttulo2Car"/>
    <w:uiPriority w:val="9"/>
    <w:unhideWhenUsed/>
    <w:qFormat/>
    <w:rsid w:val="00FC693F"/>
    <w:pPr>
      <w:keepNext/>
      <w:keepLines/>
      <w:spacing w:before="200" w:after="80"/>
      <w:outlineLvl w:val="1"/>
    </w:pPr>
    <w:rPr>
      <w:rFonts w:asciiTheme="majorHAnsi" w:eastAsiaTheme="majorEastAsia" w:hAnsiTheme="majorHAnsi" w:cstheme="majorBidi"/>
      <w:b/>
      <w:bCs/>
      <w:color w:val="000000"/>
      <w:sz w:val="21"/>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968</Words>
  <Characters>5328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6284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user24</cp:lastModifiedBy>
  <cp:revision>8</cp:revision>
  <dcterms:created xsi:type="dcterms:W3CDTF">2013-12-23T23:15:00Z</dcterms:created>
  <dcterms:modified xsi:type="dcterms:W3CDTF">2026-05-27T10:08:00Z</dcterms:modified>
  <cp:category/>
</cp:coreProperties>
</file>