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4EE6" w14:textId="041B151A" w:rsidR="00471E9A" w:rsidRPr="00A408D4" w:rsidRDefault="00A408D4" w:rsidP="00A408D4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</w:pPr>
      <w:r w:rsidRPr="00A408D4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DESCUBRA A SUÍÇA</w:t>
      </w:r>
      <w:r w:rsidR="00C36D02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 xml:space="preserve"> </w:t>
      </w:r>
      <w:r w:rsidR="002B26E1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 xml:space="preserve">- </w:t>
      </w:r>
      <w:r w:rsidR="00C36D02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2027</w:t>
      </w:r>
    </w:p>
    <w:p w14:paraId="5A0FC943" w14:textId="77777777" w:rsidR="00471E9A" w:rsidRPr="00A408D4" w:rsidRDefault="00A408D4" w:rsidP="00A408D4">
      <w:pPr>
        <w:spacing w:after="0" w:line="240" w:lineRule="auto"/>
        <w:jc w:val="center"/>
        <w:rPr>
          <w:rFonts w:ascii="Century Gothic" w:eastAsia="Times New Roman" w:hAnsi="Century Gothic" w:cs="Arial"/>
          <w:bCs/>
          <w:color w:val="64A0BA"/>
          <w:sz w:val="24"/>
          <w:szCs w:val="24"/>
          <w:lang w:val="pt-BR" w:eastAsia="de-DE"/>
        </w:rPr>
      </w:pPr>
      <w:r w:rsidRPr="00A408D4">
        <w:rPr>
          <w:rFonts w:ascii="Century Gothic" w:eastAsia="Times New Roman" w:hAnsi="Century Gothic" w:cs="Arial"/>
          <w:bCs/>
          <w:color w:val="64A0BA"/>
          <w:sz w:val="24"/>
          <w:szCs w:val="24"/>
          <w:lang w:val="pt-BR" w:eastAsia="de-DE"/>
        </w:rPr>
        <w:t>Categoria: Primeira</w:t>
      </w:r>
    </w:p>
    <w:p w14:paraId="2AA8E4FC" w14:textId="77777777" w:rsidR="00471E9A" w:rsidRPr="00A408D4" w:rsidRDefault="00A408D4" w:rsidP="00A408D4">
      <w:pPr>
        <w:jc w:val="center"/>
        <w:rPr>
          <w:lang w:val="es-ES"/>
        </w:rPr>
      </w:pPr>
      <w:r w:rsidRPr="00A408D4">
        <w:rPr>
          <w:lang w:val="es-ES"/>
        </w:rPr>
        <w:t>Código: EETSUI  |  9 Dias</w:t>
      </w:r>
    </w:p>
    <w:p w14:paraId="2C6562A0" w14:textId="77777777" w:rsidR="00471E9A" w:rsidRPr="00A408D4" w:rsidRDefault="00471E9A" w:rsidP="00A408D4">
      <w:pPr>
        <w:jc w:val="center"/>
        <w:rPr>
          <w:lang w:val="es-ES"/>
        </w:rPr>
      </w:pPr>
    </w:p>
    <w:p w14:paraId="48856E1D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SAÍDAS GARANTIDAS 2027</w:t>
      </w:r>
    </w:p>
    <w:p w14:paraId="6037CEAB" w14:textId="0D4E966C" w:rsidR="00ED4C6E" w:rsidRDefault="00ED4C6E">
      <w:pPr>
        <w:rPr>
          <w:lang w:val="es-ES"/>
        </w:rPr>
      </w:pPr>
      <w:r>
        <w:rPr>
          <w:lang w:val="es-ES"/>
        </w:rPr>
        <w:t>MAIO…………………………………………16</w:t>
      </w:r>
    </w:p>
    <w:p w14:paraId="41DE2E25" w14:textId="2A512009" w:rsidR="00471E9A" w:rsidRPr="00A408D4" w:rsidRDefault="00A408D4">
      <w:pPr>
        <w:rPr>
          <w:lang w:val="es-ES"/>
        </w:rPr>
      </w:pPr>
      <w:r w:rsidRPr="00A408D4">
        <w:rPr>
          <w:lang w:val="es-ES"/>
        </w:rPr>
        <w:t xml:space="preserve">JUNHO . . . . . . . . . . . . . . . . . . . . . . . . . . </w:t>
      </w:r>
      <w:r w:rsidR="00ED4C6E">
        <w:rPr>
          <w:lang w:val="es-ES"/>
        </w:rPr>
        <w:t xml:space="preserve">06, </w:t>
      </w:r>
      <w:r w:rsidRPr="00A408D4">
        <w:rPr>
          <w:lang w:val="es-ES"/>
        </w:rPr>
        <w:t>20</w:t>
      </w:r>
    </w:p>
    <w:p w14:paraId="039D1298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JULHO . . . . . . . . . . . . . . . . . . . . . . . . . 4, 18</w:t>
      </w:r>
    </w:p>
    <w:p w14:paraId="3BDEF9D5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AGOSTO . . . . . . . . . . . . . . . . . . . . . . . . . 15</w:t>
      </w:r>
    </w:p>
    <w:p w14:paraId="74232516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SETEMBRO . . . . . . . . . . . . . . . . . . . . . . 12, 26</w:t>
      </w:r>
    </w:p>
    <w:p w14:paraId="0352AC7D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OUTUBRO . . . . . . . . . . . . . . . . . . . . . . . . 10</w:t>
      </w:r>
    </w:p>
    <w:p w14:paraId="15AFF5AE" w14:textId="77777777" w:rsidR="00471E9A" w:rsidRPr="00A408D4" w:rsidRDefault="00471E9A">
      <w:pPr>
        <w:rPr>
          <w:lang w:val="es-ES"/>
        </w:rPr>
      </w:pPr>
    </w:p>
    <w:p w14:paraId="1A70C585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HOTÉIS PREVISTOS</w:t>
      </w:r>
    </w:p>
    <w:p w14:paraId="7356375C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(ou similares na categoria indicada, conforme a cidade)</w:t>
      </w:r>
    </w:p>
    <w:p w14:paraId="4D96BF87" w14:textId="77777777" w:rsidR="00471E9A" w:rsidRPr="00A408D4" w:rsidRDefault="00A408D4">
      <w:pPr>
        <w:rPr>
          <w:lang w:val="es-ES"/>
        </w:rPr>
      </w:pPr>
      <w:r w:rsidRPr="00A408D4">
        <w:rPr>
          <w:b/>
          <w:lang w:val="es-ES"/>
        </w:rPr>
        <w:t xml:space="preserve">ZURIQUE: </w:t>
      </w:r>
      <w:r w:rsidRPr="00A408D4">
        <w:rPr>
          <w:lang w:val="es-ES"/>
        </w:rPr>
        <w:t>NOVOTEL CITY WEST ★★★★</w:t>
      </w:r>
    </w:p>
    <w:p w14:paraId="2B3E88AB" w14:textId="77777777" w:rsidR="00471E9A" w:rsidRPr="00A408D4" w:rsidRDefault="00A408D4">
      <w:pPr>
        <w:rPr>
          <w:lang w:val="es-ES"/>
        </w:rPr>
      </w:pPr>
      <w:r w:rsidRPr="00A408D4">
        <w:rPr>
          <w:b/>
          <w:lang w:val="es-ES"/>
        </w:rPr>
        <w:t xml:space="preserve">BERNA: </w:t>
      </w:r>
      <w:r w:rsidRPr="00A408D4">
        <w:rPr>
          <w:lang w:val="es-ES"/>
        </w:rPr>
        <w:t>SWISSOTEL KURSAAL ★★★★  /  NH BRISTOL ★★★★</w:t>
      </w:r>
    </w:p>
    <w:p w14:paraId="190DCDCF" w14:textId="77777777" w:rsidR="00471E9A" w:rsidRDefault="00A408D4">
      <w:r>
        <w:rPr>
          <w:b/>
        </w:rPr>
        <w:t xml:space="preserve">GENEBRA: </w:t>
      </w:r>
      <w:r>
        <w:t>CROWNE PLAZA ★★★★</w:t>
      </w:r>
    </w:p>
    <w:p w14:paraId="419D2ED4" w14:textId="77777777" w:rsidR="00471E9A" w:rsidRDefault="00A408D4">
      <w:r>
        <w:rPr>
          <w:b/>
        </w:rPr>
        <w:t xml:space="preserve">ZERMATT: </w:t>
      </w:r>
      <w:r>
        <w:t>HOTEL AMBASSADOR ★★★★  /  HOTEL CHRISTIANIA ★★★★</w:t>
      </w:r>
    </w:p>
    <w:p w14:paraId="461A506F" w14:textId="77777777" w:rsidR="00471E9A" w:rsidRDefault="00A408D4">
      <w:r>
        <w:rPr>
          <w:b/>
        </w:rPr>
        <w:t xml:space="preserve">ZURIQUE: </w:t>
      </w:r>
      <w:r>
        <w:t>NOVOTEL CITY WEST ★★★★</w:t>
      </w:r>
    </w:p>
    <w:p w14:paraId="7A8C8EDB" w14:textId="77777777" w:rsidR="00471E9A" w:rsidRDefault="00471E9A"/>
    <w:p w14:paraId="7D517445" w14:textId="77777777" w:rsidR="00471E9A" w:rsidRDefault="00A408D4">
      <w:pPr>
        <w:pStyle w:val="Ttulo2"/>
      </w:pPr>
      <w:r>
        <w:t>SERVIÇOS INCLUÍDOS</w:t>
      </w:r>
    </w:p>
    <w:p w14:paraId="38E68011" w14:textId="77777777" w:rsidR="00471E9A" w:rsidRDefault="00A408D4">
      <w:pPr>
        <w:pStyle w:val="Listaconvietas"/>
      </w:pPr>
      <w:r>
        <w:t>Guia acompanhante em espanhol</w:t>
      </w:r>
    </w:p>
    <w:p w14:paraId="7DCBCF88" w14:textId="77777777" w:rsidR="00471E9A" w:rsidRPr="00A408D4" w:rsidRDefault="00A408D4">
      <w:pPr>
        <w:pStyle w:val="Listaconvietas"/>
        <w:rPr>
          <w:lang w:val="es-ES"/>
        </w:rPr>
      </w:pPr>
      <w:r w:rsidRPr="00A408D4">
        <w:rPr>
          <w:lang w:val="es-ES"/>
        </w:rPr>
        <w:t>8 noites com café da manhã tipo buffet</w:t>
      </w:r>
    </w:p>
    <w:p w14:paraId="0EE59FED" w14:textId="77777777" w:rsidR="00471E9A" w:rsidRPr="00A408D4" w:rsidRDefault="00A408D4">
      <w:pPr>
        <w:pStyle w:val="Listaconvietas"/>
        <w:rPr>
          <w:lang w:val="es-ES"/>
        </w:rPr>
      </w:pPr>
      <w:r w:rsidRPr="00A408D4">
        <w:rPr>
          <w:lang w:val="es-ES"/>
        </w:rPr>
        <w:t>Bilhetes de trem GLACIER EXPRESS 2a classe</w:t>
      </w:r>
    </w:p>
    <w:p w14:paraId="1A3502F8" w14:textId="77777777" w:rsidR="00471E9A" w:rsidRPr="00A408D4" w:rsidRDefault="00A408D4">
      <w:pPr>
        <w:pStyle w:val="Listaconvietas"/>
        <w:rPr>
          <w:lang w:val="es-ES"/>
        </w:rPr>
      </w:pPr>
      <w:r w:rsidRPr="00A408D4">
        <w:rPr>
          <w:lang w:val="es-ES"/>
        </w:rPr>
        <w:t>Entradas e experiências conforme o itinerário</w:t>
      </w:r>
    </w:p>
    <w:p w14:paraId="7EBF9C96" w14:textId="77777777" w:rsidR="00471E9A" w:rsidRPr="00A408D4" w:rsidRDefault="00471E9A">
      <w:pPr>
        <w:rPr>
          <w:lang w:val="es-ES"/>
        </w:rPr>
      </w:pPr>
    </w:p>
    <w:p w14:paraId="17E7250D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TARIFAS EM EUROS</w:t>
      </w:r>
    </w:p>
    <w:p w14:paraId="19850F42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€ 3.690,– por pessoa em apto. duplo</w:t>
      </w:r>
    </w:p>
    <w:p w14:paraId="20A71EE9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€ 1.200,– suplemento individual</w:t>
      </w:r>
    </w:p>
    <w:p w14:paraId="46599282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5% desconto para o terceiro passageiro em quarto com +2 pessoas (QUARTO TRIPLO).</w:t>
      </w:r>
    </w:p>
    <w:p w14:paraId="7556521A" w14:textId="77777777" w:rsidR="00471E9A" w:rsidRPr="00A408D4" w:rsidRDefault="00471E9A">
      <w:pPr>
        <w:rPr>
          <w:lang w:val="es-ES"/>
        </w:rPr>
      </w:pPr>
    </w:p>
    <w:p w14:paraId="0B989739" w14:textId="77777777" w:rsidR="00471E9A" w:rsidRPr="00A408D4" w:rsidRDefault="00A408D4">
      <w:pPr>
        <w:pStyle w:val="Ttulo1"/>
        <w:rPr>
          <w:lang w:val="es-ES"/>
        </w:rPr>
      </w:pPr>
      <w:r w:rsidRPr="00A408D4">
        <w:rPr>
          <w:lang w:val="es-ES"/>
        </w:rPr>
        <w:t>ITINERÁRIO</w:t>
      </w:r>
    </w:p>
    <w:p w14:paraId="77EE2F35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1 DOM ZURIQUE</w:t>
      </w:r>
    </w:p>
    <w:p w14:paraId="07960BBA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Chegada a Zurique, traslado ao hotel e acomodação. O guia estará no hotel a partir das 19h00.</w:t>
      </w:r>
    </w:p>
    <w:p w14:paraId="224CA1A2" w14:textId="77777777" w:rsidR="00471E9A" w:rsidRPr="00A408D4" w:rsidRDefault="00471E9A">
      <w:pPr>
        <w:rPr>
          <w:lang w:val="es-ES"/>
        </w:rPr>
      </w:pPr>
    </w:p>
    <w:p w14:paraId="70E18D21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2 SEG ZURIQUE</w:t>
      </w:r>
    </w:p>
    <w:p w14:paraId="17F01D8E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Pela manhã, visita da cidade, destacando o centro histórico com a catedral, a antiga prefeitura e a Porta de São Martinho. O percurso continua pelo centro comercial e financeiro, a Bahnhofstrasse, a igreja de Fraumünster, o Limmatquai e o bairro da Universidade. Em seguida, descobriremos o mundo do chocolate com a visita à Casa do Chocolate Lindt, onde conheceremos sua história e desfrutaremos de uma degustação.</w:t>
      </w:r>
    </w:p>
    <w:p w14:paraId="71AAA015" w14:textId="77777777" w:rsidR="00471E9A" w:rsidRPr="00A408D4" w:rsidRDefault="00471E9A">
      <w:pPr>
        <w:rPr>
          <w:lang w:val="es-ES"/>
        </w:rPr>
      </w:pPr>
    </w:p>
    <w:p w14:paraId="39CC3B1E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3 TER ZURIQUE - LUCERNA - BERNA</w:t>
      </w:r>
    </w:p>
    <w:p w14:paraId="6B04C08B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Saída em direção a Lucerna, cidade medieval situada às margens do Lago dos Quatro Cantões. Um de seus principais atrativos é a Ponte da Capela, construída em madeira em 1333 e decorada com pinturas. Em seguida, vamos nos dirigir a Engelberg, de onde se sobe no primeiro teleférico giratório do mundo até o topo do Monte Titlis, a 3.020 metros, com impressionantes vistas dos Alpes. À tarde, continuação até Berna, capital da Suíça e uma das cidades medievais mais bem conservadas da Europa. Hospedagem.</w:t>
      </w:r>
    </w:p>
    <w:p w14:paraId="305B7BC0" w14:textId="77777777" w:rsidR="00471E9A" w:rsidRPr="00A408D4" w:rsidRDefault="00471E9A">
      <w:pPr>
        <w:rPr>
          <w:lang w:val="es-ES"/>
        </w:rPr>
      </w:pPr>
    </w:p>
    <w:p w14:paraId="40A733EA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lastRenderedPageBreak/>
        <w:t>DIA 4 QUA BERNA - GRUYÈRES - GENEBRA</w:t>
      </w:r>
    </w:p>
    <w:p w14:paraId="697F7691" w14:textId="608A80DF" w:rsidR="00471E9A" w:rsidRPr="00A408D4" w:rsidRDefault="00A408D4">
      <w:pPr>
        <w:rPr>
          <w:lang w:val="es-ES"/>
        </w:rPr>
      </w:pPr>
      <w:r w:rsidRPr="00A408D4">
        <w:rPr>
          <w:lang w:val="es-ES"/>
        </w:rPr>
        <w:t>Visita panorâmica de Berna, destacando a Torre do Relógio e a Catedral de São Vicente do século XV. Após o passeio, saída em direção à região de Gruyeres, uma pequena cidade cheia de charme. A região é conhecida pela produção do queijo gruyère, um dos mais apreciados da Suíça. Passeio pela localidade</w:t>
      </w:r>
      <w:r w:rsidR="00687C9D">
        <w:rPr>
          <w:lang w:val="es-ES"/>
        </w:rPr>
        <w:t>.</w:t>
      </w:r>
      <w:r w:rsidRPr="00A408D4">
        <w:rPr>
          <w:lang w:val="es-ES"/>
        </w:rPr>
        <w:t xml:space="preserve"> Continuação até Genebra. Hospedagem.</w:t>
      </w:r>
    </w:p>
    <w:p w14:paraId="59F47B5B" w14:textId="77777777" w:rsidR="00471E9A" w:rsidRPr="00A408D4" w:rsidRDefault="00471E9A">
      <w:pPr>
        <w:rPr>
          <w:lang w:val="es-ES"/>
        </w:rPr>
      </w:pPr>
    </w:p>
    <w:p w14:paraId="132D345E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5 QUI GENEBRA</w:t>
      </w:r>
    </w:p>
    <w:p w14:paraId="483EB99D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Passeio pela cidade, onde veremos a Promenade du Lac e o Jardim Inglês, onde se encontra o famoso Relógio Floral. Genebra é berço de figuras históricas como Calvino, Rousseau, Voltaire e Henri Dunant, fundador da Cruz Vermelha. O símbolo da cidade é o Jet d'Eau, um dos jatos de água mais altos do mundo, com uma altura de 140 metros. Passeio pelo centro histórico com a Catedral de São Pedro e visita ao Parc des Bastions com o Monumento aos Reformadores. Tarde livre e hospedagem.</w:t>
      </w:r>
    </w:p>
    <w:p w14:paraId="2963901B" w14:textId="77777777" w:rsidR="00471E9A" w:rsidRPr="00A408D4" w:rsidRDefault="00471E9A">
      <w:pPr>
        <w:rPr>
          <w:lang w:val="es-ES"/>
        </w:rPr>
      </w:pPr>
    </w:p>
    <w:p w14:paraId="6B9C2E01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6 SEX GENEBRA - MONTREUX - ZERMATT</w:t>
      </w:r>
    </w:p>
    <w:p w14:paraId="619DC02B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Saída em direção a Montreux, onde a combinação de lago, montanhas e vinhedos cria uma paisagem única. Breve visita e entrada ao Castelo de Chillon, situado às margens do Lago Léman e antiga residência dos condes de Saboia durante quase quatro séculos. Continuação até Zermatt, pitoresco povoado alpino livre de tráfego, localizado aos pés do Matterhorn.</w:t>
      </w:r>
    </w:p>
    <w:p w14:paraId="7BE2095C" w14:textId="77777777" w:rsidR="00471E9A" w:rsidRPr="00A408D4" w:rsidRDefault="00471E9A">
      <w:pPr>
        <w:rPr>
          <w:lang w:val="es-ES"/>
        </w:rPr>
      </w:pPr>
    </w:p>
    <w:p w14:paraId="298E0329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7 SAB ZERMATT</w:t>
      </w:r>
    </w:p>
    <w:p w14:paraId="481C15BC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Subida em trem cremalheira ao Gornergrat, mirante situado a 3.089 metros de altitude, de onde se obtém uma das melhores vistas do Matterhorn e dos Alpes, com panorâmicas de até 29 picos com mais de 4.000 metros. Retorno de trem a Zermatt e hospedagem.</w:t>
      </w:r>
    </w:p>
    <w:p w14:paraId="787A9EF7" w14:textId="77777777" w:rsidR="00471E9A" w:rsidRPr="00A408D4" w:rsidRDefault="00471E9A">
      <w:pPr>
        <w:rPr>
          <w:lang w:val="es-ES"/>
        </w:rPr>
      </w:pPr>
    </w:p>
    <w:p w14:paraId="1331697C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8 DOM ZERMATT - GLACIER EXPRESS - ZURIQUE</w:t>
      </w:r>
    </w:p>
    <w:p w14:paraId="69A88858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 xml:space="preserve">Embarque no Glacier Express, um dos trens panorâmicos mais famosos da Suíça, conhecido como o "trem expresso mais lento do mundo". O trajeto entre Zermatt e Chur atravessa vales, montanhas e espetaculares pontes, incluindo a passagem pelo porto </w:t>
      </w:r>
      <w:r w:rsidRPr="00A408D4">
        <w:rPr>
          <w:lang w:val="es-ES"/>
        </w:rPr>
        <w:lastRenderedPageBreak/>
        <w:t>de Oberalp, a 2.033 metros de altitude. Chegada a Chur e continuação de ônibus até Zurique. Hospedagem.</w:t>
      </w:r>
    </w:p>
    <w:p w14:paraId="0183910F" w14:textId="77777777" w:rsidR="00471E9A" w:rsidRPr="00A408D4" w:rsidRDefault="00471E9A">
      <w:pPr>
        <w:rPr>
          <w:lang w:val="es-ES"/>
        </w:rPr>
      </w:pPr>
    </w:p>
    <w:p w14:paraId="2F608DF2" w14:textId="77777777" w:rsidR="00471E9A" w:rsidRPr="00A408D4" w:rsidRDefault="00A408D4">
      <w:pPr>
        <w:pStyle w:val="Ttulo2"/>
        <w:rPr>
          <w:lang w:val="es-ES"/>
        </w:rPr>
      </w:pPr>
      <w:r w:rsidRPr="00A408D4">
        <w:rPr>
          <w:lang w:val="es-ES"/>
        </w:rPr>
        <w:t>DIA 9 SEG ZURIQUE</w:t>
      </w:r>
    </w:p>
    <w:p w14:paraId="263237D0" w14:textId="77777777" w:rsidR="00471E9A" w:rsidRPr="00A408D4" w:rsidRDefault="00A408D4">
      <w:pPr>
        <w:rPr>
          <w:lang w:val="es-ES"/>
        </w:rPr>
      </w:pPr>
      <w:r w:rsidRPr="00A408D4">
        <w:rPr>
          <w:lang w:val="es-ES"/>
        </w:rPr>
        <w:t>Café da manhã e traslado de saída para o aeroporto.</w:t>
      </w:r>
    </w:p>
    <w:sectPr w:rsidR="00471E9A" w:rsidRPr="00A408D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42398" w14:textId="77777777" w:rsidR="00A408D4" w:rsidRDefault="00A408D4" w:rsidP="00A408D4">
      <w:pPr>
        <w:spacing w:after="0" w:line="240" w:lineRule="auto"/>
      </w:pPr>
      <w:r>
        <w:separator/>
      </w:r>
    </w:p>
  </w:endnote>
  <w:endnote w:type="continuationSeparator" w:id="0">
    <w:p w14:paraId="1DADE07C" w14:textId="77777777" w:rsidR="00A408D4" w:rsidRDefault="00A408D4" w:rsidP="00A4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8465" w14:textId="77777777" w:rsidR="00A408D4" w:rsidRDefault="00A408D4" w:rsidP="00A408D4">
      <w:pPr>
        <w:spacing w:after="0" w:line="240" w:lineRule="auto"/>
      </w:pPr>
      <w:r>
        <w:separator/>
      </w:r>
    </w:p>
  </w:footnote>
  <w:footnote w:type="continuationSeparator" w:id="0">
    <w:p w14:paraId="0FFC81B5" w14:textId="77777777" w:rsidR="00A408D4" w:rsidRDefault="00A408D4" w:rsidP="00A4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1D2C" w14:textId="4EB2F7A6" w:rsidR="00A408D4" w:rsidRDefault="00A408D4">
    <w:pPr>
      <w:pStyle w:val="Encabezado"/>
    </w:pPr>
    <w:r>
      <w:rPr>
        <w:noProof/>
      </w:rPr>
      <w:drawing>
        <wp:inline distT="0" distB="0" distL="0" distR="0" wp14:anchorId="03B0FCD9" wp14:editId="0695E232">
          <wp:extent cx="1190625" cy="11906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26E1"/>
    <w:rsid w:val="00326F90"/>
    <w:rsid w:val="00471E9A"/>
    <w:rsid w:val="00687C9D"/>
    <w:rsid w:val="00A408D4"/>
    <w:rsid w:val="00AA1D8D"/>
    <w:rsid w:val="00B47730"/>
    <w:rsid w:val="00C36D02"/>
    <w:rsid w:val="00CB0664"/>
    <w:rsid w:val="00ED4C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68EB7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6</cp:revision>
  <dcterms:created xsi:type="dcterms:W3CDTF">2013-12-23T23:15:00Z</dcterms:created>
  <dcterms:modified xsi:type="dcterms:W3CDTF">2026-08-07T08:24:00Z</dcterms:modified>
  <cp:category/>
</cp:coreProperties>
</file>